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581" w:rsidRPr="00555547" w:rsidRDefault="00962581" w:rsidP="00962581">
      <w:pPr>
        <w:tabs>
          <w:tab w:val="left" w:pos="8625"/>
        </w:tabs>
        <w:jc w:val="center"/>
        <w:rPr>
          <w:b/>
          <w:sz w:val="22"/>
          <w:szCs w:val="22"/>
        </w:rPr>
      </w:pPr>
      <w:r w:rsidRPr="00555547">
        <w:rPr>
          <w:b/>
          <w:sz w:val="22"/>
          <w:szCs w:val="22"/>
        </w:rPr>
        <w:t>R</w:t>
      </w:r>
      <w:r>
        <w:rPr>
          <w:b/>
          <w:sz w:val="22"/>
          <w:szCs w:val="22"/>
        </w:rPr>
        <w:t>eflection Process for Practicum</w:t>
      </w:r>
      <w:r w:rsidRPr="00555547">
        <w:rPr>
          <w:b/>
          <w:sz w:val="22"/>
          <w:szCs w:val="22"/>
        </w:rPr>
        <w:t xml:space="preserve"> Activities for the </w:t>
      </w:r>
    </w:p>
    <w:p w:rsidR="00962581" w:rsidRPr="00555547" w:rsidRDefault="00962581" w:rsidP="00962581">
      <w:pPr>
        <w:tabs>
          <w:tab w:val="left" w:pos="8625"/>
        </w:tabs>
        <w:jc w:val="center"/>
        <w:rPr>
          <w:b/>
          <w:sz w:val="22"/>
          <w:szCs w:val="22"/>
        </w:rPr>
      </w:pPr>
      <w:r>
        <w:rPr>
          <w:b/>
          <w:sz w:val="22"/>
          <w:szCs w:val="22"/>
        </w:rPr>
        <w:t>Educational Diagnostician</w:t>
      </w:r>
      <w:r w:rsidRPr="00555547">
        <w:rPr>
          <w:b/>
          <w:sz w:val="22"/>
          <w:szCs w:val="22"/>
        </w:rPr>
        <w:t xml:space="preserve"> Program Academic Portfolio</w:t>
      </w:r>
    </w:p>
    <w:p w:rsidR="00962581" w:rsidRPr="00555547" w:rsidRDefault="00962581" w:rsidP="00962581">
      <w:pPr>
        <w:jc w:val="center"/>
        <w:rPr>
          <w:b/>
          <w:sz w:val="22"/>
          <w:szCs w:val="22"/>
        </w:rPr>
      </w:pPr>
    </w:p>
    <w:p w:rsidR="00962581" w:rsidRPr="00555547" w:rsidRDefault="00962581" w:rsidP="00962581">
      <w:pPr>
        <w:jc w:val="center"/>
        <w:rPr>
          <w:sz w:val="22"/>
          <w:szCs w:val="22"/>
        </w:rPr>
      </w:pPr>
      <w:proofErr w:type="gramStart"/>
      <w:r w:rsidRPr="00555547">
        <w:rPr>
          <w:sz w:val="22"/>
          <w:szCs w:val="22"/>
        </w:rPr>
        <w:t>by</w:t>
      </w:r>
      <w:proofErr w:type="gramEnd"/>
      <w:r w:rsidRPr="00555547">
        <w:rPr>
          <w:sz w:val="22"/>
          <w:szCs w:val="22"/>
        </w:rPr>
        <w:t xml:space="preserve"> B. </w:t>
      </w:r>
      <w:proofErr w:type="spellStart"/>
      <w:r w:rsidRPr="00555547">
        <w:rPr>
          <w:sz w:val="22"/>
          <w:szCs w:val="22"/>
        </w:rPr>
        <w:t>Polnick</w:t>
      </w:r>
      <w:proofErr w:type="spellEnd"/>
      <w:r w:rsidRPr="00555547">
        <w:rPr>
          <w:sz w:val="22"/>
          <w:szCs w:val="22"/>
        </w:rPr>
        <w:t xml:space="preserve"> and D. Reed</w:t>
      </w:r>
    </w:p>
    <w:p w:rsidR="00962581" w:rsidRPr="00555547" w:rsidRDefault="00962581" w:rsidP="00962581">
      <w:pPr>
        <w:jc w:val="center"/>
        <w:rPr>
          <w:sz w:val="22"/>
          <w:szCs w:val="22"/>
        </w:rPr>
      </w:pPr>
    </w:p>
    <w:p w:rsidR="00962581" w:rsidRPr="00555547" w:rsidRDefault="00962581" w:rsidP="00962581">
      <w:pPr>
        <w:jc w:val="center"/>
        <w:rPr>
          <w:sz w:val="22"/>
          <w:szCs w:val="22"/>
        </w:rPr>
      </w:pPr>
      <w:r w:rsidRPr="00555547">
        <w:rPr>
          <w:sz w:val="22"/>
          <w:szCs w:val="22"/>
        </w:rPr>
        <w:t xml:space="preserve">Adapted from </w:t>
      </w:r>
      <w:proofErr w:type="gramStart"/>
      <w:r w:rsidRPr="00555547">
        <w:rPr>
          <w:sz w:val="22"/>
          <w:szCs w:val="22"/>
          <w:u w:val="single"/>
        </w:rPr>
        <w:t>The</w:t>
      </w:r>
      <w:proofErr w:type="gramEnd"/>
      <w:r w:rsidRPr="00555547">
        <w:rPr>
          <w:sz w:val="22"/>
          <w:szCs w:val="22"/>
          <w:u w:val="single"/>
        </w:rPr>
        <w:t xml:space="preserve"> Principal Portfolio, 2</w:t>
      </w:r>
      <w:r w:rsidRPr="00555547">
        <w:rPr>
          <w:sz w:val="22"/>
          <w:szCs w:val="22"/>
          <w:u w:val="single"/>
          <w:vertAlign w:val="superscript"/>
        </w:rPr>
        <w:t>nd</w:t>
      </w:r>
      <w:r w:rsidRPr="00555547">
        <w:rPr>
          <w:sz w:val="22"/>
          <w:szCs w:val="22"/>
          <w:u w:val="single"/>
        </w:rPr>
        <w:t xml:space="preserve"> Edition (2000)</w:t>
      </w:r>
      <w:r w:rsidRPr="00555547">
        <w:rPr>
          <w:sz w:val="22"/>
          <w:szCs w:val="22"/>
        </w:rPr>
        <w:t xml:space="preserve"> by G. Brown and B. Irby </w:t>
      </w:r>
    </w:p>
    <w:p w:rsidR="00962581" w:rsidRPr="00555547" w:rsidRDefault="00962581" w:rsidP="00962581">
      <w:pPr>
        <w:jc w:val="center"/>
        <w:rPr>
          <w:sz w:val="22"/>
          <w:szCs w:val="22"/>
        </w:rPr>
      </w:pPr>
    </w:p>
    <w:p w:rsidR="00962581" w:rsidRPr="00555547" w:rsidRDefault="00962581" w:rsidP="00962581">
      <w:pPr>
        <w:jc w:val="center"/>
        <w:rPr>
          <w:sz w:val="22"/>
          <w:szCs w:val="22"/>
        </w:rPr>
      </w:pPr>
    </w:p>
    <w:p w:rsidR="00962581" w:rsidRDefault="00962581" w:rsidP="00D57D39">
      <w:pPr>
        <w:ind w:left="1440" w:hanging="1440"/>
        <w:rPr>
          <w:sz w:val="22"/>
          <w:szCs w:val="22"/>
        </w:rPr>
      </w:pPr>
      <w:r>
        <w:rPr>
          <w:sz w:val="22"/>
          <w:szCs w:val="22"/>
        </w:rPr>
        <w:t>Artifact:</w:t>
      </w:r>
      <w:r>
        <w:rPr>
          <w:sz w:val="22"/>
          <w:szCs w:val="22"/>
        </w:rPr>
        <w:tab/>
      </w:r>
      <w:r w:rsidR="00D57D39" w:rsidRPr="00D57D39">
        <w:rPr>
          <w:sz w:val="22"/>
          <w:szCs w:val="22"/>
        </w:rPr>
        <w:t>008.5 Interview a principal regarding the roles and responsibilities of the educational diagnostician.</w:t>
      </w:r>
      <w:r w:rsidR="00D57D39">
        <w:rPr>
          <w:sz w:val="22"/>
          <w:szCs w:val="22"/>
        </w:rPr>
        <w:t xml:space="preserve"> Describe the principal’s job expectations for the diagnostician</w:t>
      </w:r>
    </w:p>
    <w:p w:rsidR="00D57D39" w:rsidRDefault="00D57D39" w:rsidP="00D57D39">
      <w:pPr>
        <w:ind w:left="1440" w:hanging="1440"/>
        <w:rPr>
          <w:sz w:val="22"/>
          <w:szCs w:val="22"/>
        </w:rPr>
      </w:pPr>
      <w:r>
        <w:rPr>
          <w:sz w:val="22"/>
          <w:szCs w:val="22"/>
        </w:rPr>
        <w:tab/>
        <w:t xml:space="preserve">I interview the assistant principal Laura Gonzalez </w:t>
      </w:r>
      <w:r w:rsidR="00862C6C">
        <w:rPr>
          <w:sz w:val="22"/>
          <w:szCs w:val="22"/>
        </w:rPr>
        <w:t>from Cornelius Elementary.</w:t>
      </w:r>
    </w:p>
    <w:p w:rsidR="00D57D39" w:rsidRPr="00555547" w:rsidRDefault="00D57D39" w:rsidP="00D57D39">
      <w:pPr>
        <w:ind w:left="1440" w:hanging="1440"/>
        <w:rPr>
          <w:sz w:val="22"/>
          <w:szCs w:val="22"/>
        </w:rPr>
      </w:pPr>
    </w:p>
    <w:p w:rsidR="00962581" w:rsidRPr="00B72B7F" w:rsidRDefault="00962581" w:rsidP="00962581">
      <w:pPr>
        <w:ind w:left="1440" w:hanging="1440"/>
        <w:rPr>
          <w:sz w:val="22"/>
          <w:szCs w:val="22"/>
        </w:rPr>
      </w:pPr>
      <w:r>
        <w:rPr>
          <w:sz w:val="22"/>
          <w:szCs w:val="22"/>
        </w:rPr>
        <w:t>Describe:</w:t>
      </w:r>
      <w:r>
        <w:rPr>
          <w:sz w:val="22"/>
          <w:szCs w:val="22"/>
        </w:rPr>
        <w:tab/>
      </w:r>
      <w:r w:rsidRPr="00B72B7F">
        <w:rPr>
          <w:sz w:val="22"/>
          <w:szCs w:val="22"/>
        </w:rPr>
        <w:t xml:space="preserve">Describe the findings for all of the activities. </w:t>
      </w:r>
    </w:p>
    <w:p w:rsidR="00962581" w:rsidRPr="00B72B7F" w:rsidRDefault="00962581" w:rsidP="009E6EFD">
      <w:pPr>
        <w:ind w:left="1440" w:hanging="1440"/>
        <w:rPr>
          <w:sz w:val="22"/>
          <w:szCs w:val="22"/>
        </w:rPr>
      </w:pPr>
      <w:r w:rsidRPr="00B72B7F">
        <w:rPr>
          <w:sz w:val="22"/>
          <w:szCs w:val="22"/>
        </w:rPr>
        <w:t xml:space="preserve">  </w:t>
      </w:r>
      <w:bookmarkStart w:id="0" w:name="_GoBack"/>
      <w:bookmarkEnd w:id="0"/>
      <w:r w:rsidR="009E6EFD">
        <w:rPr>
          <w:sz w:val="22"/>
          <w:szCs w:val="22"/>
        </w:rPr>
        <w:tab/>
      </w:r>
      <w:r w:rsidR="00862C6C">
        <w:rPr>
          <w:sz w:val="22"/>
          <w:szCs w:val="22"/>
        </w:rPr>
        <w:t xml:space="preserve">Ms. Gonzalez described that some of the duties of the Educational Diagnostician consists in participating in IAT (Intervention Assistant Team) meetings, identify the </w:t>
      </w:r>
      <w:r w:rsidR="00B711F7">
        <w:rPr>
          <w:sz w:val="22"/>
          <w:szCs w:val="22"/>
        </w:rPr>
        <w:t xml:space="preserve">students with disabilities, participate in the ARD meetings, and disseminate the information to parent, and to keep everyone informed.  She mentioned that currently Cornelius shares the diagnostician with other campuses and she serves as a liaison and a resource of information to implement.  </w:t>
      </w:r>
    </w:p>
    <w:p w:rsidR="00962581" w:rsidRPr="00555547" w:rsidRDefault="00962581" w:rsidP="00962581">
      <w:pPr>
        <w:ind w:left="1440"/>
        <w:rPr>
          <w:sz w:val="22"/>
          <w:szCs w:val="22"/>
        </w:rPr>
      </w:pPr>
    </w:p>
    <w:p w:rsidR="00962581" w:rsidRDefault="00962581" w:rsidP="00962581">
      <w:pPr>
        <w:ind w:left="1440" w:hanging="1440"/>
        <w:rPr>
          <w:sz w:val="22"/>
          <w:szCs w:val="22"/>
        </w:rPr>
      </w:pPr>
      <w:r w:rsidRPr="00555547">
        <w:rPr>
          <w:sz w:val="22"/>
          <w:szCs w:val="22"/>
        </w:rPr>
        <w:t>Analyze:</w:t>
      </w:r>
      <w:r w:rsidRPr="00555547">
        <w:rPr>
          <w:sz w:val="22"/>
          <w:szCs w:val="22"/>
        </w:rPr>
        <w:tab/>
      </w:r>
      <w:r>
        <w:rPr>
          <w:sz w:val="22"/>
          <w:szCs w:val="22"/>
        </w:rPr>
        <w:t xml:space="preserve">a. </w:t>
      </w:r>
      <w:r w:rsidRPr="00555547">
        <w:rPr>
          <w:sz w:val="22"/>
          <w:szCs w:val="22"/>
        </w:rPr>
        <w:t>Describe the importance of the</w:t>
      </w:r>
      <w:r>
        <w:rPr>
          <w:sz w:val="22"/>
          <w:szCs w:val="22"/>
        </w:rPr>
        <w:t xml:space="preserve"> findings for the activities. </w:t>
      </w:r>
    </w:p>
    <w:p w:rsidR="00547A7C" w:rsidRDefault="009E6EFD" w:rsidP="00962581">
      <w:pPr>
        <w:ind w:left="1440" w:hanging="1440"/>
        <w:rPr>
          <w:sz w:val="22"/>
          <w:szCs w:val="22"/>
        </w:rPr>
      </w:pPr>
      <w:r>
        <w:rPr>
          <w:sz w:val="22"/>
          <w:szCs w:val="22"/>
        </w:rPr>
        <w:tab/>
      </w:r>
      <w:r w:rsidR="009702FC">
        <w:rPr>
          <w:sz w:val="22"/>
          <w:szCs w:val="22"/>
        </w:rPr>
        <w:t>These findings are important to the beginner Educational Diagnostician.  The expectations of the administrators and the relationships built in the special education will ensure that the process is not delay due to questions.</w:t>
      </w:r>
    </w:p>
    <w:p w:rsidR="00547A7C" w:rsidRDefault="00547A7C" w:rsidP="00962581">
      <w:pPr>
        <w:ind w:left="1440" w:hanging="1440"/>
        <w:rPr>
          <w:sz w:val="22"/>
          <w:szCs w:val="22"/>
        </w:rPr>
      </w:pPr>
    </w:p>
    <w:p w:rsidR="009E6EFD" w:rsidRDefault="00962581" w:rsidP="00962581">
      <w:pPr>
        <w:ind w:left="1440"/>
        <w:rPr>
          <w:sz w:val="22"/>
          <w:szCs w:val="22"/>
        </w:rPr>
      </w:pPr>
      <w:r>
        <w:rPr>
          <w:sz w:val="22"/>
          <w:szCs w:val="22"/>
        </w:rPr>
        <w:t xml:space="preserve">b. </w:t>
      </w:r>
      <w:r w:rsidRPr="00555547">
        <w:rPr>
          <w:sz w:val="22"/>
          <w:szCs w:val="22"/>
        </w:rPr>
        <w:t>Includ</w:t>
      </w:r>
      <w:r>
        <w:rPr>
          <w:sz w:val="22"/>
          <w:szCs w:val="22"/>
        </w:rPr>
        <w:t>e connections to your 5 year</w:t>
      </w:r>
      <w:r w:rsidRPr="00555547">
        <w:rPr>
          <w:sz w:val="22"/>
          <w:szCs w:val="22"/>
        </w:rPr>
        <w:t xml:space="preserve"> goal</w:t>
      </w:r>
      <w:r>
        <w:rPr>
          <w:sz w:val="22"/>
          <w:szCs w:val="22"/>
        </w:rPr>
        <w:t>s</w:t>
      </w:r>
      <w:r w:rsidRPr="00555547">
        <w:rPr>
          <w:sz w:val="22"/>
          <w:szCs w:val="22"/>
        </w:rPr>
        <w:t xml:space="preserve"> or desired position. </w:t>
      </w:r>
    </w:p>
    <w:p w:rsidR="009E6EFD" w:rsidRDefault="003057D9" w:rsidP="003057D9">
      <w:pPr>
        <w:ind w:left="1440"/>
        <w:rPr>
          <w:sz w:val="22"/>
          <w:szCs w:val="22"/>
        </w:rPr>
      </w:pPr>
      <w:r>
        <w:rPr>
          <w:sz w:val="22"/>
          <w:szCs w:val="22"/>
        </w:rPr>
        <w:t xml:space="preserve">My five year goal is to become a knowledgeable diagnostician.  The interview with Ms. Gonzalez reinforces my belief in </w:t>
      </w:r>
      <w:r w:rsidR="009702FC">
        <w:rPr>
          <w:sz w:val="22"/>
          <w:szCs w:val="22"/>
        </w:rPr>
        <w:t>built professional relat</w:t>
      </w:r>
      <w:r>
        <w:rPr>
          <w:sz w:val="22"/>
          <w:szCs w:val="22"/>
        </w:rPr>
        <w:t xml:space="preserve">ionships, while adhering to the professional roles and responsibilities described during the interview.  Part of my job will also </w:t>
      </w:r>
      <w:r w:rsidR="006F146A">
        <w:rPr>
          <w:sz w:val="22"/>
          <w:szCs w:val="22"/>
        </w:rPr>
        <w:t>include</w:t>
      </w:r>
      <w:r>
        <w:rPr>
          <w:sz w:val="22"/>
          <w:szCs w:val="22"/>
        </w:rPr>
        <w:t xml:space="preserve"> keeping up to date</w:t>
      </w:r>
      <w:r w:rsidR="006F146A">
        <w:rPr>
          <w:sz w:val="22"/>
          <w:szCs w:val="22"/>
        </w:rPr>
        <w:t xml:space="preserve"> documentation of evaluation reports, </w:t>
      </w:r>
      <w:r>
        <w:rPr>
          <w:sz w:val="22"/>
          <w:szCs w:val="22"/>
        </w:rPr>
        <w:t xml:space="preserve">meet federal and state </w:t>
      </w:r>
      <w:r w:rsidR="006F146A">
        <w:rPr>
          <w:sz w:val="22"/>
          <w:szCs w:val="22"/>
        </w:rPr>
        <w:t>timelines, etc.</w:t>
      </w:r>
    </w:p>
    <w:p w:rsidR="009702FC" w:rsidRDefault="009702FC" w:rsidP="00962581">
      <w:pPr>
        <w:ind w:left="1440"/>
        <w:rPr>
          <w:sz w:val="22"/>
          <w:szCs w:val="22"/>
        </w:rPr>
      </w:pPr>
    </w:p>
    <w:p w:rsidR="00962581" w:rsidRDefault="00962581" w:rsidP="00962581">
      <w:pPr>
        <w:ind w:left="1440"/>
        <w:rPr>
          <w:sz w:val="22"/>
          <w:szCs w:val="22"/>
        </w:rPr>
      </w:pPr>
      <w:r>
        <w:rPr>
          <w:sz w:val="22"/>
          <w:szCs w:val="22"/>
        </w:rPr>
        <w:t xml:space="preserve">c. </w:t>
      </w:r>
      <w:r w:rsidRPr="00555547">
        <w:rPr>
          <w:sz w:val="22"/>
          <w:szCs w:val="22"/>
        </w:rPr>
        <w:t>Compare/contrast elements in</w:t>
      </w:r>
      <w:r>
        <w:rPr>
          <w:sz w:val="22"/>
          <w:szCs w:val="22"/>
        </w:rPr>
        <w:t xml:space="preserve"> your findings</w:t>
      </w:r>
      <w:r w:rsidRPr="00555547">
        <w:rPr>
          <w:sz w:val="22"/>
          <w:szCs w:val="22"/>
        </w:rPr>
        <w:t xml:space="preserve"> to your exp</w:t>
      </w:r>
      <w:r>
        <w:rPr>
          <w:sz w:val="22"/>
          <w:szCs w:val="22"/>
        </w:rPr>
        <w:t>eriences or previous knowledge.</w:t>
      </w:r>
    </w:p>
    <w:p w:rsidR="001503DD" w:rsidRDefault="001503DD" w:rsidP="00962581">
      <w:pPr>
        <w:ind w:left="1440"/>
        <w:rPr>
          <w:sz w:val="22"/>
          <w:szCs w:val="22"/>
        </w:rPr>
      </w:pPr>
      <w:r>
        <w:rPr>
          <w:sz w:val="22"/>
          <w:szCs w:val="22"/>
        </w:rPr>
        <w:t>During the internship I learned that strong communication between all the members of the ARD committee is crucial to keep the process running smoothly and without delays.  Ms. Gonzalez described the duties and responsibilities of a diagnostician</w:t>
      </w:r>
      <w:r w:rsidR="001F6056">
        <w:rPr>
          <w:sz w:val="22"/>
          <w:szCs w:val="22"/>
        </w:rPr>
        <w:t xml:space="preserve"> and provides a description of the duties and responsibilities on campus including working at other schools.  </w:t>
      </w:r>
    </w:p>
    <w:p w:rsidR="001503DD" w:rsidRDefault="001503DD" w:rsidP="00962581">
      <w:pPr>
        <w:ind w:left="1440"/>
        <w:rPr>
          <w:sz w:val="22"/>
          <w:szCs w:val="22"/>
        </w:rPr>
      </w:pPr>
    </w:p>
    <w:p w:rsidR="00962581" w:rsidRPr="00555547" w:rsidRDefault="00962581" w:rsidP="00962581">
      <w:pPr>
        <w:ind w:left="1440" w:hanging="1440"/>
        <w:rPr>
          <w:sz w:val="22"/>
          <w:szCs w:val="22"/>
        </w:rPr>
      </w:pPr>
      <w:r w:rsidRPr="00555547">
        <w:rPr>
          <w:sz w:val="22"/>
          <w:szCs w:val="22"/>
        </w:rPr>
        <w:t>Appraise:</w:t>
      </w:r>
      <w:r w:rsidRPr="00555547">
        <w:rPr>
          <w:sz w:val="22"/>
          <w:szCs w:val="22"/>
        </w:rPr>
        <w:tab/>
        <w:t>Critique</w:t>
      </w:r>
      <w:r>
        <w:rPr>
          <w:sz w:val="22"/>
          <w:szCs w:val="22"/>
        </w:rPr>
        <w:t xml:space="preserve"> or describe whether any of your findings were</w:t>
      </w:r>
      <w:r w:rsidRPr="00555547">
        <w:rPr>
          <w:sz w:val="22"/>
          <w:szCs w:val="22"/>
        </w:rPr>
        <w:t xml:space="preserve"> beneficial to you or not.  </w:t>
      </w:r>
    </w:p>
    <w:p w:rsidR="00962581" w:rsidRDefault="004927C5" w:rsidP="00962581">
      <w:pPr>
        <w:ind w:left="1440" w:hanging="1440"/>
        <w:rPr>
          <w:sz w:val="22"/>
          <w:szCs w:val="22"/>
        </w:rPr>
      </w:pPr>
      <w:r>
        <w:rPr>
          <w:sz w:val="22"/>
          <w:szCs w:val="22"/>
        </w:rPr>
        <w:tab/>
        <w:t>This interview</w:t>
      </w:r>
      <w:r w:rsidR="00395A49">
        <w:rPr>
          <w:sz w:val="22"/>
          <w:szCs w:val="22"/>
        </w:rPr>
        <w:t xml:space="preserve"> was</w:t>
      </w:r>
      <w:r>
        <w:rPr>
          <w:sz w:val="22"/>
          <w:szCs w:val="22"/>
        </w:rPr>
        <w:t xml:space="preserve"> beneficial to learn about the expectations of the Educational Diagnostician.  Working closely with diagnostician this semester allowed me to confirm the roles and responsibilities that I saw the assigned diagnostician on campus performed with professionalism and commitment.</w:t>
      </w:r>
    </w:p>
    <w:p w:rsidR="00395A49" w:rsidRPr="00555547" w:rsidRDefault="00395A49" w:rsidP="00962581">
      <w:pPr>
        <w:ind w:left="1440" w:hanging="1440"/>
        <w:rPr>
          <w:sz w:val="22"/>
          <w:szCs w:val="22"/>
        </w:rPr>
      </w:pPr>
    </w:p>
    <w:p w:rsidR="00962581" w:rsidRDefault="00962581" w:rsidP="00962581">
      <w:pPr>
        <w:ind w:left="1440" w:hanging="1440"/>
        <w:rPr>
          <w:sz w:val="22"/>
          <w:szCs w:val="22"/>
        </w:rPr>
      </w:pPr>
      <w:r w:rsidRPr="00555547">
        <w:rPr>
          <w:sz w:val="22"/>
          <w:szCs w:val="22"/>
        </w:rPr>
        <w:t>Transform:</w:t>
      </w:r>
      <w:r w:rsidRPr="00555547">
        <w:rPr>
          <w:sz w:val="22"/>
          <w:szCs w:val="22"/>
        </w:rPr>
        <w:tab/>
      </w:r>
      <w:r>
        <w:rPr>
          <w:sz w:val="22"/>
          <w:szCs w:val="22"/>
        </w:rPr>
        <w:t xml:space="preserve">a. </w:t>
      </w:r>
      <w:r w:rsidRPr="00555547">
        <w:rPr>
          <w:sz w:val="22"/>
          <w:szCs w:val="22"/>
        </w:rPr>
        <w:t xml:space="preserve">Describe any future ideas or insights you gained.  </w:t>
      </w:r>
    </w:p>
    <w:p w:rsidR="00395A49" w:rsidRDefault="00395A49" w:rsidP="00962581">
      <w:pPr>
        <w:ind w:left="1440" w:hanging="1440"/>
        <w:rPr>
          <w:sz w:val="22"/>
          <w:szCs w:val="22"/>
        </w:rPr>
      </w:pPr>
      <w:r>
        <w:rPr>
          <w:sz w:val="22"/>
          <w:szCs w:val="22"/>
        </w:rPr>
        <w:tab/>
        <w:t>The current activity will help</w:t>
      </w:r>
      <w:r w:rsidR="004927C5">
        <w:rPr>
          <w:sz w:val="22"/>
          <w:szCs w:val="22"/>
        </w:rPr>
        <w:t xml:space="preserve"> me understand my future responsibilities as a diagnostician.</w:t>
      </w:r>
    </w:p>
    <w:p w:rsidR="00395A49" w:rsidRDefault="00395A49" w:rsidP="00962581">
      <w:pPr>
        <w:ind w:left="1440" w:hanging="1440"/>
        <w:rPr>
          <w:sz w:val="22"/>
          <w:szCs w:val="22"/>
        </w:rPr>
      </w:pPr>
    </w:p>
    <w:p w:rsidR="00962581" w:rsidRDefault="00962581" w:rsidP="00962581">
      <w:pPr>
        <w:ind w:left="1440"/>
        <w:rPr>
          <w:sz w:val="22"/>
          <w:szCs w:val="22"/>
        </w:rPr>
      </w:pPr>
      <w:r>
        <w:rPr>
          <w:sz w:val="22"/>
          <w:szCs w:val="22"/>
        </w:rPr>
        <w:lastRenderedPageBreak/>
        <w:t xml:space="preserve">b. </w:t>
      </w:r>
      <w:r w:rsidRPr="00555547">
        <w:rPr>
          <w:sz w:val="22"/>
          <w:szCs w:val="22"/>
        </w:rPr>
        <w:t>Describe future plans for use of the ideas presented, including any changes in your current practices or, describe how the informa</w:t>
      </w:r>
      <w:r>
        <w:rPr>
          <w:sz w:val="22"/>
          <w:szCs w:val="22"/>
        </w:rPr>
        <w:t>tion confirmed your current practices and/or beliefs</w:t>
      </w:r>
      <w:r w:rsidRPr="00555547">
        <w:rPr>
          <w:sz w:val="22"/>
          <w:szCs w:val="22"/>
        </w:rPr>
        <w:t>.</w:t>
      </w:r>
    </w:p>
    <w:p w:rsidR="00395A49" w:rsidRPr="00555547" w:rsidRDefault="0041295A" w:rsidP="00962581">
      <w:pPr>
        <w:ind w:left="1440"/>
        <w:rPr>
          <w:sz w:val="22"/>
          <w:szCs w:val="22"/>
        </w:rPr>
      </w:pPr>
      <w:r>
        <w:rPr>
          <w:sz w:val="22"/>
          <w:szCs w:val="22"/>
        </w:rPr>
        <w:t>T</w:t>
      </w:r>
      <w:r w:rsidR="00395A49">
        <w:rPr>
          <w:sz w:val="22"/>
          <w:szCs w:val="22"/>
        </w:rPr>
        <w:t>his activity has provided me with</w:t>
      </w:r>
      <w:r w:rsidR="008E3C92">
        <w:rPr>
          <w:sz w:val="22"/>
          <w:szCs w:val="22"/>
        </w:rPr>
        <w:t xml:space="preserve"> insight on </w:t>
      </w:r>
      <w:r>
        <w:rPr>
          <w:sz w:val="22"/>
          <w:szCs w:val="22"/>
        </w:rPr>
        <w:t>the roles and responsibilities</w:t>
      </w:r>
      <w:r w:rsidR="008E3C92">
        <w:rPr>
          <w:sz w:val="22"/>
          <w:szCs w:val="22"/>
        </w:rPr>
        <w:t xml:space="preserve"> for performing my job well and know what’s expected.</w:t>
      </w:r>
    </w:p>
    <w:sectPr w:rsidR="00395A49" w:rsidRPr="00555547" w:rsidSect="00BE015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962581"/>
    <w:rsid w:val="001503DD"/>
    <w:rsid w:val="001F6056"/>
    <w:rsid w:val="003057D9"/>
    <w:rsid w:val="00395A49"/>
    <w:rsid w:val="0041295A"/>
    <w:rsid w:val="004927C5"/>
    <w:rsid w:val="004B1F5E"/>
    <w:rsid w:val="00504827"/>
    <w:rsid w:val="00547A7C"/>
    <w:rsid w:val="006F146A"/>
    <w:rsid w:val="007D038A"/>
    <w:rsid w:val="007D0DE5"/>
    <w:rsid w:val="00862C6C"/>
    <w:rsid w:val="008E3C92"/>
    <w:rsid w:val="00962581"/>
    <w:rsid w:val="009702FC"/>
    <w:rsid w:val="009E6EFD"/>
    <w:rsid w:val="00B711F7"/>
    <w:rsid w:val="00B72B7F"/>
    <w:rsid w:val="00BE015B"/>
    <w:rsid w:val="00D57D39"/>
    <w:rsid w:val="00E1049C"/>
    <w:rsid w:val="00ED4512"/>
    <w:rsid w:val="00FA50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58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58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2</Pages>
  <Words>455</Words>
  <Characters>2599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Reed Dianne</dc:creator>
  <cp:lastModifiedBy>admin</cp:lastModifiedBy>
  <cp:revision>11</cp:revision>
  <dcterms:created xsi:type="dcterms:W3CDTF">2014-05-07T16:48:00Z</dcterms:created>
  <dcterms:modified xsi:type="dcterms:W3CDTF">2014-05-07T18:06:00Z</dcterms:modified>
</cp:coreProperties>
</file>