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Default="00672F8E" w:rsidP="00672F8E">
      <w:pPr>
        <w:jc w:val="center"/>
        <w:rPr>
          <w:rFonts w:ascii="Times New Roman" w:hAnsi="Times New Roman" w:cs="Times New Roman"/>
        </w:rPr>
      </w:pPr>
      <w:r w:rsidRPr="00672F8E">
        <w:rPr>
          <w:rFonts w:ascii="Times New Roman" w:hAnsi="Times New Roman" w:cs="Times New Roman"/>
        </w:rPr>
        <w:t>IEP Environment: Module I</w:t>
      </w:r>
    </w:p>
    <w:p w:rsidR="00672F8E" w:rsidRDefault="00672F8E" w:rsidP="00D62529">
      <w:pPr>
        <w:spacing w:line="480" w:lineRule="auto"/>
        <w:rPr>
          <w:rFonts w:ascii="Times New Roman" w:eastAsia="Times New Roman" w:hAnsi="Times New Roman" w:cs="Times New Roman"/>
          <w:b w:val="0"/>
          <w:iCs/>
          <w:color w:val="000000"/>
          <w:szCs w:val="24"/>
        </w:rPr>
      </w:pPr>
      <w:r>
        <w:rPr>
          <w:rFonts w:ascii="Times New Roman" w:hAnsi="Times New Roman" w:cs="Times New Roman"/>
        </w:rPr>
        <w:tab/>
      </w:r>
      <w:r w:rsidRPr="00672F8E">
        <w:rPr>
          <w:rFonts w:ascii="Times New Roman" w:hAnsi="Times New Roman" w:cs="Times New Roman"/>
          <w:b w:val="0"/>
          <w:szCs w:val="24"/>
        </w:rPr>
        <w:t xml:space="preserve">The purpose of this training is to </w:t>
      </w:r>
      <w:r w:rsidRPr="00672F8E">
        <w:rPr>
          <w:rFonts w:ascii="Times New Roman" w:eastAsia="Times New Roman" w:hAnsi="Times New Roman" w:cs="Times New Roman"/>
          <w:b w:val="0"/>
          <w:iCs/>
          <w:color w:val="000000"/>
          <w:szCs w:val="24"/>
        </w:rPr>
        <w:t>understand the purpose of the IEP team (ARD committee), sources of conflict, and dispute resolution options.</w:t>
      </w:r>
      <w:r>
        <w:rPr>
          <w:rFonts w:ascii="Times New Roman" w:eastAsia="Times New Roman" w:hAnsi="Times New Roman" w:cs="Times New Roman"/>
          <w:b w:val="0"/>
          <w:iCs/>
          <w:color w:val="000000"/>
          <w:szCs w:val="24"/>
        </w:rPr>
        <w:t xml:space="preserve">  In this training, focuses on what makes a good IEP team or ARD committee.  One of the first </w:t>
      </w:r>
      <w:r w:rsidR="005E065B">
        <w:rPr>
          <w:rFonts w:ascii="Times New Roman" w:eastAsia="Times New Roman" w:hAnsi="Times New Roman" w:cs="Times New Roman"/>
          <w:b w:val="0"/>
          <w:iCs/>
          <w:color w:val="000000"/>
          <w:szCs w:val="24"/>
        </w:rPr>
        <w:t>considerations</w:t>
      </w:r>
      <w:r>
        <w:rPr>
          <w:rFonts w:ascii="Times New Roman" w:eastAsia="Times New Roman" w:hAnsi="Times New Roman" w:cs="Times New Roman"/>
          <w:b w:val="0"/>
          <w:iCs/>
          <w:color w:val="000000"/>
          <w:szCs w:val="24"/>
        </w:rPr>
        <w:t xml:space="preserve"> was </w:t>
      </w:r>
      <w:r w:rsidR="005E065B">
        <w:rPr>
          <w:rFonts w:ascii="Times New Roman" w:eastAsia="Times New Roman" w:hAnsi="Times New Roman" w:cs="Times New Roman"/>
          <w:b w:val="0"/>
          <w:iCs/>
          <w:color w:val="000000"/>
          <w:szCs w:val="24"/>
        </w:rPr>
        <w:t>the Weasel Words such as FAPE, Least Restrictive, Equal partners, etc. These words are opened to interpretation and often times lead to conflict.  Many parents may want to record the IEP meeting and an indicator of dissatisfaction.  Some early warning systems are as follows:</w:t>
      </w:r>
    </w:p>
    <w:p w:rsidR="005E065B" w:rsidRDefault="005E065B" w:rsidP="00D62529">
      <w:pPr>
        <w:pStyle w:val="ListParagraph"/>
        <w:numPr>
          <w:ilvl w:val="0"/>
          <w:numId w:val="1"/>
        </w:numPr>
        <w:spacing w:line="480" w:lineRule="auto"/>
        <w:rPr>
          <w:rFonts w:ascii="Times New Roman" w:hAnsi="Times New Roman" w:cs="Times New Roman"/>
          <w:b w:val="0"/>
          <w:szCs w:val="24"/>
        </w:rPr>
      </w:pPr>
      <w:r>
        <w:rPr>
          <w:rFonts w:ascii="Times New Roman" w:hAnsi="Times New Roman" w:cs="Times New Roman"/>
          <w:b w:val="0"/>
          <w:szCs w:val="24"/>
        </w:rPr>
        <w:t>Frequency and trend of formal indicators for due process hearing requests, formal complaints, and mediations.</w:t>
      </w:r>
    </w:p>
    <w:p w:rsidR="005E065B" w:rsidRDefault="005E065B" w:rsidP="00D62529">
      <w:pPr>
        <w:pStyle w:val="ListParagraph"/>
        <w:numPr>
          <w:ilvl w:val="0"/>
          <w:numId w:val="1"/>
        </w:numPr>
        <w:spacing w:line="480" w:lineRule="auto"/>
        <w:rPr>
          <w:rFonts w:ascii="Times New Roman" w:hAnsi="Times New Roman" w:cs="Times New Roman"/>
          <w:b w:val="0"/>
          <w:szCs w:val="24"/>
        </w:rPr>
      </w:pPr>
      <w:r>
        <w:rPr>
          <w:rFonts w:ascii="Times New Roman" w:hAnsi="Times New Roman" w:cs="Times New Roman"/>
          <w:b w:val="0"/>
          <w:szCs w:val="24"/>
        </w:rPr>
        <w:t>Low participation in surveys, or school functions</w:t>
      </w:r>
    </w:p>
    <w:p w:rsidR="005E065B" w:rsidRDefault="005E065B" w:rsidP="00D62529">
      <w:pPr>
        <w:pStyle w:val="ListParagraph"/>
        <w:numPr>
          <w:ilvl w:val="0"/>
          <w:numId w:val="1"/>
        </w:numPr>
        <w:spacing w:line="480" w:lineRule="auto"/>
        <w:rPr>
          <w:rFonts w:ascii="Times New Roman" w:hAnsi="Times New Roman" w:cs="Times New Roman"/>
          <w:b w:val="0"/>
          <w:szCs w:val="24"/>
        </w:rPr>
      </w:pPr>
      <w:r>
        <w:rPr>
          <w:rFonts w:ascii="Times New Roman" w:hAnsi="Times New Roman" w:cs="Times New Roman"/>
          <w:b w:val="0"/>
          <w:szCs w:val="24"/>
        </w:rPr>
        <w:t>Interviews with leaders of parent organization reveal a number of frequently voiced concerns.</w:t>
      </w:r>
    </w:p>
    <w:p w:rsidR="005E065B" w:rsidRDefault="005E065B" w:rsidP="00D62529">
      <w:pPr>
        <w:spacing w:line="480" w:lineRule="auto"/>
        <w:ind w:firstLine="360"/>
        <w:rPr>
          <w:rFonts w:ascii="Times New Roman" w:hAnsi="Times New Roman" w:cs="Times New Roman"/>
          <w:b w:val="0"/>
          <w:szCs w:val="24"/>
        </w:rPr>
      </w:pPr>
      <w:r>
        <w:rPr>
          <w:rFonts w:ascii="Times New Roman" w:hAnsi="Times New Roman" w:cs="Times New Roman"/>
          <w:b w:val="0"/>
          <w:szCs w:val="24"/>
        </w:rPr>
        <w:t>Another key point in this training was the awareness of</w:t>
      </w:r>
      <w:r w:rsidR="00BA4344">
        <w:rPr>
          <w:rFonts w:ascii="Times New Roman" w:hAnsi="Times New Roman" w:cs="Times New Roman"/>
          <w:b w:val="0"/>
          <w:szCs w:val="24"/>
        </w:rPr>
        <w:t xml:space="preserve"> qualities that makes</w:t>
      </w:r>
      <w:r>
        <w:rPr>
          <w:rFonts w:ascii="Times New Roman" w:hAnsi="Times New Roman" w:cs="Times New Roman"/>
          <w:b w:val="0"/>
          <w:szCs w:val="24"/>
        </w:rPr>
        <w:t xml:space="preserve"> great IEP members</w:t>
      </w:r>
      <w:r w:rsidR="00BA4344">
        <w:rPr>
          <w:rFonts w:ascii="Times New Roman" w:hAnsi="Times New Roman" w:cs="Times New Roman"/>
          <w:b w:val="0"/>
          <w:szCs w:val="24"/>
        </w:rPr>
        <w:t>.  Many descriptors relate to listening well, having a positive attitude, good eye contact, understand their role, willing to devote time, come prepared, well organized, enthusiastic, stay on topic, tactful, knowledgeable, self-aware, on time, etc.</w:t>
      </w:r>
    </w:p>
    <w:p w:rsidR="00BA4344" w:rsidRDefault="00BA4344" w:rsidP="00D62529">
      <w:pPr>
        <w:spacing w:line="480" w:lineRule="auto"/>
        <w:ind w:firstLine="360"/>
        <w:rPr>
          <w:rFonts w:ascii="Times New Roman" w:hAnsi="Times New Roman" w:cs="Times New Roman"/>
          <w:b w:val="0"/>
          <w:szCs w:val="24"/>
        </w:rPr>
      </w:pPr>
      <w:r>
        <w:rPr>
          <w:rFonts w:ascii="Times New Roman" w:hAnsi="Times New Roman" w:cs="Times New Roman"/>
          <w:b w:val="0"/>
          <w:szCs w:val="24"/>
        </w:rPr>
        <w:t xml:space="preserve">The author spend time explaining that effective IEP Team Meetings.  Some characteristics of the ideal ARD committee meeting include pre-conferencing, reviewed evaluation results in advance, informal meeting with parents prior to the ARD, a written agenda visible to all participants, refreshments are provided, </w:t>
      </w:r>
      <w:r w:rsidR="00C257F0">
        <w:rPr>
          <w:rFonts w:ascii="Times New Roman" w:hAnsi="Times New Roman" w:cs="Times New Roman"/>
          <w:b w:val="0"/>
          <w:szCs w:val="24"/>
        </w:rPr>
        <w:t>breaks are taken as needed, the meeting ends</w:t>
      </w:r>
      <w:r w:rsidR="00D62529">
        <w:rPr>
          <w:rFonts w:ascii="Times New Roman" w:hAnsi="Times New Roman" w:cs="Times New Roman"/>
          <w:b w:val="0"/>
          <w:szCs w:val="24"/>
        </w:rPr>
        <w:t xml:space="preserve"> on an positive note, etc.</w:t>
      </w:r>
    </w:p>
    <w:p w:rsidR="006B3039" w:rsidRDefault="006B3039" w:rsidP="00D62529">
      <w:pPr>
        <w:spacing w:line="480" w:lineRule="auto"/>
        <w:ind w:firstLine="360"/>
        <w:rPr>
          <w:rFonts w:ascii="Times New Roman" w:hAnsi="Times New Roman" w:cs="Times New Roman"/>
          <w:b w:val="0"/>
          <w:szCs w:val="24"/>
        </w:rPr>
      </w:pPr>
      <w:r>
        <w:rPr>
          <w:rFonts w:ascii="Times New Roman" w:hAnsi="Times New Roman" w:cs="Times New Roman"/>
          <w:b w:val="0"/>
          <w:szCs w:val="24"/>
        </w:rPr>
        <w:lastRenderedPageBreak/>
        <w:t xml:space="preserve">On important point shared in the presentation was what to do in the case of a conflict arises.  The first thing to do will be to clarify why consensus was not reached, then collaboratively and consensually decide how to proceed, defer pending further information, delay further thought and discussion, defer to an expert, and finally request for mediation.  It is important to make agreements about the disagreements.   </w:t>
      </w:r>
    </w:p>
    <w:p w:rsidR="00D62529" w:rsidRPr="005E065B" w:rsidRDefault="00D62529" w:rsidP="005E065B">
      <w:pPr>
        <w:rPr>
          <w:rFonts w:ascii="Times New Roman" w:hAnsi="Times New Roman" w:cs="Times New Roman"/>
          <w:b w:val="0"/>
          <w:szCs w:val="24"/>
        </w:rPr>
      </w:pPr>
    </w:p>
    <w:sectPr w:rsidR="00D62529" w:rsidRPr="005E065B"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47B"/>
    <w:multiLevelType w:val="hybridMultilevel"/>
    <w:tmpl w:val="FF364D8E"/>
    <w:lvl w:ilvl="0" w:tplc="79DEC9A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2F8E"/>
    <w:rsid w:val="0012623A"/>
    <w:rsid w:val="005B6390"/>
    <w:rsid w:val="005E065B"/>
    <w:rsid w:val="00672F8E"/>
    <w:rsid w:val="006B3039"/>
    <w:rsid w:val="00711C9B"/>
    <w:rsid w:val="00BA4344"/>
    <w:rsid w:val="00C257F0"/>
    <w:rsid w:val="00D072F9"/>
    <w:rsid w:val="00D62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b w:val="0"/>
      <w:szCs w:val="24"/>
    </w:rPr>
  </w:style>
  <w:style w:type="paragraph" w:styleId="ListParagraph">
    <w:name w:val="List Paragraph"/>
    <w:basedOn w:val="Normal"/>
    <w:uiPriority w:val="34"/>
    <w:qFormat/>
    <w:rsid w:val="005E06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2014-04-04T22:24:00Z</dcterms:created>
  <dcterms:modified xsi:type="dcterms:W3CDTF">2014-04-05T00:44:00Z</dcterms:modified>
</cp:coreProperties>
</file>