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35" w:rsidRPr="00BE082C" w:rsidRDefault="00083BB9" w:rsidP="00442055">
      <w:pPr>
        <w:spacing w:line="480" w:lineRule="auto"/>
        <w:jc w:val="center"/>
        <w:rPr>
          <w:rFonts w:ascii="Times New Roman" w:hAnsi="Times New Roman" w:cs="Times New Roman"/>
          <w:b/>
          <w:sz w:val="24"/>
          <w:szCs w:val="24"/>
        </w:rPr>
      </w:pPr>
      <w:r w:rsidRPr="00BE082C">
        <w:rPr>
          <w:rFonts w:ascii="Times New Roman" w:hAnsi="Times New Roman" w:cs="Times New Roman"/>
          <w:b/>
          <w:sz w:val="24"/>
          <w:szCs w:val="24"/>
        </w:rPr>
        <w:t>Training for Interpreters in the Special Education Process</w:t>
      </w:r>
    </w:p>
    <w:p w:rsidR="00083BB9" w:rsidRPr="00BE082C" w:rsidRDefault="00083BB9" w:rsidP="00442055">
      <w:pPr>
        <w:spacing w:line="480" w:lineRule="auto"/>
        <w:rPr>
          <w:rFonts w:ascii="Times New Roman" w:hAnsi="Times New Roman" w:cs="Times New Roman"/>
          <w:sz w:val="24"/>
          <w:szCs w:val="24"/>
        </w:rPr>
      </w:pPr>
      <w:r w:rsidRPr="00BE082C">
        <w:rPr>
          <w:rFonts w:ascii="Times New Roman" w:hAnsi="Times New Roman" w:cs="Times New Roman"/>
          <w:sz w:val="24"/>
          <w:szCs w:val="24"/>
        </w:rPr>
        <w:t>An interpreter is needed to facilitate effective communication between the school staff and parents and or students whose primary language is not English.  During an ARD is imperative that the parents are provided with an interpreter to make sure that they understand the proceedings of the IEP.  The LEA needs to make provisions to provide interpreters for parents who are deaf or whose native language is other than English.</w:t>
      </w:r>
    </w:p>
    <w:p w:rsidR="00B311E8" w:rsidRPr="00BE082C" w:rsidRDefault="00083BB9" w:rsidP="00442055">
      <w:pPr>
        <w:spacing w:line="480" w:lineRule="auto"/>
        <w:rPr>
          <w:rFonts w:ascii="Times New Roman" w:hAnsi="Times New Roman" w:cs="Times New Roman"/>
          <w:sz w:val="24"/>
          <w:szCs w:val="24"/>
        </w:rPr>
      </w:pPr>
      <w:r w:rsidRPr="00BE082C">
        <w:rPr>
          <w:rFonts w:ascii="Times New Roman" w:hAnsi="Times New Roman" w:cs="Times New Roman"/>
          <w:sz w:val="24"/>
          <w:szCs w:val="24"/>
        </w:rPr>
        <w:t xml:space="preserve">The </w:t>
      </w:r>
      <w:proofErr w:type="spellStart"/>
      <w:r w:rsidRPr="00BE082C">
        <w:rPr>
          <w:rFonts w:ascii="Times New Roman" w:hAnsi="Times New Roman" w:cs="Times New Roman"/>
          <w:sz w:val="24"/>
          <w:szCs w:val="24"/>
        </w:rPr>
        <w:t>interpretator</w:t>
      </w:r>
      <w:proofErr w:type="spellEnd"/>
      <w:r w:rsidRPr="00BE082C">
        <w:rPr>
          <w:rFonts w:ascii="Times New Roman" w:hAnsi="Times New Roman" w:cs="Times New Roman"/>
          <w:sz w:val="24"/>
          <w:szCs w:val="24"/>
        </w:rPr>
        <w:t xml:space="preserve"> needs to translate all the communication between both parties and need to be very objective and should not share opinions.  The school must answer all the questions even if the interpreter knows the answer.  The parent needs to be directed to the administrators if there are any questions.  The interpreter must stay as close as possible to what the student, school personnel, and parents said without making any gestures or using body language</w:t>
      </w:r>
    </w:p>
    <w:p w:rsidR="00B311E8" w:rsidRPr="00BE082C" w:rsidRDefault="00B311E8" w:rsidP="00442055">
      <w:pPr>
        <w:spacing w:line="480" w:lineRule="auto"/>
        <w:rPr>
          <w:rFonts w:ascii="Times New Roman" w:hAnsi="Times New Roman" w:cs="Times New Roman"/>
          <w:sz w:val="24"/>
          <w:szCs w:val="24"/>
        </w:rPr>
      </w:pPr>
      <w:r w:rsidRPr="00BE082C">
        <w:rPr>
          <w:rFonts w:ascii="Times New Roman" w:hAnsi="Times New Roman" w:cs="Times New Roman"/>
          <w:sz w:val="24"/>
          <w:szCs w:val="24"/>
        </w:rPr>
        <w:t>There are three common mistakes;</w:t>
      </w:r>
    </w:p>
    <w:p w:rsidR="00B311E8" w:rsidRPr="00BE082C" w:rsidRDefault="00B311E8" w:rsidP="00442055">
      <w:pPr>
        <w:pStyle w:val="ListParagraph"/>
        <w:numPr>
          <w:ilvl w:val="0"/>
          <w:numId w:val="1"/>
        </w:numPr>
        <w:spacing w:line="480" w:lineRule="auto"/>
        <w:rPr>
          <w:rFonts w:ascii="Times New Roman" w:hAnsi="Times New Roman" w:cs="Times New Roman"/>
          <w:sz w:val="24"/>
          <w:szCs w:val="24"/>
        </w:rPr>
      </w:pPr>
      <w:r w:rsidRPr="00BE082C">
        <w:rPr>
          <w:rFonts w:ascii="Times New Roman" w:hAnsi="Times New Roman" w:cs="Times New Roman"/>
          <w:sz w:val="24"/>
          <w:szCs w:val="24"/>
        </w:rPr>
        <w:t>Do not omit information and feel free to ask people to slow down</w:t>
      </w:r>
    </w:p>
    <w:p w:rsidR="00B311E8" w:rsidRPr="00BE082C" w:rsidRDefault="00B311E8" w:rsidP="00442055">
      <w:pPr>
        <w:pStyle w:val="ListParagraph"/>
        <w:numPr>
          <w:ilvl w:val="0"/>
          <w:numId w:val="1"/>
        </w:numPr>
        <w:spacing w:line="480" w:lineRule="auto"/>
        <w:rPr>
          <w:rFonts w:ascii="Times New Roman" w:hAnsi="Times New Roman" w:cs="Times New Roman"/>
          <w:sz w:val="24"/>
          <w:szCs w:val="24"/>
        </w:rPr>
      </w:pPr>
      <w:r w:rsidRPr="00BE082C">
        <w:rPr>
          <w:rFonts w:ascii="Times New Roman" w:hAnsi="Times New Roman" w:cs="Times New Roman"/>
          <w:sz w:val="24"/>
          <w:szCs w:val="24"/>
        </w:rPr>
        <w:t>Adding additional information.</w:t>
      </w:r>
    </w:p>
    <w:p w:rsidR="00B311E8" w:rsidRPr="00BE082C" w:rsidRDefault="00B311E8" w:rsidP="00442055">
      <w:pPr>
        <w:pStyle w:val="ListParagraph"/>
        <w:numPr>
          <w:ilvl w:val="0"/>
          <w:numId w:val="1"/>
        </w:numPr>
        <w:spacing w:line="480" w:lineRule="auto"/>
        <w:rPr>
          <w:rFonts w:ascii="Times New Roman" w:hAnsi="Times New Roman" w:cs="Times New Roman"/>
          <w:sz w:val="24"/>
          <w:szCs w:val="24"/>
        </w:rPr>
      </w:pPr>
      <w:r w:rsidRPr="00BE082C">
        <w:rPr>
          <w:rFonts w:ascii="Times New Roman" w:hAnsi="Times New Roman" w:cs="Times New Roman"/>
          <w:sz w:val="24"/>
          <w:szCs w:val="24"/>
        </w:rPr>
        <w:t>Substitution errors- the meaning of the message may slightly change</w:t>
      </w:r>
    </w:p>
    <w:p w:rsidR="00B311E8" w:rsidRPr="00BE082C" w:rsidRDefault="00B311E8" w:rsidP="00442055">
      <w:pPr>
        <w:spacing w:line="480" w:lineRule="auto"/>
        <w:rPr>
          <w:rFonts w:ascii="Times New Roman" w:hAnsi="Times New Roman" w:cs="Times New Roman"/>
          <w:sz w:val="24"/>
          <w:szCs w:val="24"/>
        </w:rPr>
      </w:pPr>
      <w:r w:rsidRPr="00BE082C">
        <w:rPr>
          <w:rFonts w:ascii="Times New Roman" w:hAnsi="Times New Roman" w:cs="Times New Roman"/>
          <w:sz w:val="24"/>
          <w:szCs w:val="24"/>
        </w:rPr>
        <w:t xml:space="preserve">As an </w:t>
      </w:r>
      <w:proofErr w:type="spellStart"/>
      <w:r w:rsidRPr="00BE082C">
        <w:rPr>
          <w:rFonts w:ascii="Times New Roman" w:hAnsi="Times New Roman" w:cs="Times New Roman"/>
          <w:sz w:val="24"/>
          <w:szCs w:val="24"/>
        </w:rPr>
        <w:t>interpretator</w:t>
      </w:r>
      <w:proofErr w:type="spellEnd"/>
      <w:r w:rsidRPr="00BE082C">
        <w:rPr>
          <w:rFonts w:ascii="Times New Roman" w:hAnsi="Times New Roman" w:cs="Times New Roman"/>
          <w:sz w:val="24"/>
          <w:szCs w:val="24"/>
        </w:rPr>
        <w:t xml:space="preserve"> confidentiality is </w:t>
      </w:r>
      <w:proofErr w:type="gramStart"/>
      <w:r w:rsidRPr="00BE082C">
        <w:rPr>
          <w:rFonts w:ascii="Times New Roman" w:hAnsi="Times New Roman" w:cs="Times New Roman"/>
          <w:sz w:val="24"/>
          <w:szCs w:val="24"/>
        </w:rPr>
        <w:t>key</w:t>
      </w:r>
      <w:proofErr w:type="gramEnd"/>
      <w:r w:rsidRPr="00BE082C">
        <w:rPr>
          <w:rFonts w:ascii="Times New Roman" w:hAnsi="Times New Roman" w:cs="Times New Roman"/>
          <w:sz w:val="24"/>
          <w:szCs w:val="24"/>
        </w:rPr>
        <w:t xml:space="preserve"> and the </w:t>
      </w:r>
      <w:proofErr w:type="spellStart"/>
      <w:r w:rsidRPr="00BE082C">
        <w:rPr>
          <w:rFonts w:ascii="Times New Roman" w:hAnsi="Times New Roman" w:cs="Times New Roman"/>
          <w:sz w:val="24"/>
          <w:szCs w:val="24"/>
        </w:rPr>
        <w:t>interpretaor</w:t>
      </w:r>
      <w:proofErr w:type="spellEnd"/>
      <w:r w:rsidRPr="00BE082C">
        <w:rPr>
          <w:rFonts w:ascii="Times New Roman" w:hAnsi="Times New Roman" w:cs="Times New Roman"/>
          <w:sz w:val="24"/>
          <w:szCs w:val="24"/>
        </w:rPr>
        <w:t xml:space="preserve"> holds the same responsibility to share with only the people involve.  This information cannot be share with other families or someone who is curious about the student.  Discussions must take place in secure locations where other people may hear what other people are saying.</w:t>
      </w:r>
    </w:p>
    <w:p w:rsidR="00B311E8" w:rsidRPr="00BE082C" w:rsidRDefault="00B311E8" w:rsidP="00B311E8">
      <w:pPr>
        <w:rPr>
          <w:rFonts w:ascii="Times New Roman" w:hAnsi="Times New Roman" w:cs="Times New Roman"/>
          <w:b/>
          <w:sz w:val="24"/>
          <w:szCs w:val="24"/>
        </w:rPr>
      </w:pPr>
      <w:r w:rsidRPr="00BE082C">
        <w:rPr>
          <w:rFonts w:ascii="Times New Roman" w:hAnsi="Times New Roman" w:cs="Times New Roman"/>
          <w:b/>
          <w:sz w:val="24"/>
          <w:szCs w:val="24"/>
        </w:rPr>
        <w:t>Resources</w:t>
      </w:r>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5" w:tgtFrame="_blank" w:history="1">
        <w:r w:rsidR="00B311E8" w:rsidRPr="00BE082C">
          <w:rPr>
            <w:rFonts w:ascii="Times New Roman" w:eastAsia="Times New Roman" w:hAnsi="Times New Roman" w:cs="Times New Roman"/>
            <w:color w:val="0000FF"/>
            <w:sz w:val="24"/>
            <w:szCs w:val="24"/>
          </w:rPr>
          <w:t>Special Education Commonly Used Terms for English/Spanish Interpreters</w:t>
        </w:r>
      </w:hyperlink>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6" w:tgtFrame="_blank" w:history="1">
        <w:r w:rsidR="00B311E8" w:rsidRPr="00BE082C">
          <w:rPr>
            <w:rFonts w:ascii="Times New Roman" w:eastAsia="Times New Roman" w:hAnsi="Times New Roman" w:cs="Times New Roman"/>
            <w:color w:val="0000FF"/>
            <w:sz w:val="24"/>
            <w:szCs w:val="24"/>
          </w:rPr>
          <w:t>A Guide to the Admission, Review and Dismissal Process</w:t>
        </w:r>
      </w:hyperlink>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7" w:tgtFrame="_blank" w:history="1">
        <w:proofErr w:type="spellStart"/>
        <w:r w:rsidR="00B311E8" w:rsidRPr="00BE082C">
          <w:rPr>
            <w:rFonts w:ascii="Times New Roman" w:eastAsia="Times New Roman" w:hAnsi="Times New Roman" w:cs="Times New Roman"/>
            <w:color w:val="0000FF"/>
            <w:sz w:val="24"/>
            <w:szCs w:val="24"/>
          </w:rPr>
          <w:t>Guía</w:t>
        </w:r>
        <w:proofErr w:type="spellEnd"/>
        <w:r w:rsidR="00B311E8" w:rsidRPr="00BE082C">
          <w:rPr>
            <w:rFonts w:ascii="Times New Roman" w:eastAsia="Times New Roman" w:hAnsi="Times New Roman" w:cs="Times New Roman"/>
            <w:color w:val="0000FF"/>
            <w:sz w:val="24"/>
            <w:szCs w:val="24"/>
          </w:rPr>
          <w:t xml:space="preserve"> </w:t>
        </w:r>
        <w:proofErr w:type="spellStart"/>
        <w:r w:rsidR="00B311E8" w:rsidRPr="00BE082C">
          <w:rPr>
            <w:rFonts w:ascii="Times New Roman" w:eastAsia="Times New Roman" w:hAnsi="Times New Roman" w:cs="Times New Roman"/>
            <w:color w:val="0000FF"/>
            <w:sz w:val="24"/>
            <w:szCs w:val="24"/>
          </w:rPr>
          <w:t>para</w:t>
        </w:r>
        <w:proofErr w:type="spellEnd"/>
        <w:r w:rsidR="00B311E8" w:rsidRPr="00BE082C">
          <w:rPr>
            <w:rFonts w:ascii="Times New Roman" w:eastAsia="Times New Roman" w:hAnsi="Times New Roman" w:cs="Times New Roman"/>
            <w:color w:val="0000FF"/>
            <w:sz w:val="24"/>
            <w:szCs w:val="24"/>
          </w:rPr>
          <w:t xml:space="preserve"> el </w:t>
        </w:r>
        <w:proofErr w:type="spellStart"/>
        <w:r w:rsidR="00B311E8" w:rsidRPr="00BE082C">
          <w:rPr>
            <w:rFonts w:ascii="Times New Roman" w:eastAsia="Times New Roman" w:hAnsi="Times New Roman" w:cs="Times New Roman"/>
            <w:color w:val="0000FF"/>
            <w:sz w:val="24"/>
            <w:szCs w:val="24"/>
          </w:rPr>
          <w:t>Proceso</w:t>
        </w:r>
        <w:proofErr w:type="spellEnd"/>
        <w:r w:rsidR="00B311E8" w:rsidRPr="00BE082C">
          <w:rPr>
            <w:rFonts w:ascii="Times New Roman" w:eastAsia="Times New Roman" w:hAnsi="Times New Roman" w:cs="Times New Roman"/>
            <w:color w:val="0000FF"/>
            <w:sz w:val="24"/>
            <w:szCs w:val="24"/>
          </w:rPr>
          <w:t xml:space="preserve"> de </w:t>
        </w:r>
        <w:proofErr w:type="spellStart"/>
        <w:r w:rsidR="00B311E8" w:rsidRPr="00BE082C">
          <w:rPr>
            <w:rFonts w:ascii="Times New Roman" w:eastAsia="Times New Roman" w:hAnsi="Times New Roman" w:cs="Times New Roman"/>
            <w:color w:val="0000FF"/>
            <w:sz w:val="24"/>
            <w:szCs w:val="24"/>
          </w:rPr>
          <w:t>Admisión</w:t>
        </w:r>
        <w:proofErr w:type="spellEnd"/>
        <w:r w:rsidR="00B311E8" w:rsidRPr="00BE082C">
          <w:rPr>
            <w:rFonts w:ascii="Times New Roman" w:eastAsia="Times New Roman" w:hAnsi="Times New Roman" w:cs="Times New Roman"/>
            <w:color w:val="0000FF"/>
            <w:sz w:val="24"/>
            <w:szCs w:val="24"/>
          </w:rPr>
          <w:t xml:space="preserve">, </w:t>
        </w:r>
        <w:proofErr w:type="spellStart"/>
        <w:r w:rsidR="00B311E8" w:rsidRPr="00BE082C">
          <w:rPr>
            <w:rFonts w:ascii="Times New Roman" w:eastAsia="Times New Roman" w:hAnsi="Times New Roman" w:cs="Times New Roman"/>
            <w:color w:val="0000FF"/>
            <w:sz w:val="24"/>
            <w:szCs w:val="24"/>
          </w:rPr>
          <w:t>Revisión</w:t>
        </w:r>
        <w:proofErr w:type="spellEnd"/>
        <w:r w:rsidR="00B311E8" w:rsidRPr="00BE082C">
          <w:rPr>
            <w:rFonts w:ascii="Times New Roman" w:eastAsia="Times New Roman" w:hAnsi="Times New Roman" w:cs="Times New Roman"/>
            <w:color w:val="0000FF"/>
            <w:sz w:val="24"/>
            <w:szCs w:val="24"/>
          </w:rPr>
          <w:t xml:space="preserve"> y </w:t>
        </w:r>
        <w:proofErr w:type="spellStart"/>
        <w:r w:rsidR="00B311E8" w:rsidRPr="00BE082C">
          <w:rPr>
            <w:rFonts w:ascii="Times New Roman" w:eastAsia="Times New Roman" w:hAnsi="Times New Roman" w:cs="Times New Roman"/>
            <w:color w:val="0000FF"/>
            <w:sz w:val="24"/>
            <w:szCs w:val="24"/>
          </w:rPr>
          <w:t>Retiro</w:t>
        </w:r>
        <w:proofErr w:type="spellEnd"/>
      </w:hyperlink>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8" w:tgtFrame="_blank" w:history="1">
        <w:r w:rsidR="00B311E8" w:rsidRPr="00BE082C">
          <w:rPr>
            <w:rFonts w:ascii="Times New Roman" w:eastAsia="Times New Roman" w:hAnsi="Times New Roman" w:cs="Times New Roman"/>
            <w:color w:val="0000FF"/>
            <w:sz w:val="24"/>
            <w:szCs w:val="24"/>
          </w:rPr>
          <w:t>Notice of Procedural Safeguards</w:t>
        </w:r>
      </w:hyperlink>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9" w:tgtFrame="_blank" w:history="1">
        <w:proofErr w:type="spellStart"/>
        <w:r w:rsidR="00B311E8" w:rsidRPr="00BE082C">
          <w:rPr>
            <w:rFonts w:ascii="Times New Roman" w:eastAsia="Times New Roman" w:hAnsi="Times New Roman" w:cs="Times New Roman"/>
            <w:color w:val="0000FF"/>
            <w:sz w:val="24"/>
            <w:szCs w:val="24"/>
          </w:rPr>
          <w:t>Aviso</w:t>
        </w:r>
        <w:proofErr w:type="spellEnd"/>
        <w:r w:rsidR="00B311E8" w:rsidRPr="00BE082C">
          <w:rPr>
            <w:rFonts w:ascii="Times New Roman" w:eastAsia="Times New Roman" w:hAnsi="Times New Roman" w:cs="Times New Roman"/>
            <w:color w:val="0000FF"/>
            <w:sz w:val="24"/>
            <w:szCs w:val="24"/>
          </w:rPr>
          <w:t xml:space="preserve"> </w:t>
        </w:r>
        <w:proofErr w:type="spellStart"/>
        <w:r w:rsidR="00B311E8" w:rsidRPr="00BE082C">
          <w:rPr>
            <w:rFonts w:ascii="Times New Roman" w:eastAsia="Times New Roman" w:hAnsi="Times New Roman" w:cs="Times New Roman"/>
            <w:color w:val="0000FF"/>
            <w:sz w:val="24"/>
            <w:szCs w:val="24"/>
          </w:rPr>
          <w:t>Sobre</w:t>
        </w:r>
        <w:proofErr w:type="spellEnd"/>
        <w:r w:rsidR="00B311E8" w:rsidRPr="00BE082C">
          <w:rPr>
            <w:rFonts w:ascii="Times New Roman" w:eastAsia="Times New Roman" w:hAnsi="Times New Roman" w:cs="Times New Roman"/>
            <w:color w:val="0000FF"/>
            <w:sz w:val="24"/>
            <w:szCs w:val="24"/>
          </w:rPr>
          <w:t xml:space="preserve"> </w:t>
        </w:r>
        <w:proofErr w:type="spellStart"/>
        <w:r w:rsidR="00B311E8" w:rsidRPr="00BE082C">
          <w:rPr>
            <w:rFonts w:ascii="Times New Roman" w:eastAsia="Times New Roman" w:hAnsi="Times New Roman" w:cs="Times New Roman"/>
            <w:color w:val="0000FF"/>
            <w:sz w:val="24"/>
            <w:szCs w:val="24"/>
          </w:rPr>
          <w:t>Procedimientos</w:t>
        </w:r>
        <w:proofErr w:type="spellEnd"/>
        <w:r w:rsidR="00B311E8" w:rsidRPr="00BE082C">
          <w:rPr>
            <w:rFonts w:ascii="Times New Roman" w:eastAsia="Times New Roman" w:hAnsi="Times New Roman" w:cs="Times New Roman"/>
            <w:color w:val="0000FF"/>
            <w:sz w:val="24"/>
            <w:szCs w:val="24"/>
          </w:rPr>
          <w:t xml:space="preserve"> de </w:t>
        </w:r>
        <w:proofErr w:type="spellStart"/>
        <w:r w:rsidR="00B311E8" w:rsidRPr="00BE082C">
          <w:rPr>
            <w:rFonts w:ascii="Times New Roman" w:eastAsia="Times New Roman" w:hAnsi="Times New Roman" w:cs="Times New Roman"/>
            <w:color w:val="0000FF"/>
            <w:sz w:val="24"/>
            <w:szCs w:val="24"/>
          </w:rPr>
          <w:t>Protección</w:t>
        </w:r>
        <w:proofErr w:type="spellEnd"/>
      </w:hyperlink>
    </w:p>
    <w:p w:rsidR="00B311E8" w:rsidRPr="00B311E8" w:rsidRDefault="001333E8" w:rsidP="00442055">
      <w:pPr>
        <w:numPr>
          <w:ilvl w:val="0"/>
          <w:numId w:val="2"/>
        </w:numPr>
        <w:spacing w:after="0" w:line="480" w:lineRule="auto"/>
        <w:rPr>
          <w:rFonts w:ascii="Times New Roman" w:eastAsia="Times New Roman" w:hAnsi="Times New Roman" w:cs="Times New Roman"/>
          <w:color w:val="000000"/>
          <w:sz w:val="24"/>
          <w:szCs w:val="24"/>
        </w:rPr>
      </w:pPr>
      <w:hyperlink r:id="rId10" w:history="1">
        <w:r w:rsidR="00B311E8" w:rsidRPr="00BE082C">
          <w:rPr>
            <w:rFonts w:ascii="Times New Roman" w:eastAsia="Times New Roman" w:hAnsi="Times New Roman" w:cs="Times New Roman"/>
            <w:color w:val="0000FF"/>
            <w:sz w:val="24"/>
            <w:szCs w:val="24"/>
          </w:rPr>
          <w:t>The Legal Framework for the Child-Centered Special Education Process</w:t>
        </w:r>
      </w:hyperlink>
    </w:p>
    <w:p w:rsidR="00B311E8" w:rsidRPr="00BE082C" w:rsidRDefault="00B311E8" w:rsidP="00B311E8">
      <w:pPr>
        <w:rPr>
          <w:rFonts w:ascii="Times New Roman" w:hAnsi="Times New Roman" w:cs="Times New Roman"/>
          <w:sz w:val="24"/>
          <w:szCs w:val="24"/>
        </w:rPr>
      </w:pPr>
    </w:p>
    <w:p w:rsidR="00B311E8" w:rsidRPr="00BE082C" w:rsidRDefault="00B311E8" w:rsidP="00B311E8">
      <w:pPr>
        <w:rPr>
          <w:rFonts w:ascii="Times New Roman" w:hAnsi="Times New Roman" w:cs="Times New Roman"/>
          <w:sz w:val="24"/>
          <w:szCs w:val="24"/>
        </w:rPr>
      </w:pPr>
    </w:p>
    <w:p w:rsidR="00083BB9" w:rsidRPr="00BE082C" w:rsidRDefault="00083BB9">
      <w:pPr>
        <w:rPr>
          <w:rFonts w:ascii="Times New Roman" w:hAnsi="Times New Roman" w:cs="Times New Roman"/>
          <w:sz w:val="24"/>
          <w:szCs w:val="24"/>
        </w:rPr>
      </w:pPr>
    </w:p>
    <w:sectPr w:rsidR="00083BB9" w:rsidRPr="00BE082C" w:rsidSect="00772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675"/>
    <w:multiLevelType w:val="multilevel"/>
    <w:tmpl w:val="2536E1C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20DC400C"/>
    <w:multiLevelType w:val="hybridMultilevel"/>
    <w:tmpl w:val="A6A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083BB9"/>
    <w:rsid w:val="00083BB9"/>
    <w:rsid w:val="001333E8"/>
    <w:rsid w:val="00442055"/>
    <w:rsid w:val="00772B35"/>
    <w:rsid w:val="00B311E8"/>
    <w:rsid w:val="00BE082C"/>
    <w:rsid w:val="00E6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E8"/>
    <w:pPr>
      <w:ind w:left="720"/>
      <w:contextualSpacing/>
    </w:pPr>
  </w:style>
  <w:style w:type="character" w:styleId="Hyperlink">
    <w:name w:val="Hyperlink"/>
    <w:basedOn w:val="DefaultParagraphFont"/>
    <w:uiPriority w:val="99"/>
    <w:semiHidden/>
    <w:unhideWhenUsed/>
    <w:rsid w:val="00B311E8"/>
    <w:rPr>
      <w:color w:val="0000FF"/>
      <w:u w:val="single"/>
    </w:rPr>
  </w:style>
</w:styles>
</file>

<file path=word/webSettings.xml><?xml version="1.0" encoding="utf-8"?>
<w:webSettings xmlns:r="http://schemas.openxmlformats.org/officeDocument/2006/relationships" xmlns:w="http://schemas.openxmlformats.org/wordprocessingml/2006/main">
  <w:divs>
    <w:div w:id="16093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esc18.net/Procedural%20Safeguards%202-20-09.pdf" TargetMode="External"/><Relationship Id="rId3" Type="http://schemas.openxmlformats.org/officeDocument/2006/relationships/settings" Target="settings.xml"/><Relationship Id="rId7" Type="http://schemas.openxmlformats.org/officeDocument/2006/relationships/hyperlink" Target="http://framework.esc18.net/Docs/ARD_Guide_MAR_2010_SPANIS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ework.esc18.net/Docs/ARD_Guide_MAR_2010_English.pdf" TargetMode="External"/><Relationship Id="rId11" Type="http://schemas.openxmlformats.org/officeDocument/2006/relationships/fontTable" Target="fontTable.xml"/><Relationship Id="rId5" Type="http://schemas.openxmlformats.org/officeDocument/2006/relationships/hyperlink" Target="http://portal.esc20.net/portal/page/portal/doclibraryroot/publicpages/SpecialEducation/Guide_for_Bilingual_Interpreters_5.10.11.pdf" TargetMode="External"/><Relationship Id="rId10" Type="http://schemas.openxmlformats.org/officeDocument/2006/relationships/hyperlink" Target="http://framework.esc18.net/" TargetMode="External"/><Relationship Id="rId4" Type="http://schemas.openxmlformats.org/officeDocument/2006/relationships/webSettings" Target="webSettings.xml"/><Relationship Id="rId9" Type="http://schemas.openxmlformats.org/officeDocument/2006/relationships/hyperlink" Target="http://framework.esc18.net/Aviso_Sobre_Procedimientos_de_Proteccion_rev02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2014-04-06T02:14:00Z</dcterms:created>
  <dcterms:modified xsi:type="dcterms:W3CDTF">2014-04-06T02:14:00Z</dcterms:modified>
</cp:coreProperties>
</file>