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5A" w:rsidRDefault="00E97A5A" w:rsidP="00E97A5A">
      <w:pPr>
        <w:pStyle w:val="NoSpacing"/>
        <w:spacing w:line="480" w:lineRule="auto"/>
        <w:jc w:val="center"/>
        <w:rPr>
          <w:rFonts w:ascii="Times New Roman" w:hAnsi="Times New Roman" w:cs="Times New Roman"/>
          <w:sz w:val="24"/>
          <w:szCs w:val="24"/>
        </w:rPr>
      </w:pPr>
    </w:p>
    <w:p w:rsidR="00E97A5A" w:rsidRDefault="00E97A5A" w:rsidP="00E97A5A">
      <w:pPr>
        <w:pStyle w:val="NoSpacing"/>
        <w:spacing w:line="480" w:lineRule="auto"/>
        <w:jc w:val="center"/>
        <w:rPr>
          <w:rFonts w:ascii="Times New Roman" w:hAnsi="Times New Roman" w:cs="Times New Roman"/>
          <w:sz w:val="24"/>
          <w:szCs w:val="24"/>
        </w:rPr>
      </w:pPr>
    </w:p>
    <w:p w:rsidR="00E97A5A" w:rsidRDefault="00E97A5A" w:rsidP="00E97A5A">
      <w:pPr>
        <w:pStyle w:val="NoSpacing"/>
        <w:spacing w:line="480" w:lineRule="auto"/>
        <w:jc w:val="center"/>
        <w:rPr>
          <w:rFonts w:ascii="Times New Roman" w:hAnsi="Times New Roman" w:cs="Times New Roman"/>
          <w:sz w:val="24"/>
          <w:szCs w:val="24"/>
        </w:rPr>
      </w:pPr>
    </w:p>
    <w:p w:rsidR="00E97A5A" w:rsidRDefault="00E97A5A" w:rsidP="00E97A5A">
      <w:pPr>
        <w:pStyle w:val="NoSpacing"/>
        <w:spacing w:line="480" w:lineRule="auto"/>
        <w:jc w:val="center"/>
        <w:rPr>
          <w:rFonts w:ascii="Times New Roman" w:hAnsi="Times New Roman" w:cs="Times New Roman"/>
          <w:sz w:val="24"/>
          <w:szCs w:val="24"/>
        </w:rPr>
      </w:pPr>
    </w:p>
    <w:p w:rsidR="00E97A5A" w:rsidRDefault="00E97A5A" w:rsidP="00E97A5A">
      <w:pPr>
        <w:pStyle w:val="NoSpacing"/>
        <w:spacing w:line="480" w:lineRule="auto"/>
        <w:jc w:val="center"/>
        <w:rPr>
          <w:rFonts w:ascii="Times New Roman" w:hAnsi="Times New Roman" w:cs="Times New Roman"/>
          <w:sz w:val="24"/>
          <w:szCs w:val="24"/>
        </w:rPr>
      </w:pPr>
    </w:p>
    <w:p w:rsidR="00E97A5A" w:rsidRDefault="00E97A5A" w:rsidP="00E97A5A">
      <w:pPr>
        <w:pStyle w:val="NoSpacing"/>
        <w:spacing w:line="480" w:lineRule="auto"/>
        <w:jc w:val="center"/>
        <w:rPr>
          <w:rFonts w:ascii="Times New Roman" w:hAnsi="Times New Roman" w:cs="Times New Roman"/>
          <w:sz w:val="24"/>
          <w:szCs w:val="24"/>
        </w:rPr>
      </w:pPr>
    </w:p>
    <w:p w:rsidR="00E97A5A" w:rsidRDefault="00E97A5A" w:rsidP="00E97A5A">
      <w:pPr>
        <w:pStyle w:val="NoSpacing"/>
        <w:spacing w:line="480" w:lineRule="auto"/>
        <w:jc w:val="center"/>
        <w:rPr>
          <w:rFonts w:ascii="Times New Roman" w:hAnsi="Times New Roman" w:cs="Times New Roman"/>
          <w:sz w:val="24"/>
          <w:szCs w:val="24"/>
        </w:rPr>
      </w:pPr>
    </w:p>
    <w:p w:rsidR="00C32E9D" w:rsidRDefault="00C32E9D" w:rsidP="00C32E9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Full Individual Evaluation Report</w:t>
      </w:r>
    </w:p>
    <w:p w:rsidR="00E97A5A" w:rsidRDefault="00C32E9D" w:rsidP="00C32E9D">
      <w:pPr>
        <w:pStyle w:val="NoSpacing"/>
        <w:spacing w:line="480" w:lineRule="auto"/>
        <w:jc w:val="center"/>
        <w:rPr>
          <w:rFonts w:ascii="Times New Roman" w:hAnsi="Times New Roman" w:cs="Times New Roman"/>
          <w:b w:val="0"/>
          <w:sz w:val="24"/>
          <w:szCs w:val="24"/>
        </w:rPr>
      </w:pPr>
      <w:r>
        <w:rPr>
          <w:rFonts w:ascii="Times New Roman" w:hAnsi="Times New Roman" w:cs="Times New Roman"/>
          <w:sz w:val="24"/>
          <w:szCs w:val="24"/>
        </w:rPr>
        <w:t xml:space="preserve">WISC-IV and </w:t>
      </w:r>
      <w:r w:rsidR="00E97A5A" w:rsidRPr="00553AC5">
        <w:rPr>
          <w:rFonts w:ascii="Times New Roman" w:hAnsi="Times New Roman" w:cs="Times New Roman"/>
          <w:sz w:val="24"/>
          <w:szCs w:val="24"/>
        </w:rPr>
        <w:t>WIAT-III</w:t>
      </w:r>
    </w:p>
    <w:p w:rsidR="00E97A5A" w:rsidRDefault="00E97A5A" w:rsidP="00C32E9D">
      <w:pPr>
        <w:pStyle w:val="NoSpacing"/>
        <w:spacing w:line="480" w:lineRule="auto"/>
        <w:jc w:val="center"/>
        <w:rPr>
          <w:rFonts w:ascii="Times New Roman" w:hAnsi="Times New Roman" w:cs="Times New Roman"/>
          <w:b w:val="0"/>
          <w:sz w:val="24"/>
          <w:szCs w:val="24"/>
        </w:rPr>
      </w:pPr>
      <w:r w:rsidRPr="00553AC5">
        <w:rPr>
          <w:rFonts w:ascii="Times New Roman" w:hAnsi="Times New Roman" w:cs="Times New Roman"/>
          <w:sz w:val="24"/>
          <w:szCs w:val="24"/>
        </w:rPr>
        <w:t>By: Gloria Chen</w:t>
      </w:r>
    </w:p>
    <w:p w:rsidR="00E97A5A" w:rsidRPr="00553AC5" w:rsidRDefault="00E97A5A" w:rsidP="00C32E9D">
      <w:pPr>
        <w:pStyle w:val="NoSpacing"/>
        <w:spacing w:line="480" w:lineRule="auto"/>
        <w:jc w:val="center"/>
        <w:rPr>
          <w:rFonts w:ascii="Times New Roman" w:hAnsi="Times New Roman" w:cs="Times New Roman"/>
          <w:b w:val="0"/>
          <w:sz w:val="24"/>
          <w:szCs w:val="24"/>
        </w:rPr>
      </w:pPr>
      <w:r w:rsidRPr="00553AC5">
        <w:rPr>
          <w:rFonts w:ascii="Times New Roman" w:hAnsi="Times New Roman" w:cs="Times New Roman"/>
          <w:sz w:val="24"/>
          <w:szCs w:val="24"/>
        </w:rPr>
        <w:t>EPSY/EDSP 6305 Individual Psychological Assessment</w:t>
      </w:r>
    </w:p>
    <w:p w:rsidR="00C32E9D" w:rsidRDefault="00E97A5A" w:rsidP="00C32E9D">
      <w:pPr>
        <w:tabs>
          <w:tab w:val="left" w:pos="5510"/>
        </w:tabs>
        <w:spacing w:line="240" w:lineRule="auto"/>
        <w:jc w:val="center"/>
        <w:rPr>
          <w:rFonts w:ascii="Times New Roman" w:hAnsi="Times New Roman" w:cs="Times New Roman"/>
          <w:sz w:val="24"/>
          <w:szCs w:val="24"/>
        </w:rPr>
      </w:pPr>
      <w:r w:rsidRPr="00553AC5">
        <w:rPr>
          <w:rFonts w:ascii="Times New Roman" w:hAnsi="Times New Roman" w:cs="Times New Roman"/>
          <w:sz w:val="24"/>
          <w:szCs w:val="24"/>
        </w:rPr>
        <w:t xml:space="preserve">Dr. </w:t>
      </w:r>
      <w:proofErr w:type="spellStart"/>
      <w:r w:rsidRPr="00553AC5">
        <w:rPr>
          <w:rFonts w:ascii="Times New Roman" w:hAnsi="Times New Roman" w:cs="Times New Roman"/>
          <w:sz w:val="24"/>
          <w:szCs w:val="24"/>
        </w:rPr>
        <w:t>Riefkohl</w:t>
      </w:r>
      <w:proofErr w:type="spellEnd"/>
    </w:p>
    <w:p w:rsidR="00E97A5A" w:rsidRPr="00C32E9D" w:rsidRDefault="00E97A5A" w:rsidP="00C32E9D">
      <w:pPr>
        <w:tabs>
          <w:tab w:val="left" w:pos="5510"/>
        </w:tabs>
        <w:spacing w:line="240" w:lineRule="auto"/>
        <w:jc w:val="center"/>
        <w:rPr>
          <w:rFonts w:ascii="Times New Roman" w:hAnsi="Times New Roman" w:cs="Times New Roman"/>
          <w:sz w:val="24"/>
          <w:szCs w:val="24"/>
        </w:rPr>
      </w:pPr>
      <w:r>
        <w:rPr>
          <w:rFonts w:ascii="Times New Roman" w:hAnsi="Times New Roman" w:cs="Times New Roman"/>
          <w:sz w:val="24"/>
          <w:szCs w:val="24"/>
        </w:rPr>
        <w:t>December 9</w:t>
      </w:r>
      <w:r w:rsidRPr="00553AC5">
        <w:rPr>
          <w:rFonts w:ascii="Times New Roman" w:hAnsi="Times New Roman" w:cs="Times New Roman"/>
          <w:sz w:val="24"/>
          <w:szCs w:val="24"/>
        </w:rPr>
        <w:t>, 2013</w:t>
      </w:r>
    </w:p>
    <w:p w:rsidR="00E97A5A" w:rsidRDefault="00E97A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764C3" w:rsidRPr="00D9548E" w:rsidRDefault="001764C3" w:rsidP="00BC6F16">
      <w:pPr>
        <w:spacing w:after="0" w:line="240" w:lineRule="auto"/>
        <w:jc w:val="center"/>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lastRenderedPageBreak/>
        <w:t>Houston Baptist University Testing Course</w:t>
      </w:r>
    </w:p>
    <w:p w:rsidR="001764C3" w:rsidRPr="00D9548E" w:rsidRDefault="001764C3" w:rsidP="00BC6F16">
      <w:pPr>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7015 </w:t>
      </w:r>
      <w:proofErr w:type="spellStart"/>
      <w:r w:rsidRPr="00D9548E">
        <w:rPr>
          <w:rFonts w:ascii="Times New Roman" w:eastAsia="Times New Roman" w:hAnsi="Times New Roman" w:cs="Times New Roman"/>
          <w:b w:val="0"/>
          <w:sz w:val="24"/>
          <w:szCs w:val="24"/>
        </w:rPr>
        <w:t>Fondren</w:t>
      </w:r>
      <w:proofErr w:type="spellEnd"/>
    </w:p>
    <w:p w:rsidR="001764C3" w:rsidRPr="00BC6F16" w:rsidRDefault="001764C3" w:rsidP="00BC6F16">
      <w:pPr>
        <w:spacing w:after="0" w:line="240" w:lineRule="auto"/>
        <w:jc w:val="center"/>
        <w:rPr>
          <w:rFonts w:ascii="Times New Roman" w:eastAsia="Times New Roman" w:hAnsi="Times New Roman" w:cs="Times New Roman"/>
          <w:sz w:val="24"/>
          <w:szCs w:val="24"/>
        </w:rPr>
      </w:pPr>
      <w:r w:rsidRPr="00D9548E">
        <w:rPr>
          <w:rFonts w:ascii="Times New Roman" w:eastAsia="Times New Roman" w:hAnsi="Times New Roman" w:cs="Times New Roman"/>
          <w:b w:val="0"/>
          <w:sz w:val="24"/>
          <w:szCs w:val="24"/>
        </w:rPr>
        <w:t>Houston, Texas  77040</w:t>
      </w:r>
    </w:p>
    <w:p w:rsidR="001764C3" w:rsidRPr="00BC6F16" w:rsidRDefault="001764C3" w:rsidP="00BC6F16">
      <w:pPr>
        <w:spacing w:after="0" w:line="240" w:lineRule="auto"/>
        <w:jc w:val="center"/>
        <w:rPr>
          <w:rFonts w:ascii="Times New Roman" w:eastAsia="Times New Roman" w:hAnsi="Times New Roman" w:cs="Times New Roman"/>
          <w:sz w:val="24"/>
          <w:szCs w:val="24"/>
        </w:rPr>
      </w:pPr>
    </w:p>
    <w:p w:rsidR="001764C3" w:rsidRPr="00D9548E" w:rsidRDefault="001764C3" w:rsidP="00BC6F16">
      <w:pPr>
        <w:spacing w:after="0" w:line="240" w:lineRule="auto"/>
        <w:jc w:val="center"/>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t>FULL AND INDIVIDUAL EVALUATION</w:t>
      </w:r>
    </w:p>
    <w:p w:rsidR="001764C3" w:rsidRPr="00D9548E" w:rsidRDefault="001764C3" w:rsidP="00BC6F16">
      <w:pPr>
        <w:spacing w:after="0" w:line="240" w:lineRule="auto"/>
        <w:jc w:val="center"/>
        <w:rPr>
          <w:rFonts w:ascii="Times New Roman" w:eastAsia="Times New Roman" w:hAnsi="Times New Roman" w:cs="Times New Roman"/>
          <w:bCs/>
          <w:sz w:val="24"/>
          <w:szCs w:val="24"/>
        </w:rPr>
      </w:pPr>
      <w:r w:rsidRPr="00D9548E">
        <w:rPr>
          <w:rFonts w:ascii="Times New Roman" w:eastAsia="Times New Roman" w:hAnsi="Times New Roman" w:cs="Times New Roman"/>
          <w:bCs/>
          <w:sz w:val="24"/>
          <w:szCs w:val="24"/>
        </w:rPr>
        <w:t>Demographic Data</w:t>
      </w:r>
    </w:p>
    <w:p w:rsidR="001764C3" w:rsidRPr="00D9548E" w:rsidRDefault="001764C3" w:rsidP="00BC6F16">
      <w:pPr>
        <w:spacing w:after="0" w:line="240" w:lineRule="auto"/>
        <w:jc w:val="center"/>
        <w:rPr>
          <w:rFonts w:ascii="Times New Roman" w:eastAsia="Times New Roman" w:hAnsi="Times New Roman" w:cs="Times New Roman"/>
          <w:b w:val="0"/>
          <w:bCs/>
          <w:sz w:val="24"/>
          <w:szCs w:val="24"/>
          <w:highlight w:val="yellow"/>
        </w:rPr>
      </w:pPr>
    </w:p>
    <w:p w:rsidR="001764C3" w:rsidRPr="00D9548E" w:rsidRDefault="001764C3" w:rsidP="00BC6F16">
      <w:pPr>
        <w:spacing w:after="0" w:line="240" w:lineRule="auto"/>
        <w:jc w:val="center"/>
        <w:rPr>
          <w:rFonts w:ascii="Times New Roman" w:eastAsia="Times New Roman" w:hAnsi="Times New Roman" w:cs="Times New Roman"/>
          <w:b w:val="0"/>
          <w:bCs/>
          <w:sz w:val="24"/>
          <w:szCs w:val="24"/>
          <w:highlight w:val="yellow"/>
        </w:rPr>
      </w:pPr>
    </w:p>
    <w:tbl>
      <w:tblPr>
        <w:tblW w:w="9090" w:type="dxa"/>
        <w:tblInd w:w="57" w:type="dxa"/>
        <w:tblLayout w:type="fixed"/>
        <w:tblCellMar>
          <w:left w:w="57" w:type="dxa"/>
          <w:right w:w="57" w:type="dxa"/>
        </w:tblCellMar>
        <w:tblLook w:val="0000"/>
      </w:tblPr>
      <w:tblGrid>
        <w:gridCol w:w="1800"/>
        <w:gridCol w:w="2070"/>
        <w:gridCol w:w="2250"/>
        <w:gridCol w:w="2970"/>
      </w:tblGrid>
      <w:tr w:rsidR="001764C3" w:rsidRPr="00D9548E" w:rsidTr="0098381D">
        <w:tc>
          <w:tcPr>
            <w:tcW w:w="1800" w:type="dxa"/>
          </w:tcPr>
          <w:p w:rsidR="001764C3" w:rsidRPr="00D9548E" w:rsidRDefault="001764C3" w:rsidP="00BC6F16">
            <w:pPr>
              <w:spacing w:after="0" w:line="240" w:lineRule="auto"/>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t>Student Name:</w:t>
            </w:r>
          </w:p>
        </w:tc>
        <w:tc>
          <w:tcPr>
            <w:tcW w:w="2070" w:type="dxa"/>
          </w:tcPr>
          <w:p w:rsidR="001764C3" w:rsidRPr="00D9548E" w:rsidRDefault="001764C3"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Rebecca Doe</w:t>
            </w:r>
          </w:p>
        </w:tc>
        <w:tc>
          <w:tcPr>
            <w:tcW w:w="2250" w:type="dxa"/>
          </w:tcPr>
          <w:p w:rsidR="001764C3" w:rsidRPr="00D9548E" w:rsidRDefault="001764C3" w:rsidP="00BC6F16">
            <w:pPr>
              <w:spacing w:after="0" w:line="240" w:lineRule="auto"/>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t>Parents/Guardians:</w:t>
            </w:r>
          </w:p>
        </w:tc>
        <w:tc>
          <w:tcPr>
            <w:tcW w:w="2970" w:type="dxa"/>
          </w:tcPr>
          <w:p w:rsidR="001764C3" w:rsidRPr="00D9548E" w:rsidRDefault="00142AC8" w:rsidP="00BC6F16">
            <w:pPr>
              <w:spacing w:after="0" w:line="240" w:lineRule="auto"/>
              <w:rPr>
                <w:rFonts w:ascii="Times New Roman" w:eastAsia="Times New Roman" w:hAnsi="Times New Roman" w:cs="Times New Roman"/>
                <w:b w:val="0"/>
                <w:sz w:val="24"/>
                <w:szCs w:val="24"/>
              </w:rPr>
            </w:pPr>
            <w:proofErr w:type="spellStart"/>
            <w:r>
              <w:rPr>
                <w:rFonts w:ascii="Times New Roman" w:eastAsia="Times New Roman" w:hAnsi="Times New Roman" w:cs="Times New Roman"/>
                <w:b w:val="0"/>
                <w:sz w:val="24"/>
                <w:szCs w:val="24"/>
              </w:rPr>
              <w:t>Vella</w:t>
            </w:r>
            <w:proofErr w:type="spellEnd"/>
            <w:r w:rsidR="001764C3" w:rsidRPr="00D9548E">
              <w:rPr>
                <w:rFonts w:ascii="Times New Roman" w:eastAsia="Times New Roman" w:hAnsi="Times New Roman" w:cs="Times New Roman"/>
                <w:b w:val="0"/>
                <w:sz w:val="24"/>
                <w:szCs w:val="24"/>
              </w:rPr>
              <w:t xml:space="preserve"> Doe </w:t>
            </w:r>
          </w:p>
        </w:tc>
      </w:tr>
      <w:tr w:rsidR="001764C3" w:rsidRPr="00D9548E" w:rsidTr="0098381D">
        <w:tc>
          <w:tcPr>
            <w:tcW w:w="1800" w:type="dxa"/>
          </w:tcPr>
          <w:p w:rsidR="001764C3" w:rsidRPr="00D9548E" w:rsidRDefault="001764C3" w:rsidP="00BC6F16">
            <w:pPr>
              <w:spacing w:after="0" w:line="240" w:lineRule="auto"/>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t>Grade:</w:t>
            </w:r>
          </w:p>
        </w:tc>
        <w:tc>
          <w:tcPr>
            <w:tcW w:w="2070" w:type="dxa"/>
          </w:tcPr>
          <w:p w:rsidR="001764C3" w:rsidRPr="00D9548E" w:rsidRDefault="001764C3"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2</w:t>
            </w:r>
            <w:r w:rsidRPr="00D9548E">
              <w:rPr>
                <w:rFonts w:ascii="Times New Roman" w:eastAsia="Times New Roman" w:hAnsi="Times New Roman" w:cs="Times New Roman"/>
                <w:b w:val="0"/>
                <w:sz w:val="24"/>
                <w:szCs w:val="24"/>
                <w:vertAlign w:val="superscript"/>
              </w:rPr>
              <w:t>nd</w:t>
            </w:r>
          </w:p>
          <w:p w:rsidR="001764C3" w:rsidRPr="00D9548E" w:rsidRDefault="001764C3" w:rsidP="00BC6F16">
            <w:pPr>
              <w:spacing w:after="0" w:line="240" w:lineRule="auto"/>
              <w:rPr>
                <w:rFonts w:ascii="Times New Roman" w:eastAsia="Times New Roman" w:hAnsi="Times New Roman" w:cs="Times New Roman"/>
                <w:b w:val="0"/>
                <w:sz w:val="24"/>
                <w:szCs w:val="24"/>
              </w:rPr>
            </w:pPr>
          </w:p>
        </w:tc>
        <w:tc>
          <w:tcPr>
            <w:tcW w:w="2250" w:type="dxa"/>
          </w:tcPr>
          <w:p w:rsidR="001764C3" w:rsidRPr="00D9548E" w:rsidRDefault="001764C3" w:rsidP="00BC6F16">
            <w:pPr>
              <w:spacing w:after="0" w:line="240" w:lineRule="auto"/>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t xml:space="preserve">Address  </w:t>
            </w:r>
          </w:p>
          <w:p w:rsidR="001764C3" w:rsidRPr="00D9548E" w:rsidRDefault="001764C3" w:rsidP="00BC6F16">
            <w:pPr>
              <w:spacing w:after="0" w:line="240" w:lineRule="auto"/>
              <w:rPr>
                <w:rFonts w:ascii="Times New Roman" w:eastAsia="Times New Roman" w:hAnsi="Times New Roman" w:cs="Times New Roman"/>
                <w:sz w:val="24"/>
                <w:szCs w:val="24"/>
              </w:rPr>
            </w:pPr>
          </w:p>
          <w:p w:rsidR="001764C3" w:rsidRPr="00D9548E" w:rsidRDefault="001764C3" w:rsidP="00BC6F16">
            <w:pPr>
              <w:spacing w:after="0" w:line="240" w:lineRule="auto"/>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t>Phone Number:</w:t>
            </w:r>
          </w:p>
        </w:tc>
        <w:tc>
          <w:tcPr>
            <w:tcW w:w="2970" w:type="dxa"/>
          </w:tcPr>
          <w:p w:rsidR="001764C3" w:rsidRPr="00D9548E" w:rsidRDefault="001764C3"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12345 Sage Drive</w:t>
            </w:r>
          </w:p>
          <w:p w:rsidR="001764C3" w:rsidRPr="00D9548E" w:rsidRDefault="001764C3"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Downtown, TX 6789</w:t>
            </w:r>
          </w:p>
          <w:p w:rsidR="001764C3" w:rsidRPr="00D9548E" w:rsidRDefault="001764C3"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123-456-7890</w:t>
            </w:r>
          </w:p>
          <w:p w:rsidR="001764C3" w:rsidRPr="00D9548E" w:rsidRDefault="001764C3" w:rsidP="00BC6F16">
            <w:pPr>
              <w:spacing w:after="0" w:line="240" w:lineRule="auto"/>
              <w:rPr>
                <w:rFonts w:ascii="Times New Roman" w:eastAsia="Times New Roman" w:hAnsi="Times New Roman" w:cs="Times New Roman"/>
                <w:b w:val="0"/>
                <w:sz w:val="24"/>
                <w:szCs w:val="24"/>
              </w:rPr>
            </w:pPr>
          </w:p>
        </w:tc>
      </w:tr>
      <w:tr w:rsidR="001764C3" w:rsidRPr="00D9548E" w:rsidTr="0098381D">
        <w:tc>
          <w:tcPr>
            <w:tcW w:w="1800" w:type="dxa"/>
          </w:tcPr>
          <w:p w:rsidR="001764C3" w:rsidRPr="00D9548E" w:rsidRDefault="001764C3" w:rsidP="00BC6F16">
            <w:pPr>
              <w:spacing w:after="0" w:line="240" w:lineRule="auto"/>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t>Date of Birth:</w:t>
            </w:r>
          </w:p>
        </w:tc>
        <w:tc>
          <w:tcPr>
            <w:tcW w:w="2070" w:type="dxa"/>
          </w:tcPr>
          <w:p w:rsidR="001764C3" w:rsidRPr="00D9548E" w:rsidRDefault="001764C3"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06/19/2006</w:t>
            </w:r>
          </w:p>
        </w:tc>
        <w:tc>
          <w:tcPr>
            <w:tcW w:w="2250" w:type="dxa"/>
          </w:tcPr>
          <w:p w:rsidR="001764C3" w:rsidRPr="00D9548E" w:rsidRDefault="001764C3" w:rsidP="00BC6F16">
            <w:pPr>
              <w:spacing w:after="0" w:line="240" w:lineRule="auto"/>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t>Email Address:</w:t>
            </w:r>
          </w:p>
        </w:tc>
        <w:tc>
          <w:tcPr>
            <w:tcW w:w="2970" w:type="dxa"/>
          </w:tcPr>
          <w:p w:rsidR="001764C3" w:rsidRPr="00D9548E" w:rsidRDefault="001764C3" w:rsidP="00BC6F16">
            <w:pPr>
              <w:spacing w:after="0" w:line="240" w:lineRule="auto"/>
              <w:rPr>
                <w:rFonts w:ascii="Times New Roman" w:eastAsia="Times New Roman" w:hAnsi="Times New Roman" w:cs="Times New Roman"/>
                <w:b w:val="0"/>
                <w:bCs/>
                <w:sz w:val="24"/>
                <w:szCs w:val="24"/>
              </w:rPr>
            </w:pPr>
            <w:r w:rsidRPr="00D9548E">
              <w:rPr>
                <w:rFonts w:ascii="Times New Roman" w:eastAsia="Times New Roman" w:hAnsi="Times New Roman" w:cs="Times New Roman"/>
                <w:b w:val="0"/>
                <w:bCs/>
                <w:color w:val="0000FF"/>
                <w:sz w:val="24"/>
                <w:szCs w:val="24"/>
                <w:u w:val="single"/>
              </w:rPr>
              <w:t>abcd@yahoo.com</w:t>
            </w:r>
          </w:p>
        </w:tc>
      </w:tr>
      <w:tr w:rsidR="001764C3" w:rsidRPr="00D9548E" w:rsidTr="0098381D">
        <w:trPr>
          <w:trHeight w:val="378"/>
        </w:trPr>
        <w:tc>
          <w:tcPr>
            <w:tcW w:w="1800" w:type="dxa"/>
          </w:tcPr>
          <w:p w:rsidR="001764C3" w:rsidRPr="00D9548E" w:rsidRDefault="001764C3"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sz w:val="24"/>
                <w:szCs w:val="24"/>
              </w:rPr>
              <w:t>Age:</w:t>
            </w:r>
            <w:r w:rsidRPr="00D9548E">
              <w:rPr>
                <w:rFonts w:ascii="Times New Roman" w:eastAsia="Times New Roman" w:hAnsi="Times New Roman" w:cs="Times New Roman"/>
                <w:b w:val="0"/>
                <w:sz w:val="24"/>
                <w:szCs w:val="24"/>
              </w:rPr>
              <w:t xml:space="preserve"> 11 years 5 months</w:t>
            </w:r>
          </w:p>
        </w:tc>
        <w:tc>
          <w:tcPr>
            <w:tcW w:w="2070" w:type="dxa"/>
          </w:tcPr>
          <w:p w:rsidR="001764C3" w:rsidRPr="00D9548E" w:rsidRDefault="001764C3" w:rsidP="00BC6F16">
            <w:pPr>
              <w:spacing w:after="0" w:line="240" w:lineRule="auto"/>
              <w:rPr>
                <w:rFonts w:ascii="Times New Roman" w:eastAsia="Times New Roman" w:hAnsi="Times New Roman" w:cs="Times New Roman"/>
                <w:b w:val="0"/>
                <w:sz w:val="24"/>
                <w:szCs w:val="24"/>
              </w:rPr>
            </w:pPr>
          </w:p>
        </w:tc>
        <w:tc>
          <w:tcPr>
            <w:tcW w:w="2250" w:type="dxa"/>
          </w:tcPr>
          <w:p w:rsidR="001764C3" w:rsidRPr="00D9548E" w:rsidRDefault="001764C3" w:rsidP="00BC6F16">
            <w:pPr>
              <w:spacing w:after="0" w:line="240" w:lineRule="auto"/>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t>Date of Report:</w:t>
            </w:r>
          </w:p>
        </w:tc>
        <w:tc>
          <w:tcPr>
            <w:tcW w:w="2970" w:type="dxa"/>
          </w:tcPr>
          <w:p w:rsidR="001764C3" w:rsidRPr="00D9548E" w:rsidRDefault="001764C3" w:rsidP="00BC6F16">
            <w:pPr>
              <w:spacing w:after="0" w:line="240" w:lineRule="auto"/>
              <w:rPr>
                <w:rFonts w:ascii="Times New Roman" w:eastAsia="Times New Roman" w:hAnsi="Times New Roman" w:cs="Times New Roman"/>
                <w:b w:val="0"/>
                <w:bCs/>
                <w:sz w:val="24"/>
                <w:szCs w:val="24"/>
              </w:rPr>
            </w:pPr>
            <w:r w:rsidRPr="00D9548E">
              <w:rPr>
                <w:rFonts w:ascii="Times New Roman" w:eastAsia="Times New Roman" w:hAnsi="Times New Roman" w:cs="Times New Roman"/>
                <w:b w:val="0"/>
                <w:bCs/>
                <w:sz w:val="24"/>
                <w:szCs w:val="24"/>
              </w:rPr>
              <w:t>December 8, 2013</w:t>
            </w:r>
          </w:p>
          <w:p w:rsidR="001764C3" w:rsidRPr="00D9548E" w:rsidRDefault="001764C3" w:rsidP="00BC6F16">
            <w:pPr>
              <w:spacing w:after="0" w:line="240" w:lineRule="auto"/>
              <w:rPr>
                <w:rFonts w:ascii="Times New Roman" w:eastAsia="Times New Roman" w:hAnsi="Times New Roman" w:cs="Times New Roman"/>
                <w:b w:val="0"/>
                <w:bCs/>
                <w:sz w:val="24"/>
                <w:szCs w:val="24"/>
              </w:rPr>
            </w:pPr>
          </w:p>
        </w:tc>
      </w:tr>
      <w:tr w:rsidR="001764C3" w:rsidRPr="00D9548E" w:rsidTr="0098381D">
        <w:tc>
          <w:tcPr>
            <w:tcW w:w="1800" w:type="dxa"/>
          </w:tcPr>
          <w:p w:rsidR="001764C3" w:rsidRPr="00D9548E" w:rsidRDefault="001764C3" w:rsidP="00BC6F16">
            <w:pPr>
              <w:spacing w:after="0" w:line="240" w:lineRule="auto"/>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t>Gender:</w:t>
            </w:r>
          </w:p>
        </w:tc>
        <w:tc>
          <w:tcPr>
            <w:tcW w:w="2070" w:type="dxa"/>
          </w:tcPr>
          <w:p w:rsidR="001764C3" w:rsidRPr="00D9548E" w:rsidRDefault="001764C3"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Female</w:t>
            </w:r>
          </w:p>
        </w:tc>
        <w:tc>
          <w:tcPr>
            <w:tcW w:w="2250" w:type="dxa"/>
          </w:tcPr>
          <w:p w:rsidR="001764C3" w:rsidRPr="00D9548E" w:rsidRDefault="001764C3" w:rsidP="00BC6F16">
            <w:pPr>
              <w:spacing w:after="0" w:line="240" w:lineRule="auto"/>
              <w:rPr>
                <w:rFonts w:ascii="Times New Roman" w:eastAsia="Times New Roman" w:hAnsi="Times New Roman" w:cs="Times New Roman"/>
                <w:b w:val="0"/>
                <w:sz w:val="24"/>
                <w:szCs w:val="24"/>
              </w:rPr>
            </w:pPr>
          </w:p>
        </w:tc>
        <w:tc>
          <w:tcPr>
            <w:tcW w:w="2970" w:type="dxa"/>
          </w:tcPr>
          <w:p w:rsidR="001764C3" w:rsidRPr="00D9548E" w:rsidRDefault="001764C3" w:rsidP="00BC6F16">
            <w:pPr>
              <w:spacing w:after="0" w:line="240" w:lineRule="auto"/>
              <w:rPr>
                <w:rFonts w:ascii="Times New Roman" w:eastAsia="Times New Roman" w:hAnsi="Times New Roman" w:cs="Times New Roman"/>
                <w:b w:val="0"/>
                <w:sz w:val="24"/>
                <w:szCs w:val="24"/>
              </w:rPr>
            </w:pPr>
          </w:p>
        </w:tc>
      </w:tr>
    </w:tbl>
    <w:p w:rsidR="001764C3" w:rsidRPr="00D9548E" w:rsidRDefault="001764C3" w:rsidP="00BC6F16">
      <w:pPr>
        <w:spacing w:after="0" w:line="240" w:lineRule="auto"/>
        <w:jc w:val="center"/>
        <w:rPr>
          <w:rFonts w:ascii="Times New Roman" w:eastAsia="Times New Roman" w:hAnsi="Times New Roman" w:cs="Times New Roman"/>
          <w:b w:val="0"/>
          <w:sz w:val="24"/>
          <w:szCs w:val="24"/>
        </w:rPr>
      </w:pPr>
    </w:p>
    <w:p w:rsidR="00D9548E" w:rsidRPr="004C79EB" w:rsidRDefault="00D9548E" w:rsidP="004C79EB">
      <w:pPr>
        <w:spacing w:after="0" w:line="240" w:lineRule="auto"/>
        <w:jc w:val="center"/>
        <w:rPr>
          <w:rFonts w:ascii="Times New Roman" w:eastAsia="Times New Roman" w:hAnsi="Times New Roman" w:cs="Times New Roman"/>
          <w:b w:val="0"/>
          <w:sz w:val="24"/>
          <w:szCs w:val="24"/>
        </w:rPr>
      </w:pPr>
      <w:r w:rsidRPr="004C79EB">
        <w:rPr>
          <w:rFonts w:ascii="Times New Roman" w:eastAsia="Times New Roman" w:hAnsi="Times New Roman" w:cs="Times New Roman"/>
          <w:sz w:val="24"/>
          <w:szCs w:val="24"/>
        </w:rPr>
        <w:t>Reason for Full and Individual Evaluation (FIE)</w:t>
      </w:r>
    </w:p>
    <w:p w:rsidR="00D9548E" w:rsidRPr="004C79EB" w:rsidRDefault="00D9548E" w:rsidP="004C79EB">
      <w:pPr>
        <w:spacing w:after="0" w:line="240" w:lineRule="auto"/>
        <w:jc w:val="both"/>
        <w:rPr>
          <w:rFonts w:ascii="Times New Roman" w:eastAsia="Times New Roman" w:hAnsi="Times New Roman" w:cs="Times New Roman"/>
          <w:b w:val="0"/>
          <w:sz w:val="24"/>
          <w:szCs w:val="24"/>
        </w:rPr>
      </w:pPr>
    </w:p>
    <w:p w:rsidR="001764C3" w:rsidRPr="004C79EB" w:rsidRDefault="001764C3" w:rsidP="004C79EB">
      <w:pPr>
        <w:spacing w:after="0" w:line="240" w:lineRule="auto"/>
        <w:jc w:val="both"/>
        <w:rPr>
          <w:rFonts w:ascii="Times New Roman" w:eastAsia="Times New Roman" w:hAnsi="Times New Roman" w:cs="Times New Roman"/>
          <w:b w:val="0"/>
          <w:sz w:val="24"/>
          <w:szCs w:val="24"/>
        </w:rPr>
      </w:pPr>
      <w:r w:rsidRPr="004C79EB">
        <w:rPr>
          <w:rFonts w:ascii="Times New Roman" w:eastAsia="Times New Roman" w:hAnsi="Times New Roman" w:cs="Times New Roman"/>
          <w:b w:val="0"/>
          <w:sz w:val="24"/>
          <w:szCs w:val="24"/>
        </w:rPr>
        <w:t xml:space="preserve">This Full and Individual Evaluation (FIE) represents a multidisciplinary evaluation conducted by a team of professionals. The purpose of this FIE is to: (a) describe Rebecca’s strengths and weaknesses and present levels of performance/functioning across multiple areas; (b) </w:t>
      </w:r>
      <w:r w:rsidR="00142AC8">
        <w:rPr>
          <w:rFonts w:ascii="Times New Roman" w:eastAsia="Times New Roman" w:hAnsi="Times New Roman" w:cs="Times New Roman"/>
          <w:b w:val="0"/>
          <w:sz w:val="24"/>
          <w:szCs w:val="24"/>
        </w:rPr>
        <w:t xml:space="preserve">evaluate for a learning </w:t>
      </w:r>
      <w:r w:rsidRPr="004C79EB">
        <w:rPr>
          <w:rFonts w:ascii="Times New Roman" w:eastAsia="Times New Roman" w:hAnsi="Times New Roman" w:cs="Times New Roman"/>
          <w:b w:val="0"/>
          <w:sz w:val="24"/>
          <w:szCs w:val="24"/>
        </w:rPr>
        <w:t>disability condition(s) and educational needs; and (c) make recommendations regarding educational programming.</w:t>
      </w:r>
    </w:p>
    <w:p w:rsidR="00786651" w:rsidRPr="004C79EB" w:rsidRDefault="00786651" w:rsidP="004C79EB">
      <w:pPr>
        <w:pStyle w:val="NoSpacing"/>
        <w:jc w:val="both"/>
        <w:rPr>
          <w:rFonts w:ascii="Times New Roman" w:hAnsi="Times New Roman" w:cs="Times New Roman"/>
          <w:b w:val="0"/>
          <w:sz w:val="24"/>
          <w:szCs w:val="24"/>
        </w:rPr>
      </w:pPr>
    </w:p>
    <w:p w:rsidR="001764C3" w:rsidRPr="004C79EB" w:rsidRDefault="001764C3" w:rsidP="004C79EB">
      <w:pPr>
        <w:pStyle w:val="NoSpacing"/>
        <w:jc w:val="center"/>
        <w:rPr>
          <w:rFonts w:ascii="Times New Roman" w:hAnsi="Times New Roman" w:cs="Times New Roman"/>
          <w:sz w:val="24"/>
          <w:szCs w:val="24"/>
        </w:rPr>
      </w:pPr>
      <w:r w:rsidRPr="004C79EB">
        <w:rPr>
          <w:rFonts w:ascii="Times New Roman" w:hAnsi="Times New Roman" w:cs="Times New Roman"/>
          <w:sz w:val="24"/>
          <w:szCs w:val="24"/>
        </w:rPr>
        <w:t>Background Information</w:t>
      </w:r>
    </w:p>
    <w:p w:rsidR="00D9548E" w:rsidRPr="004C79EB" w:rsidRDefault="00D9548E" w:rsidP="004C79EB">
      <w:pPr>
        <w:pStyle w:val="NoSpacing"/>
        <w:jc w:val="center"/>
        <w:rPr>
          <w:rFonts w:ascii="Times New Roman" w:hAnsi="Times New Roman" w:cs="Times New Roman"/>
          <w:sz w:val="24"/>
          <w:szCs w:val="24"/>
        </w:rPr>
      </w:pPr>
    </w:p>
    <w:p w:rsidR="00786651" w:rsidRPr="004C79EB" w:rsidRDefault="00786651" w:rsidP="004C79EB">
      <w:pPr>
        <w:spacing w:line="240" w:lineRule="auto"/>
        <w:jc w:val="both"/>
        <w:rPr>
          <w:rFonts w:ascii="Times New Roman" w:hAnsi="Times New Roman" w:cs="Times New Roman"/>
          <w:b w:val="0"/>
          <w:sz w:val="24"/>
          <w:szCs w:val="24"/>
        </w:rPr>
      </w:pPr>
      <w:r w:rsidRPr="004C79EB">
        <w:rPr>
          <w:rFonts w:ascii="Times New Roman" w:hAnsi="Times New Roman" w:cs="Times New Roman"/>
          <w:b w:val="0"/>
          <w:sz w:val="24"/>
          <w:szCs w:val="24"/>
        </w:rPr>
        <w:t xml:space="preserve">Throughout her school years, Rebecca has experienced occasional academic difficulties due to a speech /language impairment. She received tutoring in reading and mathematics </w:t>
      </w:r>
      <w:r w:rsidR="00142AC8">
        <w:rPr>
          <w:rFonts w:ascii="Times New Roman" w:hAnsi="Times New Roman" w:cs="Times New Roman"/>
          <w:b w:val="0"/>
          <w:sz w:val="24"/>
          <w:szCs w:val="24"/>
        </w:rPr>
        <w:t xml:space="preserve">since kindergarten up </w:t>
      </w:r>
      <w:r w:rsidRPr="004C79EB">
        <w:rPr>
          <w:rFonts w:ascii="Times New Roman" w:hAnsi="Times New Roman" w:cs="Times New Roman"/>
          <w:b w:val="0"/>
          <w:sz w:val="24"/>
          <w:szCs w:val="24"/>
        </w:rPr>
        <w:t xml:space="preserve">until </w:t>
      </w:r>
      <w:r w:rsidR="00142AC8">
        <w:rPr>
          <w:rFonts w:ascii="Times New Roman" w:hAnsi="Times New Roman" w:cs="Times New Roman"/>
          <w:b w:val="0"/>
          <w:sz w:val="24"/>
          <w:szCs w:val="24"/>
        </w:rPr>
        <w:t xml:space="preserve">now in </w:t>
      </w:r>
      <w:r w:rsidRPr="004C79EB">
        <w:rPr>
          <w:rFonts w:ascii="Times New Roman" w:hAnsi="Times New Roman" w:cs="Times New Roman"/>
          <w:b w:val="0"/>
          <w:sz w:val="24"/>
          <w:szCs w:val="24"/>
        </w:rPr>
        <w:t xml:space="preserve">second grade.  Her school success is determined by her efforts to consciously seek assistance from her teacher when needed to complete academic tasks. </w:t>
      </w:r>
    </w:p>
    <w:p w:rsidR="001764C3" w:rsidRPr="004C79EB" w:rsidRDefault="001764C3" w:rsidP="004C79EB">
      <w:pPr>
        <w:spacing w:after="0" w:line="240" w:lineRule="auto"/>
        <w:jc w:val="center"/>
        <w:rPr>
          <w:rFonts w:ascii="Times New Roman" w:eastAsia="Times New Roman" w:hAnsi="Times New Roman" w:cs="Times New Roman"/>
          <w:sz w:val="24"/>
          <w:szCs w:val="24"/>
        </w:rPr>
      </w:pPr>
      <w:r w:rsidRPr="004C79EB">
        <w:rPr>
          <w:rFonts w:ascii="Times New Roman" w:eastAsia="Times New Roman" w:hAnsi="Times New Roman" w:cs="Times New Roman"/>
          <w:sz w:val="24"/>
          <w:szCs w:val="24"/>
        </w:rPr>
        <w:t>Sources of Evaluation Data</w:t>
      </w:r>
    </w:p>
    <w:p w:rsidR="001764C3" w:rsidRPr="004C79EB" w:rsidRDefault="001764C3" w:rsidP="004C79EB">
      <w:pPr>
        <w:spacing w:after="0" w:line="240" w:lineRule="auto"/>
        <w:jc w:val="both"/>
        <w:rPr>
          <w:rFonts w:ascii="Times New Roman" w:eastAsia="Times New Roman" w:hAnsi="Times New Roman" w:cs="Times New Roman"/>
          <w:sz w:val="24"/>
          <w:szCs w:val="24"/>
        </w:rPr>
      </w:pPr>
    </w:p>
    <w:p w:rsidR="00E57EEA" w:rsidRPr="004C79EB" w:rsidRDefault="00E57EEA" w:rsidP="004C79EB">
      <w:pPr>
        <w:pStyle w:val="NoSpacing"/>
        <w:jc w:val="both"/>
        <w:rPr>
          <w:rFonts w:ascii="Times New Roman" w:hAnsi="Times New Roman" w:cs="Times New Roman"/>
          <w:b w:val="0"/>
          <w:sz w:val="24"/>
          <w:szCs w:val="24"/>
        </w:rPr>
      </w:pPr>
      <w:r w:rsidRPr="004C79EB">
        <w:rPr>
          <w:rFonts w:ascii="Times New Roman" w:hAnsi="Times New Roman" w:cs="Times New Roman"/>
          <w:b w:val="0"/>
          <w:sz w:val="24"/>
          <w:szCs w:val="24"/>
        </w:rPr>
        <w:t xml:space="preserve">Standardized evaluation procedures were followed. Rebecca and her mother were on time for testing.  Rebecca was tested by the diagnostician Gloria Chen at request of her mother. The environment was quiet and conducive to an environment appropriate for testing. Lighting and set-up for the test were adequate.  During testing, Rebecca was cooperative, focused, friendly, and task driven.  She wrote with her right hand and spoke with a slur. However, it was the examiner’s observation that she did not hold the pencil correctly.  Every time that she wrote something, she held the pencil with her index and middle finger as she hid her thumb in between her palm and under her pencil.  When asked why she held her pencil in that manner, she changed it and held it normally.  But frequently, she reverted back to the incorrect position of her fingers in order to hold the pencil. Overall, her attitude towards testing was pleasant and relaxed for the majority of the subtests.  She followed directions, established and maintained a good rapport </w:t>
      </w:r>
      <w:r w:rsidRPr="004C79EB">
        <w:rPr>
          <w:rFonts w:ascii="Times New Roman" w:hAnsi="Times New Roman" w:cs="Times New Roman"/>
          <w:b w:val="0"/>
          <w:sz w:val="24"/>
          <w:szCs w:val="24"/>
        </w:rPr>
        <w:lastRenderedPageBreak/>
        <w:t xml:space="preserve">with the examiner to complete the tests. Information regarding Rebecca was collected from a variety of sources.  </w:t>
      </w:r>
    </w:p>
    <w:p w:rsidR="001764C3" w:rsidRPr="00D9548E" w:rsidRDefault="001764C3" w:rsidP="00BC6F16">
      <w:pPr>
        <w:spacing w:after="0" w:line="240" w:lineRule="auto"/>
        <w:jc w:val="both"/>
        <w:rPr>
          <w:rFonts w:ascii="Times New Roman" w:eastAsia="Times New Roman" w:hAnsi="Times New Roman" w:cs="Times New Roman"/>
          <w:b w:val="0"/>
          <w:sz w:val="24"/>
          <w:szCs w:val="24"/>
        </w:rPr>
      </w:pPr>
    </w:p>
    <w:p w:rsidR="00E57EEA" w:rsidRPr="00D9548E" w:rsidRDefault="00E57EEA"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sz w:val="24"/>
          <w:szCs w:val="24"/>
        </w:rPr>
        <w:t>Table 1.</w:t>
      </w:r>
      <w:r w:rsidRPr="00D9548E">
        <w:rPr>
          <w:rFonts w:ascii="Times New Roman" w:eastAsia="Times New Roman" w:hAnsi="Times New Roman" w:cs="Times New Roman"/>
          <w:b w:val="0"/>
          <w:sz w:val="24"/>
          <w:szCs w:val="24"/>
        </w:rPr>
        <w:t xml:space="preserve"> Sources of Evaluation Data</w:t>
      </w:r>
    </w:p>
    <w:p w:rsidR="00E57EEA" w:rsidRPr="00D9548E" w:rsidRDefault="00E57EEA" w:rsidP="00BC6F16">
      <w:pPr>
        <w:spacing w:after="0" w:line="240" w:lineRule="auto"/>
        <w:rPr>
          <w:rFonts w:ascii="Times New Roman" w:eastAsia="Times New Roman" w:hAnsi="Times New Roman" w:cs="Times New Roman"/>
          <w:b w:val="0"/>
          <w:sz w:val="24"/>
          <w:szCs w:val="24"/>
        </w:rPr>
      </w:pPr>
    </w:p>
    <w:tbl>
      <w:tblPr>
        <w:tblW w:w="8838" w:type="dxa"/>
        <w:tblBorders>
          <w:top w:val="single" w:sz="4" w:space="0" w:color="auto"/>
          <w:bottom w:val="single" w:sz="4" w:space="0" w:color="auto"/>
        </w:tblBorders>
        <w:tblLook w:val="0000"/>
      </w:tblPr>
      <w:tblGrid>
        <w:gridCol w:w="3168"/>
        <w:gridCol w:w="3780"/>
        <w:gridCol w:w="1890"/>
      </w:tblGrid>
      <w:tr w:rsidR="00E57EEA" w:rsidRPr="00D9548E" w:rsidTr="0098381D">
        <w:trPr>
          <w:trHeight w:val="512"/>
        </w:trPr>
        <w:tc>
          <w:tcPr>
            <w:tcW w:w="3168" w:type="dxa"/>
            <w:tcBorders>
              <w:top w:val="single" w:sz="4" w:space="0" w:color="auto"/>
              <w:bottom w:val="single" w:sz="4" w:space="0" w:color="auto"/>
            </w:tcBorders>
          </w:tcPr>
          <w:p w:rsidR="00E57EEA" w:rsidRPr="00D9548E" w:rsidRDefault="00E57EEA" w:rsidP="00BC6F16">
            <w:pPr>
              <w:spacing w:after="0" w:line="240" w:lineRule="auto"/>
              <w:jc w:val="center"/>
              <w:rPr>
                <w:rFonts w:ascii="Times New Roman" w:eastAsia="Times New Roman" w:hAnsi="Times New Roman" w:cs="Times New Roman"/>
                <w:bCs/>
                <w:sz w:val="24"/>
                <w:szCs w:val="24"/>
              </w:rPr>
            </w:pPr>
            <w:r w:rsidRPr="00D9548E">
              <w:rPr>
                <w:rFonts w:ascii="Times New Roman" w:eastAsia="Times New Roman" w:hAnsi="Times New Roman" w:cs="Times New Roman"/>
                <w:bCs/>
                <w:sz w:val="24"/>
                <w:szCs w:val="24"/>
              </w:rPr>
              <w:t>Sources of Information</w:t>
            </w:r>
          </w:p>
          <w:p w:rsidR="00E57EEA" w:rsidRPr="00D9548E" w:rsidRDefault="00E57EEA" w:rsidP="00BC6F16">
            <w:pPr>
              <w:spacing w:after="0" w:line="240" w:lineRule="auto"/>
              <w:jc w:val="center"/>
              <w:rPr>
                <w:rFonts w:ascii="Times New Roman" w:eastAsia="Times New Roman" w:hAnsi="Times New Roman" w:cs="Times New Roman"/>
                <w:sz w:val="24"/>
                <w:szCs w:val="24"/>
              </w:rPr>
            </w:pPr>
          </w:p>
        </w:tc>
        <w:tc>
          <w:tcPr>
            <w:tcW w:w="3780" w:type="dxa"/>
            <w:tcBorders>
              <w:top w:val="single" w:sz="4" w:space="0" w:color="auto"/>
              <w:bottom w:val="single" w:sz="4" w:space="0" w:color="auto"/>
            </w:tcBorders>
          </w:tcPr>
          <w:p w:rsidR="00E57EEA" w:rsidRPr="00D9548E" w:rsidRDefault="00E57EEA" w:rsidP="00BC6F16">
            <w:pPr>
              <w:tabs>
                <w:tab w:val="left" w:pos="720"/>
              </w:tabs>
              <w:spacing w:after="0" w:line="240" w:lineRule="auto"/>
              <w:jc w:val="center"/>
              <w:rPr>
                <w:rFonts w:ascii="Times New Roman" w:eastAsia="Times New Roman" w:hAnsi="Times New Roman" w:cs="Times New Roman"/>
                <w:sz w:val="24"/>
                <w:szCs w:val="24"/>
              </w:rPr>
            </w:pPr>
            <w:r w:rsidRPr="00D9548E">
              <w:rPr>
                <w:rFonts w:ascii="Times New Roman" w:eastAsia="Times New Roman" w:hAnsi="Times New Roman" w:cs="Times New Roman"/>
                <w:bCs/>
                <w:sz w:val="24"/>
                <w:szCs w:val="24"/>
              </w:rPr>
              <w:t>Informant/Position</w:t>
            </w:r>
          </w:p>
        </w:tc>
        <w:tc>
          <w:tcPr>
            <w:tcW w:w="1890" w:type="dxa"/>
            <w:tcBorders>
              <w:top w:val="single" w:sz="4" w:space="0" w:color="auto"/>
              <w:bottom w:val="single" w:sz="4" w:space="0" w:color="auto"/>
            </w:tcBorders>
          </w:tcPr>
          <w:p w:rsidR="00E57EEA" w:rsidRPr="00D9548E" w:rsidRDefault="00E57EEA" w:rsidP="00BC6F16">
            <w:pPr>
              <w:spacing w:after="0" w:line="240" w:lineRule="auto"/>
              <w:jc w:val="center"/>
              <w:rPr>
                <w:rFonts w:ascii="Times New Roman" w:eastAsia="Times New Roman" w:hAnsi="Times New Roman" w:cs="Times New Roman"/>
                <w:sz w:val="24"/>
                <w:szCs w:val="24"/>
              </w:rPr>
            </w:pPr>
            <w:r w:rsidRPr="00D9548E">
              <w:rPr>
                <w:rFonts w:ascii="Times New Roman" w:eastAsia="Times New Roman" w:hAnsi="Times New Roman" w:cs="Times New Roman"/>
                <w:bCs/>
                <w:sz w:val="24"/>
                <w:szCs w:val="24"/>
              </w:rPr>
              <w:t>Dates</w:t>
            </w:r>
          </w:p>
        </w:tc>
      </w:tr>
      <w:tr w:rsidR="00E57EEA" w:rsidRPr="00D9548E" w:rsidTr="0098381D">
        <w:trPr>
          <w:trHeight w:val="480"/>
        </w:trPr>
        <w:tc>
          <w:tcPr>
            <w:tcW w:w="3168" w:type="dxa"/>
            <w:tcBorders>
              <w:top w:val="single" w:sz="4" w:space="0" w:color="auto"/>
            </w:tcBorders>
          </w:tcPr>
          <w:p w:rsidR="00E57EEA" w:rsidRPr="00D9548E" w:rsidRDefault="00E57EEA"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Parent/Student Information                 </w:t>
            </w:r>
          </w:p>
          <w:p w:rsidR="00E57EEA" w:rsidRPr="00D9548E" w:rsidRDefault="00E57EEA" w:rsidP="00BC6F16">
            <w:pPr>
              <w:spacing w:after="0" w:line="240" w:lineRule="auto"/>
              <w:rPr>
                <w:rFonts w:ascii="Times New Roman" w:eastAsia="Times New Roman" w:hAnsi="Times New Roman" w:cs="Times New Roman"/>
                <w:b w:val="0"/>
                <w:sz w:val="24"/>
                <w:szCs w:val="24"/>
              </w:rPr>
            </w:pPr>
          </w:p>
        </w:tc>
        <w:tc>
          <w:tcPr>
            <w:tcW w:w="3780" w:type="dxa"/>
            <w:tcBorders>
              <w:top w:val="single" w:sz="4" w:space="0" w:color="auto"/>
            </w:tcBorders>
          </w:tcPr>
          <w:p w:rsidR="00E57EEA" w:rsidRPr="00D9548E" w:rsidRDefault="00142AC8" w:rsidP="00142AC8">
            <w:pPr>
              <w:spacing w:after="0" w:line="240" w:lineRule="auto"/>
              <w:rPr>
                <w:rFonts w:ascii="Times New Roman" w:eastAsia="Times New Roman" w:hAnsi="Times New Roman" w:cs="Times New Roman"/>
                <w:b w:val="0"/>
                <w:sz w:val="24"/>
                <w:szCs w:val="24"/>
              </w:rPr>
            </w:pPr>
            <w:proofErr w:type="spellStart"/>
            <w:r>
              <w:rPr>
                <w:rFonts w:ascii="Times New Roman" w:eastAsia="Times New Roman" w:hAnsi="Times New Roman" w:cs="Times New Roman"/>
                <w:b w:val="0"/>
                <w:sz w:val="24"/>
                <w:szCs w:val="24"/>
              </w:rPr>
              <w:t>Vella</w:t>
            </w:r>
            <w:proofErr w:type="spellEnd"/>
            <w:r w:rsidRPr="00D9548E">
              <w:rPr>
                <w:rFonts w:ascii="Times New Roman" w:eastAsia="Times New Roman" w:hAnsi="Times New Roman" w:cs="Times New Roman"/>
                <w:b w:val="0"/>
                <w:sz w:val="24"/>
                <w:szCs w:val="24"/>
              </w:rPr>
              <w:t xml:space="preserve"> Doe</w:t>
            </w:r>
            <w:r w:rsidR="00E57EEA" w:rsidRPr="00D9548E">
              <w:rPr>
                <w:rFonts w:ascii="Times New Roman" w:eastAsia="Times New Roman" w:hAnsi="Times New Roman" w:cs="Times New Roman"/>
                <w:b w:val="0"/>
                <w:sz w:val="24"/>
                <w:szCs w:val="24"/>
              </w:rPr>
              <w:t>, mother</w:t>
            </w:r>
          </w:p>
        </w:tc>
        <w:tc>
          <w:tcPr>
            <w:tcW w:w="1890" w:type="dxa"/>
            <w:tcBorders>
              <w:top w:val="single" w:sz="4" w:space="0" w:color="auto"/>
            </w:tcBorders>
          </w:tcPr>
          <w:p w:rsidR="00E57EEA" w:rsidRPr="00D9548E" w:rsidRDefault="00426A03"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November </w:t>
            </w:r>
            <w:r w:rsidR="00E57EEA" w:rsidRPr="00D9548E">
              <w:rPr>
                <w:rFonts w:ascii="Times New Roman" w:eastAsia="Times New Roman" w:hAnsi="Times New Roman" w:cs="Times New Roman"/>
                <w:b w:val="0"/>
                <w:sz w:val="24"/>
                <w:szCs w:val="24"/>
              </w:rPr>
              <w:t xml:space="preserve"> </w:t>
            </w:r>
            <w:r w:rsidRPr="00D9548E">
              <w:rPr>
                <w:rFonts w:ascii="Times New Roman" w:eastAsia="Times New Roman" w:hAnsi="Times New Roman" w:cs="Times New Roman"/>
                <w:b w:val="0"/>
                <w:sz w:val="24"/>
                <w:szCs w:val="24"/>
              </w:rPr>
              <w:t>2</w:t>
            </w:r>
            <w:r w:rsidR="00E57EEA" w:rsidRPr="00D9548E">
              <w:rPr>
                <w:rFonts w:ascii="Times New Roman" w:eastAsia="Times New Roman" w:hAnsi="Times New Roman" w:cs="Times New Roman"/>
                <w:b w:val="0"/>
                <w:sz w:val="24"/>
                <w:szCs w:val="24"/>
              </w:rPr>
              <w:t>1, 2013</w:t>
            </w:r>
          </w:p>
        </w:tc>
      </w:tr>
      <w:tr w:rsidR="00E57EEA" w:rsidRPr="00D9548E" w:rsidTr="0098381D">
        <w:trPr>
          <w:trHeight w:val="698"/>
        </w:trPr>
        <w:tc>
          <w:tcPr>
            <w:tcW w:w="3168" w:type="dxa"/>
          </w:tcPr>
          <w:p w:rsidR="00E57EEA" w:rsidRPr="00D9548E" w:rsidRDefault="00E57EEA"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Student Observation/Interview</w:t>
            </w:r>
          </w:p>
          <w:p w:rsidR="00E57EEA" w:rsidRPr="00D9548E" w:rsidRDefault="00E57EEA" w:rsidP="00BC6F16">
            <w:pPr>
              <w:spacing w:after="0" w:line="240" w:lineRule="auto"/>
              <w:rPr>
                <w:rFonts w:ascii="Times New Roman" w:eastAsia="Times New Roman" w:hAnsi="Times New Roman" w:cs="Times New Roman"/>
                <w:b w:val="0"/>
                <w:sz w:val="24"/>
                <w:szCs w:val="24"/>
              </w:rPr>
            </w:pPr>
          </w:p>
        </w:tc>
        <w:tc>
          <w:tcPr>
            <w:tcW w:w="3780" w:type="dxa"/>
          </w:tcPr>
          <w:p w:rsidR="00426A03" w:rsidRPr="00D9548E" w:rsidRDefault="00A00A24" w:rsidP="00BC6F16">
            <w:pPr>
              <w:pStyle w:val="NoSpacing"/>
              <w:jc w:val="both"/>
              <w:rPr>
                <w:rFonts w:ascii="Times New Roman" w:hAnsi="Times New Roman" w:cs="Times New Roman"/>
                <w:b w:val="0"/>
                <w:sz w:val="24"/>
                <w:szCs w:val="24"/>
              </w:rPr>
            </w:pPr>
            <w:r w:rsidRPr="00D9548E">
              <w:rPr>
                <w:rFonts w:ascii="Times New Roman" w:eastAsia="Times New Roman" w:hAnsi="Times New Roman" w:cs="Times New Roman"/>
                <w:b w:val="0"/>
                <w:sz w:val="24"/>
                <w:szCs w:val="24"/>
              </w:rPr>
              <w:t>General Education Teacher-Ms. Care</w:t>
            </w:r>
            <w:r w:rsidR="00E57EEA" w:rsidRPr="00D9548E">
              <w:rPr>
                <w:rFonts w:ascii="Times New Roman" w:eastAsia="Times New Roman" w:hAnsi="Times New Roman" w:cs="Times New Roman"/>
                <w:b w:val="0"/>
                <w:sz w:val="24"/>
                <w:szCs w:val="24"/>
              </w:rPr>
              <w:t>, Diagnostician-</w:t>
            </w:r>
            <w:r w:rsidR="00426A03" w:rsidRPr="00D9548E">
              <w:rPr>
                <w:rFonts w:ascii="Times New Roman" w:hAnsi="Times New Roman" w:cs="Times New Roman"/>
                <w:b w:val="0"/>
                <w:sz w:val="24"/>
                <w:szCs w:val="24"/>
              </w:rPr>
              <w:t xml:space="preserve"> Gloria Chen</w:t>
            </w:r>
          </w:p>
          <w:p w:rsidR="00E57EEA" w:rsidRPr="00D9548E" w:rsidRDefault="00E57EEA" w:rsidP="00BC6F16">
            <w:pPr>
              <w:spacing w:after="0" w:line="240" w:lineRule="auto"/>
              <w:rPr>
                <w:rFonts w:ascii="Times New Roman" w:eastAsia="Times New Roman" w:hAnsi="Times New Roman" w:cs="Times New Roman"/>
                <w:b w:val="0"/>
                <w:sz w:val="24"/>
                <w:szCs w:val="24"/>
              </w:rPr>
            </w:pPr>
          </w:p>
        </w:tc>
        <w:tc>
          <w:tcPr>
            <w:tcW w:w="1890" w:type="dxa"/>
          </w:tcPr>
          <w:p w:rsidR="00E57EEA" w:rsidRPr="00D9548E" w:rsidRDefault="00426A03"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November  21</w:t>
            </w:r>
            <w:r w:rsidR="00E57EEA" w:rsidRPr="00D9548E">
              <w:rPr>
                <w:rFonts w:ascii="Times New Roman" w:eastAsia="Times New Roman" w:hAnsi="Times New Roman" w:cs="Times New Roman"/>
                <w:b w:val="0"/>
                <w:sz w:val="24"/>
                <w:szCs w:val="24"/>
              </w:rPr>
              <w:t>, 2013</w:t>
            </w:r>
          </w:p>
        </w:tc>
      </w:tr>
      <w:tr w:rsidR="00E57EEA" w:rsidRPr="00D9548E" w:rsidTr="0098381D">
        <w:trPr>
          <w:trHeight w:val="698"/>
        </w:trPr>
        <w:tc>
          <w:tcPr>
            <w:tcW w:w="3168" w:type="dxa"/>
          </w:tcPr>
          <w:p w:rsidR="00E57EEA" w:rsidRPr="00D9548E" w:rsidRDefault="00E57EEA"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Review of School Records</w:t>
            </w:r>
          </w:p>
        </w:tc>
        <w:tc>
          <w:tcPr>
            <w:tcW w:w="3780" w:type="dxa"/>
          </w:tcPr>
          <w:p w:rsidR="00E57EEA" w:rsidRPr="00D9548E" w:rsidRDefault="00E57EEA" w:rsidP="00BC6F16">
            <w:pPr>
              <w:pStyle w:val="NoSpacing"/>
              <w:jc w:val="both"/>
              <w:rPr>
                <w:rFonts w:ascii="Times New Roman" w:hAnsi="Times New Roman" w:cs="Times New Roman"/>
                <w:b w:val="0"/>
                <w:sz w:val="24"/>
                <w:szCs w:val="24"/>
              </w:rPr>
            </w:pPr>
            <w:r w:rsidRPr="00D9548E">
              <w:rPr>
                <w:rFonts w:ascii="Times New Roman" w:eastAsia="Times New Roman" w:hAnsi="Times New Roman" w:cs="Times New Roman"/>
                <w:b w:val="0"/>
                <w:sz w:val="24"/>
                <w:szCs w:val="24"/>
              </w:rPr>
              <w:t>Diagnostician-</w:t>
            </w:r>
            <w:r w:rsidR="00426A03" w:rsidRPr="00D9548E">
              <w:rPr>
                <w:rFonts w:ascii="Times New Roman" w:hAnsi="Times New Roman" w:cs="Times New Roman"/>
                <w:b w:val="0"/>
                <w:sz w:val="24"/>
                <w:szCs w:val="24"/>
              </w:rPr>
              <w:t xml:space="preserve"> Gloria Chen</w:t>
            </w:r>
            <w:r w:rsidRPr="00D9548E">
              <w:rPr>
                <w:rFonts w:ascii="Times New Roman" w:eastAsia="Times New Roman" w:hAnsi="Times New Roman" w:cs="Times New Roman"/>
                <w:b w:val="0"/>
                <w:sz w:val="24"/>
                <w:szCs w:val="24"/>
              </w:rPr>
              <w:t xml:space="preserve">, General Education Teacher-Ms. </w:t>
            </w:r>
            <w:r w:rsidR="00A00A24" w:rsidRPr="00D9548E">
              <w:rPr>
                <w:rFonts w:ascii="Times New Roman" w:eastAsia="Times New Roman" w:hAnsi="Times New Roman" w:cs="Times New Roman"/>
                <w:b w:val="0"/>
                <w:sz w:val="24"/>
                <w:szCs w:val="24"/>
              </w:rPr>
              <w:t>Care</w:t>
            </w:r>
            <w:r w:rsidRPr="00D9548E">
              <w:rPr>
                <w:rFonts w:ascii="Times New Roman" w:eastAsia="Times New Roman" w:hAnsi="Times New Roman" w:cs="Times New Roman"/>
                <w:b w:val="0"/>
                <w:sz w:val="24"/>
                <w:szCs w:val="24"/>
              </w:rPr>
              <w:t xml:space="preserve">, Nurse-Ms. </w:t>
            </w:r>
            <w:r w:rsidR="00A00A24" w:rsidRPr="00D9548E">
              <w:rPr>
                <w:rFonts w:ascii="Times New Roman" w:eastAsia="Times New Roman" w:hAnsi="Times New Roman" w:cs="Times New Roman"/>
                <w:b w:val="0"/>
                <w:sz w:val="24"/>
                <w:szCs w:val="24"/>
              </w:rPr>
              <w:t>Hurt</w:t>
            </w:r>
            <w:r w:rsidRPr="00D9548E">
              <w:rPr>
                <w:rFonts w:ascii="Times New Roman" w:eastAsia="Times New Roman" w:hAnsi="Times New Roman" w:cs="Times New Roman"/>
                <w:b w:val="0"/>
                <w:sz w:val="24"/>
                <w:szCs w:val="24"/>
              </w:rPr>
              <w:t xml:space="preserve">, Physical Education Teacher-Ms. </w:t>
            </w:r>
            <w:r w:rsidR="00A00A24" w:rsidRPr="00D9548E">
              <w:rPr>
                <w:rFonts w:ascii="Times New Roman" w:eastAsia="Times New Roman" w:hAnsi="Times New Roman" w:cs="Times New Roman"/>
                <w:b w:val="0"/>
                <w:sz w:val="24"/>
                <w:szCs w:val="24"/>
              </w:rPr>
              <w:t>Fit</w:t>
            </w:r>
            <w:r w:rsidRPr="00D9548E">
              <w:rPr>
                <w:rFonts w:ascii="Times New Roman" w:eastAsia="Times New Roman" w:hAnsi="Times New Roman" w:cs="Times New Roman"/>
                <w:b w:val="0"/>
                <w:sz w:val="24"/>
                <w:szCs w:val="24"/>
              </w:rPr>
              <w:t xml:space="preserve">, Counselor-Ms. </w:t>
            </w:r>
            <w:r w:rsidR="00A00A24" w:rsidRPr="00D9548E">
              <w:rPr>
                <w:rFonts w:ascii="Times New Roman" w:eastAsia="Times New Roman" w:hAnsi="Times New Roman" w:cs="Times New Roman"/>
                <w:b w:val="0"/>
                <w:sz w:val="24"/>
                <w:szCs w:val="24"/>
              </w:rPr>
              <w:t>Tap</w:t>
            </w:r>
          </w:p>
        </w:tc>
        <w:tc>
          <w:tcPr>
            <w:tcW w:w="1890" w:type="dxa"/>
          </w:tcPr>
          <w:p w:rsidR="00E57EEA" w:rsidRPr="00D9548E" w:rsidRDefault="00426A03"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November  21</w:t>
            </w:r>
            <w:r w:rsidR="00E57EEA" w:rsidRPr="00D9548E">
              <w:rPr>
                <w:rFonts w:ascii="Times New Roman" w:eastAsia="Times New Roman" w:hAnsi="Times New Roman" w:cs="Times New Roman"/>
                <w:b w:val="0"/>
                <w:sz w:val="24"/>
                <w:szCs w:val="24"/>
              </w:rPr>
              <w:t>, 2013</w:t>
            </w:r>
          </w:p>
        </w:tc>
      </w:tr>
      <w:tr w:rsidR="00E57EEA" w:rsidRPr="00D9548E" w:rsidTr="0098381D">
        <w:trPr>
          <w:trHeight w:val="698"/>
        </w:trPr>
        <w:tc>
          <w:tcPr>
            <w:tcW w:w="3168" w:type="dxa"/>
          </w:tcPr>
          <w:p w:rsidR="00E57EEA" w:rsidRPr="00D9548E" w:rsidRDefault="00E57EEA"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Vision/Hearing Screening</w:t>
            </w:r>
          </w:p>
        </w:tc>
        <w:tc>
          <w:tcPr>
            <w:tcW w:w="3780" w:type="dxa"/>
          </w:tcPr>
          <w:p w:rsidR="00E57EEA" w:rsidRPr="00D9548E" w:rsidRDefault="00E57EEA"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Nurse-Ms. </w:t>
            </w:r>
            <w:r w:rsidR="00A00A24" w:rsidRPr="00D9548E">
              <w:rPr>
                <w:rFonts w:ascii="Times New Roman" w:eastAsia="Times New Roman" w:hAnsi="Times New Roman" w:cs="Times New Roman"/>
                <w:b w:val="0"/>
                <w:sz w:val="24"/>
                <w:szCs w:val="24"/>
              </w:rPr>
              <w:t>Hurt</w:t>
            </w:r>
          </w:p>
        </w:tc>
        <w:tc>
          <w:tcPr>
            <w:tcW w:w="1890" w:type="dxa"/>
          </w:tcPr>
          <w:p w:rsidR="00E57EEA" w:rsidRPr="00D9548E" w:rsidRDefault="00426A03"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November  21</w:t>
            </w:r>
            <w:r w:rsidR="00E57EEA" w:rsidRPr="00D9548E">
              <w:rPr>
                <w:rFonts w:ascii="Times New Roman" w:eastAsia="Times New Roman" w:hAnsi="Times New Roman" w:cs="Times New Roman"/>
                <w:b w:val="0"/>
                <w:sz w:val="24"/>
                <w:szCs w:val="24"/>
              </w:rPr>
              <w:t>, 2013</w:t>
            </w:r>
          </w:p>
        </w:tc>
      </w:tr>
      <w:tr w:rsidR="00E57EEA" w:rsidRPr="00D9548E" w:rsidTr="0098381D">
        <w:trPr>
          <w:trHeight w:val="728"/>
        </w:trPr>
        <w:tc>
          <w:tcPr>
            <w:tcW w:w="3168" w:type="dxa"/>
          </w:tcPr>
          <w:p w:rsidR="00E57EEA" w:rsidRPr="00D9548E" w:rsidRDefault="00E57EEA"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Wechsler Intelligence Scale for Children-Fourth Edition</w:t>
            </w:r>
          </w:p>
          <w:p w:rsidR="00E57EEA" w:rsidRPr="00D9548E" w:rsidRDefault="00E57EEA"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(WISC-IV)</w:t>
            </w:r>
          </w:p>
        </w:tc>
        <w:tc>
          <w:tcPr>
            <w:tcW w:w="3780" w:type="dxa"/>
          </w:tcPr>
          <w:p w:rsidR="00426A03" w:rsidRPr="00D9548E" w:rsidRDefault="00E57EEA" w:rsidP="00BC6F16">
            <w:pPr>
              <w:pStyle w:val="NoSpacing"/>
              <w:jc w:val="both"/>
              <w:rPr>
                <w:rFonts w:ascii="Times New Roman" w:hAnsi="Times New Roman" w:cs="Times New Roman"/>
                <w:b w:val="0"/>
                <w:sz w:val="24"/>
                <w:szCs w:val="24"/>
              </w:rPr>
            </w:pPr>
            <w:r w:rsidRPr="00D9548E">
              <w:rPr>
                <w:rFonts w:ascii="Times New Roman" w:eastAsia="Times New Roman" w:hAnsi="Times New Roman" w:cs="Times New Roman"/>
                <w:b w:val="0"/>
                <w:sz w:val="24"/>
                <w:szCs w:val="24"/>
              </w:rPr>
              <w:t>Diagnostician-</w:t>
            </w:r>
            <w:r w:rsidR="00426A03" w:rsidRPr="00D9548E">
              <w:rPr>
                <w:rFonts w:ascii="Times New Roman" w:hAnsi="Times New Roman" w:cs="Times New Roman"/>
                <w:b w:val="0"/>
                <w:sz w:val="24"/>
                <w:szCs w:val="24"/>
              </w:rPr>
              <w:t xml:space="preserve"> Gloria Chen</w:t>
            </w:r>
          </w:p>
          <w:p w:rsidR="00E57EEA" w:rsidRPr="00D9548E" w:rsidRDefault="00E57EEA" w:rsidP="00BC6F16">
            <w:pPr>
              <w:spacing w:after="0" w:line="240" w:lineRule="auto"/>
              <w:rPr>
                <w:rFonts w:ascii="Times New Roman" w:eastAsia="Times New Roman" w:hAnsi="Times New Roman" w:cs="Times New Roman"/>
                <w:b w:val="0"/>
                <w:sz w:val="24"/>
                <w:szCs w:val="24"/>
              </w:rPr>
            </w:pPr>
          </w:p>
        </w:tc>
        <w:tc>
          <w:tcPr>
            <w:tcW w:w="1890" w:type="dxa"/>
          </w:tcPr>
          <w:p w:rsidR="00E57EEA" w:rsidRPr="00D9548E" w:rsidRDefault="00426A03"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December 6</w:t>
            </w:r>
            <w:r w:rsidR="00E57EEA" w:rsidRPr="00D9548E">
              <w:rPr>
                <w:rFonts w:ascii="Times New Roman" w:eastAsia="Times New Roman" w:hAnsi="Times New Roman" w:cs="Times New Roman"/>
                <w:b w:val="0"/>
                <w:sz w:val="24"/>
                <w:szCs w:val="24"/>
              </w:rPr>
              <w:t>, 2013</w:t>
            </w:r>
          </w:p>
        </w:tc>
      </w:tr>
      <w:tr w:rsidR="00E57EEA" w:rsidRPr="00D9548E" w:rsidTr="0098381D">
        <w:trPr>
          <w:trHeight w:val="728"/>
        </w:trPr>
        <w:tc>
          <w:tcPr>
            <w:tcW w:w="3168" w:type="dxa"/>
          </w:tcPr>
          <w:p w:rsidR="00E57EEA" w:rsidRPr="00D9548E" w:rsidRDefault="00E57EEA" w:rsidP="00BC6F16">
            <w:pPr>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Wechsler Individual Achievement Test-Third Edition (WIAT-III)</w:t>
            </w:r>
          </w:p>
        </w:tc>
        <w:tc>
          <w:tcPr>
            <w:tcW w:w="3780" w:type="dxa"/>
          </w:tcPr>
          <w:p w:rsidR="00426A03" w:rsidRPr="00D9548E" w:rsidRDefault="00E57EEA" w:rsidP="00BC6F16">
            <w:pPr>
              <w:pStyle w:val="NoSpacing"/>
              <w:jc w:val="both"/>
              <w:rPr>
                <w:rFonts w:ascii="Times New Roman" w:hAnsi="Times New Roman" w:cs="Times New Roman"/>
                <w:b w:val="0"/>
                <w:sz w:val="24"/>
                <w:szCs w:val="24"/>
              </w:rPr>
            </w:pPr>
            <w:r w:rsidRPr="00D9548E">
              <w:rPr>
                <w:rFonts w:ascii="Times New Roman" w:eastAsia="Times New Roman" w:hAnsi="Times New Roman" w:cs="Times New Roman"/>
                <w:b w:val="0"/>
                <w:sz w:val="24"/>
                <w:szCs w:val="24"/>
              </w:rPr>
              <w:t>Diagnostician-</w:t>
            </w:r>
            <w:r w:rsidR="00426A03" w:rsidRPr="00D9548E">
              <w:rPr>
                <w:rFonts w:ascii="Times New Roman" w:hAnsi="Times New Roman" w:cs="Times New Roman"/>
                <w:b w:val="0"/>
                <w:sz w:val="24"/>
                <w:szCs w:val="24"/>
              </w:rPr>
              <w:t xml:space="preserve"> Gloria Chen</w:t>
            </w:r>
          </w:p>
          <w:p w:rsidR="00E57EEA" w:rsidRPr="00D9548E" w:rsidRDefault="00E57EEA" w:rsidP="00BC6F16">
            <w:pPr>
              <w:spacing w:after="0" w:line="240" w:lineRule="auto"/>
              <w:rPr>
                <w:rFonts w:ascii="Times New Roman" w:eastAsia="Times New Roman" w:hAnsi="Times New Roman" w:cs="Times New Roman"/>
                <w:b w:val="0"/>
                <w:sz w:val="24"/>
                <w:szCs w:val="24"/>
              </w:rPr>
            </w:pPr>
          </w:p>
        </w:tc>
        <w:tc>
          <w:tcPr>
            <w:tcW w:w="1890" w:type="dxa"/>
          </w:tcPr>
          <w:p w:rsidR="00E57EEA" w:rsidRPr="00D9548E" w:rsidRDefault="00426A03" w:rsidP="00BC6F16">
            <w:pPr>
              <w:spacing w:after="0" w:line="240" w:lineRule="auto"/>
              <w:rPr>
                <w:rFonts w:ascii="Times New Roman" w:eastAsia="Times New Roman" w:hAnsi="Times New Roman" w:cs="Times New Roman"/>
                <w:b w:val="0"/>
                <w:sz w:val="24"/>
                <w:szCs w:val="24"/>
              </w:rPr>
            </w:pPr>
            <w:r w:rsidRPr="00D9548E">
              <w:rPr>
                <w:rFonts w:ascii="Times New Roman" w:hAnsi="Times New Roman" w:cs="Times New Roman"/>
                <w:b w:val="0"/>
                <w:sz w:val="24"/>
                <w:szCs w:val="24"/>
              </w:rPr>
              <w:t>December 2, 2013</w:t>
            </w:r>
          </w:p>
        </w:tc>
      </w:tr>
    </w:tbl>
    <w:p w:rsidR="00786651" w:rsidRPr="00D9548E" w:rsidRDefault="00786651" w:rsidP="00BC6F16">
      <w:pPr>
        <w:spacing w:after="0" w:line="240" w:lineRule="auto"/>
        <w:jc w:val="center"/>
        <w:rPr>
          <w:rFonts w:ascii="Times New Roman" w:eastAsia="Times New Roman" w:hAnsi="Times New Roman" w:cs="Times New Roman"/>
          <w:b w:val="0"/>
          <w:sz w:val="24"/>
          <w:szCs w:val="24"/>
        </w:rPr>
      </w:pPr>
    </w:p>
    <w:p w:rsidR="00E57EEA" w:rsidRPr="00D9548E" w:rsidRDefault="00E57EEA" w:rsidP="004C79EB">
      <w:pPr>
        <w:spacing w:after="0" w:line="240" w:lineRule="auto"/>
        <w:jc w:val="center"/>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t>Review of Educational Records</w:t>
      </w:r>
    </w:p>
    <w:p w:rsidR="00BC6F16" w:rsidRPr="00D9548E" w:rsidRDefault="00BC6F16" w:rsidP="004C79EB">
      <w:pPr>
        <w:spacing w:after="0" w:line="240" w:lineRule="auto"/>
        <w:jc w:val="center"/>
        <w:rPr>
          <w:rFonts w:ascii="Times New Roman" w:eastAsia="Times New Roman" w:hAnsi="Times New Roman" w:cs="Times New Roman"/>
          <w:b w:val="0"/>
          <w:sz w:val="24"/>
          <w:szCs w:val="24"/>
        </w:rPr>
      </w:pPr>
    </w:p>
    <w:p w:rsidR="00786651" w:rsidRPr="00D9548E" w:rsidRDefault="00785418" w:rsidP="004C79EB">
      <w:pPr>
        <w:spacing w:line="240" w:lineRule="auto"/>
        <w:jc w:val="both"/>
        <w:rPr>
          <w:rFonts w:ascii="Times New Roman" w:hAnsi="Times New Roman" w:cs="Times New Roman"/>
          <w:b w:val="0"/>
          <w:sz w:val="24"/>
          <w:szCs w:val="24"/>
        </w:rPr>
      </w:pPr>
      <w:r w:rsidRPr="00D9548E">
        <w:rPr>
          <w:rFonts w:ascii="Times New Roman" w:eastAsia="Times New Roman" w:hAnsi="Times New Roman" w:cs="Times New Roman"/>
          <w:b w:val="0"/>
          <w:sz w:val="24"/>
          <w:szCs w:val="24"/>
        </w:rPr>
        <w:t xml:space="preserve">This evaluation was an initial referral. No previous testing was completed.  </w:t>
      </w:r>
      <w:r w:rsidR="00786651" w:rsidRPr="00D9548E">
        <w:rPr>
          <w:rFonts w:ascii="Times New Roman" w:hAnsi="Times New Roman" w:cs="Times New Roman"/>
          <w:b w:val="0"/>
          <w:sz w:val="24"/>
          <w:szCs w:val="24"/>
        </w:rPr>
        <w:t>Based on the findings, it was determined that Rebecca scored within the</w:t>
      </w:r>
      <w:r w:rsidRPr="00D9548E">
        <w:rPr>
          <w:rFonts w:ascii="Times New Roman" w:hAnsi="Times New Roman" w:cs="Times New Roman"/>
          <w:b w:val="0"/>
          <w:sz w:val="24"/>
          <w:szCs w:val="24"/>
        </w:rPr>
        <w:t xml:space="preserve"> A</w:t>
      </w:r>
      <w:r w:rsidR="00786651" w:rsidRPr="00D9548E">
        <w:rPr>
          <w:rFonts w:ascii="Times New Roman" w:hAnsi="Times New Roman" w:cs="Times New Roman"/>
          <w:b w:val="0"/>
          <w:sz w:val="24"/>
          <w:szCs w:val="24"/>
        </w:rPr>
        <w:t>verage</w:t>
      </w:r>
      <w:r w:rsidRPr="00D9548E">
        <w:rPr>
          <w:rFonts w:ascii="Times New Roman" w:hAnsi="Times New Roman" w:cs="Times New Roman"/>
          <w:b w:val="0"/>
          <w:sz w:val="24"/>
          <w:szCs w:val="24"/>
        </w:rPr>
        <w:t>, Low Average, and Borderline</w:t>
      </w:r>
      <w:r w:rsidR="00786651" w:rsidRPr="00D9548E">
        <w:rPr>
          <w:rFonts w:ascii="Times New Roman" w:hAnsi="Times New Roman" w:cs="Times New Roman"/>
          <w:b w:val="0"/>
          <w:sz w:val="24"/>
          <w:szCs w:val="24"/>
        </w:rPr>
        <w:t xml:space="preserve"> range on</w:t>
      </w:r>
      <w:r w:rsidRPr="00D9548E">
        <w:rPr>
          <w:rFonts w:ascii="Times New Roman" w:hAnsi="Times New Roman" w:cs="Times New Roman"/>
          <w:b w:val="0"/>
          <w:sz w:val="24"/>
          <w:szCs w:val="24"/>
        </w:rPr>
        <w:t xml:space="preserve"> the</w:t>
      </w:r>
      <w:r w:rsidR="00786651" w:rsidRPr="00D9548E">
        <w:rPr>
          <w:rFonts w:ascii="Times New Roman" w:hAnsi="Times New Roman" w:cs="Times New Roman"/>
          <w:b w:val="0"/>
          <w:sz w:val="24"/>
          <w:szCs w:val="24"/>
        </w:rPr>
        <w:t xml:space="preserve"> intellectual and achievement tests. There appeared to be </w:t>
      </w:r>
      <w:r w:rsidRPr="00D9548E">
        <w:rPr>
          <w:rFonts w:ascii="Times New Roman" w:hAnsi="Times New Roman" w:cs="Times New Roman"/>
          <w:b w:val="0"/>
          <w:sz w:val="24"/>
          <w:szCs w:val="24"/>
        </w:rPr>
        <w:t>significant weakness</w:t>
      </w:r>
      <w:r w:rsidR="00786651" w:rsidRPr="00D9548E">
        <w:rPr>
          <w:rFonts w:ascii="Times New Roman" w:hAnsi="Times New Roman" w:cs="Times New Roman"/>
          <w:b w:val="0"/>
          <w:sz w:val="24"/>
          <w:szCs w:val="24"/>
        </w:rPr>
        <w:t xml:space="preserve"> in her </w:t>
      </w:r>
      <w:r w:rsidR="00231E05" w:rsidRPr="00D9548E">
        <w:rPr>
          <w:rFonts w:ascii="Times New Roman" w:hAnsi="Times New Roman" w:cs="Times New Roman"/>
          <w:b w:val="0"/>
          <w:i/>
          <w:sz w:val="24"/>
          <w:szCs w:val="24"/>
        </w:rPr>
        <w:t xml:space="preserve">Working Memory Index </w:t>
      </w:r>
      <w:r w:rsidR="00231E05" w:rsidRPr="00D9548E">
        <w:rPr>
          <w:rFonts w:ascii="Times New Roman" w:hAnsi="Times New Roman" w:cs="Times New Roman"/>
          <w:b w:val="0"/>
          <w:sz w:val="24"/>
          <w:szCs w:val="24"/>
        </w:rPr>
        <w:t>(</w:t>
      </w:r>
      <w:r w:rsidR="00231E05" w:rsidRPr="00D9548E">
        <w:rPr>
          <w:rFonts w:ascii="Times New Roman" w:hAnsi="Times New Roman" w:cs="Times New Roman"/>
          <w:b w:val="0"/>
          <w:i/>
          <w:sz w:val="24"/>
          <w:szCs w:val="24"/>
        </w:rPr>
        <w:t>WMI</w:t>
      </w:r>
      <w:r w:rsidR="00231E05" w:rsidRPr="00D9548E">
        <w:rPr>
          <w:rFonts w:ascii="Times New Roman" w:hAnsi="Times New Roman" w:cs="Times New Roman"/>
          <w:b w:val="0"/>
          <w:sz w:val="24"/>
          <w:szCs w:val="24"/>
        </w:rPr>
        <w:t xml:space="preserve">=71) which is the </w:t>
      </w:r>
      <w:r w:rsidR="00786651" w:rsidRPr="00D9548E">
        <w:rPr>
          <w:rFonts w:ascii="Times New Roman" w:hAnsi="Times New Roman" w:cs="Times New Roman"/>
          <w:b w:val="0"/>
          <w:sz w:val="24"/>
          <w:szCs w:val="24"/>
        </w:rPr>
        <w:t xml:space="preserve">ability to </w:t>
      </w:r>
      <w:r w:rsidR="00231E05" w:rsidRPr="00D9548E">
        <w:rPr>
          <w:rFonts w:ascii="Times New Roman" w:hAnsi="Times New Roman" w:cs="Times New Roman"/>
          <w:b w:val="0"/>
          <w:sz w:val="24"/>
          <w:szCs w:val="24"/>
        </w:rPr>
        <w:t>temporarily retain information in memory, perform some operation or manipulation with it, and produce a result</w:t>
      </w:r>
      <w:r w:rsidR="00786651" w:rsidRPr="00D9548E">
        <w:rPr>
          <w:rFonts w:ascii="Times New Roman" w:hAnsi="Times New Roman" w:cs="Times New Roman"/>
          <w:b w:val="0"/>
          <w:sz w:val="24"/>
          <w:szCs w:val="24"/>
        </w:rPr>
        <w:t xml:space="preserve">. In addition, her </w:t>
      </w:r>
      <w:r w:rsidRPr="00D9548E">
        <w:rPr>
          <w:rFonts w:ascii="Times New Roman" w:hAnsi="Times New Roman" w:cs="Times New Roman"/>
          <w:b w:val="0"/>
          <w:sz w:val="24"/>
          <w:szCs w:val="24"/>
        </w:rPr>
        <w:t xml:space="preserve">overall </w:t>
      </w:r>
      <w:r w:rsidRPr="00D9548E">
        <w:rPr>
          <w:rFonts w:ascii="Times New Roman" w:hAnsi="Times New Roman" w:cs="Times New Roman"/>
          <w:b w:val="0"/>
          <w:i/>
          <w:sz w:val="24"/>
          <w:szCs w:val="24"/>
        </w:rPr>
        <w:t>Full Scale IQ</w:t>
      </w:r>
      <w:r w:rsidRPr="00D9548E">
        <w:rPr>
          <w:rFonts w:ascii="Times New Roman" w:hAnsi="Times New Roman" w:cs="Times New Roman"/>
          <w:b w:val="0"/>
          <w:sz w:val="24"/>
          <w:szCs w:val="24"/>
        </w:rPr>
        <w:t xml:space="preserve"> composite </w:t>
      </w:r>
      <w:r w:rsidR="00786651" w:rsidRPr="00D9548E">
        <w:rPr>
          <w:rFonts w:ascii="Times New Roman" w:hAnsi="Times New Roman" w:cs="Times New Roman"/>
          <w:b w:val="0"/>
          <w:sz w:val="24"/>
          <w:szCs w:val="24"/>
        </w:rPr>
        <w:t xml:space="preserve">score </w:t>
      </w:r>
      <w:r w:rsidR="00B814F3">
        <w:rPr>
          <w:rFonts w:ascii="Times New Roman" w:hAnsi="Times New Roman" w:cs="Times New Roman"/>
          <w:b w:val="0"/>
          <w:sz w:val="24"/>
          <w:szCs w:val="24"/>
        </w:rPr>
        <w:t xml:space="preserve">(89) </w:t>
      </w:r>
      <w:r w:rsidR="00786651" w:rsidRPr="00D9548E">
        <w:rPr>
          <w:rFonts w:ascii="Times New Roman" w:hAnsi="Times New Roman" w:cs="Times New Roman"/>
          <w:b w:val="0"/>
          <w:sz w:val="24"/>
          <w:szCs w:val="24"/>
        </w:rPr>
        <w:t xml:space="preserve">is in the </w:t>
      </w:r>
      <w:r w:rsidRPr="00D9548E">
        <w:rPr>
          <w:rFonts w:ascii="Times New Roman" w:hAnsi="Times New Roman" w:cs="Times New Roman"/>
          <w:b w:val="0"/>
          <w:sz w:val="24"/>
          <w:szCs w:val="24"/>
        </w:rPr>
        <w:t>Low</w:t>
      </w:r>
      <w:r w:rsidR="00786651" w:rsidRPr="00D9548E">
        <w:rPr>
          <w:rFonts w:ascii="Times New Roman" w:hAnsi="Times New Roman" w:cs="Times New Roman"/>
          <w:b w:val="0"/>
          <w:sz w:val="24"/>
          <w:szCs w:val="24"/>
        </w:rPr>
        <w:t xml:space="preserve"> Average range when compared to other</w:t>
      </w:r>
      <w:r w:rsidR="00B84075">
        <w:rPr>
          <w:rFonts w:ascii="Times New Roman" w:hAnsi="Times New Roman" w:cs="Times New Roman"/>
          <w:b w:val="0"/>
          <w:sz w:val="24"/>
          <w:szCs w:val="24"/>
        </w:rPr>
        <w:t>s</w:t>
      </w:r>
      <w:r w:rsidR="00786651" w:rsidRPr="00D9548E">
        <w:rPr>
          <w:rFonts w:ascii="Times New Roman" w:hAnsi="Times New Roman" w:cs="Times New Roman"/>
          <w:b w:val="0"/>
          <w:sz w:val="24"/>
          <w:szCs w:val="24"/>
        </w:rPr>
        <w:t xml:space="preserve"> at her age level.    </w:t>
      </w:r>
    </w:p>
    <w:p w:rsidR="00786651" w:rsidRPr="00D9548E" w:rsidRDefault="00575328" w:rsidP="004C79EB">
      <w:pPr>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Rebecca</w:t>
      </w:r>
      <w:r w:rsidR="00786651" w:rsidRPr="00D9548E">
        <w:rPr>
          <w:rFonts w:ascii="Times New Roman" w:hAnsi="Times New Roman" w:cs="Times New Roman"/>
          <w:b w:val="0"/>
          <w:sz w:val="24"/>
          <w:szCs w:val="24"/>
        </w:rPr>
        <w:t xml:space="preserve"> earned passing grades for courses and </w:t>
      </w:r>
      <w:r>
        <w:rPr>
          <w:rFonts w:ascii="Times New Roman" w:hAnsi="Times New Roman" w:cs="Times New Roman"/>
          <w:b w:val="0"/>
          <w:sz w:val="24"/>
          <w:szCs w:val="24"/>
        </w:rPr>
        <w:t xml:space="preserve">was </w:t>
      </w:r>
      <w:r w:rsidR="00786651" w:rsidRPr="00D9548E">
        <w:rPr>
          <w:rFonts w:ascii="Times New Roman" w:hAnsi="Times New Roman" w:cs="Times New Roman"/>
          <w:b w:val="0"/>
          <w:sz w:val="24"/>
          <w:szCs w:val="24"/>
        </w:rPr>
        <w:t>promoted to 2</w:t>
      </w:r>
      <w:r w:rsidR="00786651" w:rsidRPr="00D9548E">
        <w:rPr>
          <w:rFonts w:ascii="Times New Roman" w:hAnsi="Times New Roman" w:cs="Times New Roman"/>
          <w:b w:val="0"/>
          <w:sz w:val="24"/>
          <w:szCs w:val="24"/>
          <w:vertAlign w:val="superscript"/>
        </w:rPr>
        <w:t>nd</w:t>
      </w:r>
      <w:r w:rsidR="00206C1F">
        <w:rPr>
          <w:rFonts w:ascii="Times New Roman" w:hAnsi="Times New Roman" w:cs="Times New Roman"/>
          <w:b w:val="0"/>
          <w:sz w:val="24"/>
          <w:szCs w:val="24"/>
        </w:rPr>
        <w:t xml:space="preserve"> grade for the 2013-2014 school </w:t>
      </w:r>
      <w:proofErr w:type="gramStart"/>
      <w:r w:rsidR="00206C1F">
        <w:rPr>
          <w:rFonts w:ascii="Times New Roman" w:hAnsi="Times New Roman" w:cs="Times New Roman"/>
          <w:b w:val="0"/>
          <w:sz w:val="24"/>
          <w:szCs w:val="24"/>
        </w:rPr>
        <w:t>year</w:t>
      </w:r>
      <w:proofErr w:type="gramEnd"/>
      <w:r w:rsidR="00786651" w:rsidRPr="00D9548E">
        <w:rPr>
          <w:rFonts w:ascii="Times New Roman" w:hAnsi="Times New Roman" w:cs="Times New Roman"/>
          <w:b w:val="0"/>
          <w:sz w:val="24"/>
          <w:szCs w:val="24"/>
        </w:rPr>
        <w:t>. She attended a private school in grades K through 2</w:t>
      </w:r>
      <w:r w:rsidR="00786651" w:rsidRPr="00D9548E">
        <w:rPr>
          <w:rFonts w:ascii="Times New Roman" w:hAnsi="Times New Roman" w:cs="Times New Roman"/>
          <w:b w:val="0"/>
          <w:sz w:val="24"/>
          <w:szCs w:val="24"/>
          <w:vertAlign w:val="superscript"/>
        </w:rPr>
        <w:t>nd</w:t>
      </w:r>
      <w:r w:rsidR="00786651" w:rsidRPr="00D9548E">
        <w:rPr>
          <w:rFonts w:ascii="Times New Roman" w:hAnsi="Times New Roman" w:cs="Times New Roman"/>
          <w:b w:val="0"/>
          <w:sz w:val="24"/>
          <w:szCs w:val="24"/>
        </w:rPr>
        <w:t xml:space="preserve"> grade. She shared that reading is her least favorite course. Rebecca indicated that she does not like to read. Rebecca compensates for academic difficulties by </w:t>
      </w:r>
      <w:r>
        <w:rPr>
          <w:rFonts w:ascii="Times New Roman" w:hAnsi="Times New Roman" w:cs="Times New Roman"/>
          <w:b w:val="0"/>
          <w:sz w:val="24"/>
          <w:szCs w:val="24"/>
        </w:rPr>
        <w:t>attending</w:t>
      </w:r>
      <w:r w:rsidR="00786651" w:rsidRPr="00D9548E">
        <w:rPr>
          <w:rFonts w:ascii="Times New Roman" w:hAnsi="Times New Roman" w:cs="Times New Roman"/>
          <w:b w:val="0"/>
          <w:sz w:val="24"/>
          <w:szCs w:val="24"/>
        </w:rPr>
        <w:t xml:space="preserve"> tutoring with her teacher a</w:t>
      </w:r>
      <w:r>
        <w:rPr>
          <w:rFonts w:ascii="Times New Roman" w:hAnsi="Times New Roman" w:cs="Times New Roman"/>
          <w:b w:val="0"/>
          <w:sz w:val="24"/>
          <w:szCs w:val="24"/>
        </w:rPr>
        <w:t xml:space="preserve">nd asking questions in class. </w:t>
      </w:r>
      <w:r w:rsidR="00786651" w:rsidRPr="00D9548E">
        <w:rPr>
          <w:rFonts w:ascii="Times New Roman" w:hAnsi="Times New Roman" w:cs="Times New Roman"/>
          <w:b w:val="0"/>
          <w:sz w:val="24"/>
          <w:szCs w:val="24"/>
        </w:rPr>
        <w:t xml:space="preserve">Her mother reported that throughout her school years, Rebecca has experienced academic difficulties due to speech/language impairment. She received tutoring in reading and mathematics until the end of kinder garden and in first grade. Her mother reported that her school success is determined by her efforts to consciously seek assistance from her teacher when needed to complete academic tasks.  She received A’s and B’s in first grade.  In April 2012, she took the Iowa Tests of Basic Skills and earned a Survey Battery Total grade equivalent of 1.8 on the Level 7 test.  This means that her test performance was approximately </w:t>
      </w:r>
      <w:r w:rsidR="00786651" w:rsidRPr="00D9548E">
        <w:rPr>
          <w:rFonts w:ascii="Times New Roman" w:hAnsi="Times New Roman" w:cs="Times New Roman"/>
          <w:b w:val="0"/>
          <w:sz w:val="24"/>
          <w:szCs w:val="24"/>
        </w:rPr>
        <w:lastRenderedPageBreak/>
        <w:t>the same as that of a typical student in first grade at the end of the eight</w:t>
      </w:r>
      <w:r>
        <w:rPr>
          <w:rFonts w:ascii="Times New Roman" w:hAnsi="Times New Roman" w:cs="Times New Roman"/>
          <w:b w:val="0"/>
          <w:sz w:val="24"/>
          <w:szCs w:val="24"/>
        </w:rPr>
        <w:t>h</w:t>
      </w:r>
      <w:r w:rsidR="00786651" w:rsidRPr="00D9548E">
        <w:rPr>
          <w:rFonts w:ascii="Times New Roman" w:hAnsi="Times New Roman" w:cs="Times New Roman"/>
          <w:b w:val="0"/>
          <w:sz w:val="24"/>
          <w:szCs w:val="24"/>
        </w:rPr>
        <w:t xml:space="preserve"> month.  Her overall achievement was in the average range in first grade. In second grade, her mother reported that she is having difficulties with comprehension in reading and science vocabulary.  She is still receiving tutoring and takes KUMON math daily to help her with her math facts.  Her teacher reported that her grades have dropped from B’s and C’s to D’s in reading and science.  </w:t>
      </w:r>
      <w:r>
        <w:rPr>
          <w:rFonts w:ascii="Times New Roman" w:hAnsi="Times New Roman" w:cs="Times New Roman"/>
          <w:b w:val="0"/>
          <w:sz w:val="24"/>
          <w:szCs w:val="24"/>
        </w:rPr>
        <w:t>Her mother</w:t>
      </w:r>
      <w:r w:rsidR="00786651" w:rsidRPr="00D9548E">
        <w:rPr>
          <w:rFonts w:ascii="Times New Roman" w:hAnsi="Times New Roman" w:cs="Times New Roman"/>
          <w:b w:val="0"/>
          <w:sz w:val="24"/>
          <w:szCs w:val="24"/>
        </w:rPr>
        <w:t xml:space="preserve"> stated that when Rebecca review</w:t>
      </w:r>
      <w:r>
        <w:rPr>
          <w:rFonts w:ascii="Times New Roman" w:hAnsi="Times New Roman" w:cs="Times New Roman"/>
          <w:b w:val="0"/>
          <w:sz w:val="24"/>
          <w:szCs w:val="24"/>
        </w:rPr>
        <w:t>s</w:t>
      </w:r>
      <w:r w:rsidR="00786651" w:rsidRPr="00D9548E">
        <w:rPr>
          <w:rFonts w:ascii="Times New Roman" w:hAnsi="Times New Roman" w:cs="Times New Roman"/>
          <w:b w:val="0"/>
          <w:sz w:val="24"/>
          <w:szCs w:val="24"/>
        </w:rPr>
        <w:t xml:space="preserve"> for </w:t>
      </w:r>
      <w:r>
        <w:rPr>
          <w:rFonts w:ascii="Times New Roman" w:hAnsi="Times New Roman" w:cs="Times New Roman"/>
          <w:b w:val="0"/>
          <w:sz w:val="24"/>
          <w:szCs w:val="24"/>
        </w:rPr>
        <w:t xml:space="preserve">science </w:t>
      </w:r>
      <w:r w:rsidR="00786651" w:rsidRPr="00D9548E">
        <w:rPr>
          <w:rFonts w:ascii="Times New Roman" w:hAnsi="Times New Roman" w:cs="Times New Roman"/>
          <w:b w:val="0"/>
          <w:sz w:val="24"/>
          <w:szCs w:val="24"/>
        </w:rPr>
        <w:t>test</w:t>
      </w:r>
      <w:r>
        <w:rPr>
          <w:rFonts w:ascii="Times New Roman" w:hAnsi="Times New Roman" w:cs="Times New Roman"/>
          <w:b w:val="0"/>
          <w:sz w:val="24"/>
          <w:szCs w:val="24"/>
        </w:rPr>
        <w:t>s the day before she does not do well</w:t>
      </w:r>
      <w:r w:rsidR="00786651" w:rsidRPr="00D9548E">
        <w:rPr>
          <w:rFonts w:ascii="Times New Roman" w:hAnsi="Times New Roman" w:cs="Times New Roman"/>
          <w:b w:val="0"/>
          <w:sz w:val="24"/>
          <w:szCs w:val="24"/>
        </w:rPr>
        <w:t xml:space="preserve">.  Only when she gets more time to review with her daughter Rebecca is able to pass with D’s and low C’s.  Her teacher reported that Rebecca is struggling in Reading and Science especially with her comprehension and applying what she had learned to new situations.  Her teacher reported that Rebecca earns A’s and B’s in math but sometimes struggles when reading word problems.  Overall, she stated that Rebecca is hard working and tries her best but she gets discourage when she does not earn A’s or B’s.  Her teacher mentioned that she is well behaved and </w:t>
      </w:r>
      <w:r>
        <w:rPr>
          <w:rFonts w:ascii="Times New Roman" w:hAnsi="Times New Roman" w:cs="Times New Roman"/>
          <w:b w:val="0"/>
          <w:sz w:val="24"/>
          <w:szCs w:val="24"/>
        </w:rPr>
        <w:t xml:space="preserve">is a </w:t>
      </w:r>
      <w:r w:rsidR="00786651" w:rsidRPr="00D9548E">
        <w:rPr>
          <w:rFonts w:ascii="Times New Roman" w:hAnsi="Times New Roman" w:cs="Times New Roman"/>
          <w:b w:val="0"/>
          <w:sz w:val="24"/>
          <w:szCs w:val="24"/>
        </w:rPr>
        <w:t xml:space="preserve">very quiet student.  Her mother stated that she is very shy and does not make friends easily.  She also mentioned that because Rebecca has difficulties pronouncing some sounds, her confidence in herself has taken a </w:t>
      </w:r>
      <w:r>
        <w:rPr>
          <w:rFonts w:ascii="Times New Roman" w:hAnsi="Times New Roman" w:cs="Times New Roman"/>
          <w:b w:val="0"/>
          <w:sz w:val="24"/>
          <w:szCs w:val="24"/>
        </w:rPr>
        <w:t>toll and therefore she prefers</w:t>
      </w:r>
      <w:r w:rsidR="00786651" w:rsidRPr="00D9548E">
        <w:rPr>
          <w:rFonts w:ascii="Times New Roman" w:hAnsi="Times New Roman" w:cs="Times New Roman"/>
          <w:b w:val="0"/>
          <w:sz w:val="24"/>
          <w:szCs w:val="24"/>
        </w:rPr>
        <w:t xml:space="preserve"> to remain quiet than to talk to </w:t>
      </w:r>
      <w:r>
        <w:rPr>
          <w:rFonts w:ascii="Times New Roman" w:hAnsi="Times New Roman" w:cs="Times New Roman"/>
          <w:b w:val="0"/>
          <w:sz w:val="24"/>
          <w:szCs w:val="24"/>
        </w:rPr>
        <w:t>others</w:t>
      </w:r>
      <w:r w:rsidR="00786651" w:rsidRPr="00D9548E">
        <w:rPr>
          <w:rFonts w:ascii="Times New Roman" w:hAnsi="Times New Roman" w:cs="Times New Roman"/>
          <w:b w:val="0"/>
          <w:sz w:val="24"/>
          <w:szCs w:val="24"/>
        </w:rPr>
        <w:t xml:space="preserve">.  </w:t>
      </w:r>
    </w:p>
    <w:p w:rsidR="009B01F3" w:rsidRPr="004C79EB" w:rsidRDefault="009B01F3" w:rsidP="004C79EB">
      <w:pPr>
        <w:pStyle w:val="Heading5"/>
        <w:tabs>
          <w:tab w:val="clear" w:pos="7920"/>
        </w:tabs>
        <w:overflowPunct/>
        <w:autoSpaceDE/>
        <w:autoSpaceDN/>
        <w:adjustRightInd/>
        <w:jc w:val="center"/>
        <w:textAlignment w:val="auto"/>
        <w:rPr>
          <w:b/>
          <w:i/>
          <w:sz w:val="24"/>
          <w:szCs w:val="24"/>
          <w:u w:val="none"/>
        </w:rPr>
      </w:pPr>
      <w:r w:rsidRPr="004C79EB">
        <w:rPr>
          <w:b/>
          <w:i/>
          <w:sz w:val="24"/>
          <w:szCs w:val="24"/>
          <w:u w:val="none"/>
        </w:rPr>
        <w:t>Speech/Language</w:t>
      </w:r>
    </w:p>
    <w:p w:rsidR="00E57EEA" w:rsidRPr="00D9548E" w:rsidRDefault="00E57EEA" w:rsidP="004C79EB">
      <w:pPr>
        <w:spacing w:after="0" w:line="240" w:lineRule="auto"/>
        <w:jc w:val="center"/>
        <w:rPr>
          <w:rFonts w:ascii="Times New Roman" w:eastAsia="Times New Roman" w:hAnsi="Times New Roman" w:cs="Times New Roman"/>
          <w:b w:val="0"/>
          <w:sz w:val="24"/>
          <w:szCs w:val="24"/>
        </w:rPr>
      </w:pPr>
    </w:p>
    <w:p w:rsidR="009B01F3" w:rsidRPr="00D9548E" w:rsidRDefault="009B01F3" w:rsidP="004C79EB">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Based on the </w:t>
      </w:r>
      <w:r w:rsidRPr="00D9548E">
        <w:rPr>
          <w:rFonts w:ascii="Times New Roman" w:eastAsia="Times New Roman" w:hAnsi="Times New Roman" w:cs="Times New Roman"/>
          <w:b w:val="0"/>
          <w:i/>
          <w:sz w:val="24"/>
          <w:szCs w:val="24"/>
        </w:rPr>
        <w:t>Wechsler Individual Achievement Test- Third Edition</w:t>
      </w:r>
      <w:r w:rsidRPr="00D9548E">
        <w:rPr>
          <w:rFonts w:ascii="Times New Roman" w:eastAsia="Times New Roman" w:hAnsi="Times New Roman" w:cs="Times New Roman"/>
          <w:b w:val="0"/>
          <w:sz w:val="24"/>
          <w:szCs w:val="24"/>
        </w:rPr>
        <w:t xml:space="preserve"> (</w:t>
      </w:r>
      <w:r w:rsidRPr="00D9548E">
        <w:rPr>
          <w:rFonts w:ascii="Times New Roman" w:eastAsia="Times New Roman" w:hAnsi="Times New Roman" w:cs="Times New Roman"/>
          <w:b w:val="0"/>
          <w:i/>
          <w:sz w:val="24"/>
          <w:szCs w:val="24"/>
        </w:rPr>
        <w:t>WIAT-III</w:t>
      </w:r>
      <w:r w:rsidRPr="00D9548E">
        <w:rPr>
          <w:rFonts w:ascii="Times New Roman" w:eastAsia="Times New Roman" w:hAnsi="Times New Roman" w:cs="Times New Roman"/>
          <w:b w:val="0"/>
          <w:sz w:val="24"/>
          <w:szCs w:val="24"/>
        </w:rPr>
        <w:t>), Rebecca’s expressive and receptive language is in the Average range. Rebecca’s language proficiency when compared with her same age peers may be regarded in the noted domains as:</w:t>
      </w:r>
    </w:p>
    <w:p w:rsidR="009B01F3" w:rsidRPr="00D9548E" w:rsidRDefault="009B01F3" w:rsidP="004C79EB">
      <w:pPr>
        <w:spacing w:after="0" w:line="240" w:lineRule="auto"/>
        <w:jc w:val="both"/>
        <w:rPr>
          <w:rFonts w:ascii="Times New Roman" w:eastAsia="Times New Roman" w:hAnsi="Times New Roman" w:cs="Times New Roman"/>
          <w:b w:val="0"/>
          <w:sz w:val="24"/>
          <w:szCs w:val="24"/>
          <w:highlight w:val="yellow"/>
        </w:rPr>
      </w:pPr>
    </w:p>
    <w:p w:rsidR="009B01F3" w:rsidRPr="00D9548E" w:rsidRDefault="009B01F3" w:rsidP="004C79EB">
      <w:pPr>
        <w:widowControl w:val="0"/>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Listening Comprehension:</w:t>
      </w:r>
      <w:r w:rsidRPr="00D9548E">
        <w:rPr>
          <w:rFonts w:ascii="Times New Roman" w:eastAsia="Times New Roman" w:hAnsi="Times New Roman" w:cs="Times New Roman"/>
          <w:b w:val="0"/>
          <w:sz w:val="24"/>
          <w:szCs w:val="24"/>
        </w:rPr>
        <w:tab/>
        <w:t xml:space="preserve">Average </w:t>
      </w:r>
    </w:p>
    <w:p w:rsidR="009B01F3" w:rsidRPr="00D9548E" w:rsidRDefault="009B01F3" w:rsidP="004C79EB">
      <w:pPr>
        <w:widowControl w:val="0"/>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Oral Expression:</w:t>
      </w:r>
      <w:r w:rsidRPr="00D9548E">
        <w:rPr>
          <w:rFonts w:ascii="Times New Roman" w:eastAsia="Times New Roman" w:hAnsi="Times New Roman" w:cs="Times New Roman"/>
          <w:b w:val="0"/>
          <w:sz w:val="24"/>
          <w:szCs w:val="24"/>
        </w:rPr>
        <w:tab/>
      </w:r>
      <w:r w:rsidRPr="00D9548E">
        <w:rPr>
          <w:rFonts w:ascii="Times New Roman" w:eastAsia="Times New Roman" w:hAnsi="Times New Roman" w:cs="Times New Roman"/>
          <w:b w:val="0"/>
          <w:sz w:val="24"/>
          <w:szCs w:val="24"/>
        </w:rPr>
        <w:tab/>
        <w:t>Average</w:t>
      </w:r>
    </w:p>
    <w:p w:rsidR="009B01F3" w:rsidRPr="00D9548E" w:rsidRDefault="009B01F3" w:rsidP="004C79EB">
      <w:pPr>
        <w:widowControl w:val="0"/>
        <w:spacing w:after="0" w:line="240" w:lineRule="auto"/>
        <w:jc w:val="both"/>
        <w:rPr>
          <w:rFonts w:ascii="Times New Roman" w:eastAsia="Times New Roman" w:hAnsi="Times New Roman" w:cs="Times New Roman"/>
          <w:b w:val="0"/>
          <w:sz w:val="24"/>
          <w:szCs w:val="24"/>
        </w:rPr>
      </w:pPr>
    </w:p>
    <w:p w:rsidR="005B6390" w:rsidRPr="00D9548E" w:rsidRDefault="009B01F3" w:rsidP="004C79EB">
      <w:pPr>
        <w:spacing w:line="240" w:lineRule="auto"/>
        <w:jc w:val="both"/>
        <w:rPr>
          <w:rFonts w:ascii="Times New Roman" w:hAnsi="Times New Roman" w:cs="Times New Roman"/>
          <w:b w:val="0"/>
          <w:sz w:val="24"/>
          <w:szCs w:val="24"/>
        </w:rPr>
      </w:pPr>
      <w:r w:rsidRPr="00D9548E">
        <w:rPr>
          <w:rFonts w:ascii="Times New Roman" w:eastAsia="Times New Roman" w:hAnsi="Times New Roman" w:cs="Times New Roman"/>
          <w:b w:val="0"/>
          <w:sz w:val="24"/>
          <w:szCs w:val="24"/>
        </w:rPr>
        <w:t>Rebecca</w:t>
      </w:r>
      <w:r w:rsidRPr="00D9548E">
        <w:rPr>
          <w:rFonts w:ascii="Times New Roman" w:hAnsi="Times New Roman" w:cs="Times New Roman"/>
          <w:b w:val="0"/>
          <w:sz w:val="24"/>
          <w:szCs w:val="24"/>
        </w:rPr>
        <w:t xml:space="preserve"> was diagnosed with a Speech disorder in April 2012.  </w:t>
      </w:r>
      <w:r w:rsidRPr="00D9548E">
        <w:rPr>
          <w:rFonts w:ascii="Times New Roman" w:eastAsia="Times New Roman" w:hAnsi="Times New Roman" w:cs="Times New Roman"/>
          <w:b w:val="0"/>
          <w:sz w:val="24"/>
          <w:szCs w:val="24"/>
        </w:rPr>
        <w:t>Rebecca</w:t>
      </w:r>
      <w:r w:rsidRPr="00D9548E">
        <w:rPr>
          <w:rFonts w:ascii="Times New Roman" w:hAnsi="Times New Roman" w:cs="Times New Roman"/>
          <w:b w:val="0"/>
          <w:sz w:val="24"/>
          <w:szCs w:val="24"/>
        </w:rPr>
        <w:t xml:space="preserve"> is currently receiving speech services for 30 minutes once a week.  </w:t>
      </w:r>
      <w:r w:rsidR="006056DA">
        <w:rPr>
          <w:rFonts w:ascii="Times New Roman" w:hAnsi="Times New Roman" w:cs="Times New Roman"/>
          <w:b w:val="0"/>
          <w:sz w:val="24"/>
          <w:szCs w:val="24"/>
        </w:rPr>
        <w:t xml:space="preserve">Her teacher stated that a Speech therapist is helping her with phonemic awareness as she is not able to pronounce correctly some sounds. </w:t>
      </w:r>
      <w:r w:rsidRPr="00D9548E">
        <w:rPr>
          <w:rFonts w:ascii="Times New Roman" w:hAnsi="Times New Roman" w:cs="Times New Roman"/>
          <w:b w:val="0"/>
          <w:sz w:val="24"/>
          <w:szCs w:val="24"/>
        </w:rPr>
        <w:t>Her language functioning was observed during the evaluation and it was determined that she easily engages in informal conversation. Her dominant language is English. She was able to take turns during conversation and remained on topic. All evaluation instruments and procedures were administered in her dominant language.</w:t>
      </w:r>
    </w:p>
    <w:p w:rsidR="0032712A" w:rsidRPr="00D9548E" w:rsidRDefault="0032712A" w:rsidP="004C79EB">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center"/>
        <w:rPr>
          <w:rFonts w:ascii="Times New Roman" w:hAnsi="Times New Roman" w:cs="Times New Roman"/>
          <w:sz w:val="24"/>
          <w:szCs w:val="24"/>
        </w:rPr>
      </w:pPr>
      <w:r w:rsidRPr="00D9548E">
        <w:rPr>
          <w:rFonts w:ascii="Times New Roman" w:hAnsi="Times New Roman" w:cs="Times New Roman"/>
          <w:sz w:val="24"/>
          <w:szCs w:val="24"/>
        </w:rPr>
        <w:t>Physical Information</w:t>
      </w:r>
    </w:p>
    <w:p w:rsidR="0032712A" w:rsidRPr="00D9548E" w:rsidRDefault="0032712A" w:rsidP="004C79EB">
      <w:pPr>
        <w:spacing w:line="240" w:lineRule="auto"/>
        <w:jc w:val="both"/>
        <w:rPr>
          <w:rFonts w:ascii="Times New Roman" w:hAnsi="Times New Roman" w:cs="Times New Roman"/>
          <w:b w:val="0"/>
          <w:sz w:val="24"/>
          <w:szCs w:val="24"/>
        </w:rPr>
      </w:pPr>
      <w:r w:rsidRPr="00D9548E">
        <w:rPr>
          <w:rFonts w:ascii="Times New Roman" w:hAnsi="Times New Roman" w:cs="Times New Roman"/>
          <w:b w:val="0"/>
          <w:bCs/>
          <w:sz w:val="24"/>
          <w:szCs w:val="24"/>
        </w:rPr>
        <w:t xml:space="preserve">Physical conditions that may directly affect the student’s ability to profit from the educational process were considered. </w:t>
      </w:r>
      <w:r w:rsidR="00DB7D4B" w:rsidRPr="00D9548E">
        <w:rPr>
          <w:rFonts w:ascii="Times New Roman" w:eastAsia="Times New Roman" w:hAnsi="Times New Roman" w:cs="Times New Roman"/>
          <w:b w:val="0"/>
          <w:sz w:val="24"/>
          <w:szCs w:val="24"/>
        </w:rPr>
        <w:t>Rebecca</w:t>
      </w:r>
      <w:r w:rsidRPr="00D9548E">
        <w:rPr>
          <w:rFonts w:ascii="Times New Roman" w:hAnsi="Times New Roman" w:cs="Times New Roman"/>
          <w:b w:val="0"/>
          <w:bCs/>
          <w:sz w:val="24"/>
          <w:szCs w:val="24"/>
        </w:rPr>
        <w:t xml:space="preserve">’s vision and hearing appeared to be within normal limits without correction. </w:t>
      </w:r>
      <w:r w:rsidRPr="00D9548E">
        <w:rPr>
          <w:rFonts w:ascii="Times New Roman" w:hAnsi="Times New Roman" w:cs="Times New Roman"/>
          <w:b w:val="0"/>
          <w:sz w:val="24"/>
          <w:szCs w:val="24"/>
        </w:rPr>
        <w:t>She did not exhibit any signs of health or medical problems. Currently, she does not take any prescription medication.</w:t>
      </w:r>
    </w:p>
    <w:p w:rsidR="00DB7D4B" w:rsidRPr="00D9548E" w:rsidRDefault="0032712A" w:rsidP="004C79EB">
      <w:pPr>
        <w:spacing w:line="240" w:lineRule="auto"/>
        <w:jc w:val="both"/>
        <w:rPr>
          <w:rFonts w:ascii="Times New Roman" w:eastAsia="Times New Roman" w:hAnsi="Times New Roman" w:cs="Times New Roman"/>
          <w:b w:val="0"/>
          <w:sz w:val="24"/>
          <w:szCs w:val="24"/>
        </w:rPr>
      </w:pPr>
      <w:r w:rsidRPr="00D9548E">
        <w:rPr>
          <w:rFonts w:ascii="Times New Roman" w:hAnsi="Times New Roman" w:cs="Times New Roman"/>
          <w:b w:val="0"/>
          <w:sz w:val="24"/>
          <w:szCs w:val="24"/>
        </w:rPr>
        <w:t>She does not appear to have physical conditions that must be considered in the provision of an appropriate education, including physical education. Analysis of the noted evaluations, interviews, and observations indicate this student can function in a regular physical education program including athletics.</w:t>
      </w:r>
    </w:p>
    <w:p w:rsidR="00D9548E" w:rsidRDefault="00D9548E" w:rsidP="004C79EB">
      <w:pPr>
        <w:spacing w:line="240" w:lineRule="auto"/>
        <w:jc w:val="center"/>
        <w:rPr>
          <w:rFonts w:ascii="Times New Roman" w:eastAsia="Times New Roman" w:hAnsi="Times New Roman" w:cs="Times New Roman"/>
          <w:b w:val="0"/>
          <w:sz w:val="24"/>
          <w:szCs w:val="24"/>
        </w:rPr>
      </w:pPr>
    </w:p>
    <w:p w:rsidR="006056DA" w:rsidRDefault="006056DA" w:rsidP="00BC6F16">
      <w:pPr>
        <w:spacing w:line="240" w:lineRule="auto"/>
        <w:jc w:val="center"/>
        <w:rPr>
          <w:rFonts w:ascii="Times New Roman" w:eastAsia="Times New Roman" w:hAnsi="Times New Roman" w:cs="Times New Roman"/>
          <w:sz w:val="24"/>
          <w:szCs w:val="24"/>
        </w:rPr>
      </w:pPr>
    </w:p>
    <w:p w:rsidR="00DB7D4B" w:rsidRPr="00D9548E" w:rsidRDefault="00DB7D4B" w:rsidP="00BC6F16">
      <w:pPr>
        <w:spacing w:line="240" w:lineRule="auto"/>
        <w:jc w:val="center"/>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lastRenderedPageBreak/>
        <w:t>Sociological</w:t>
      </w:r>
    </w:p>
    <w:p w:rsidR="00DB7D4B" w:rsidRPr="00D9548E" w:rsidRDefault="00DB7D4B" w:rsidP="00BC6F16">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Sociological data concerning </w:t>
      </w:r>
      <w:r w:rsidRPr="00D9548E">
        <w:rPr>
          <w:rFonts w:ascii="Times New Roman" w:hAnsi="Times New Roman" w:cs="Times New Roman"/>
          <w:b w:val="0"/>
          <w:sz w:val="24"/>
          <w:szCs w:val="24"/>
        </w:rPr>
        <w:t>Rebecca</w:t>
      </w:r>
      <w:r w:rsidRPr="00D9548E">
        <w:rPr>
          <w:rFonts w:ascii="Times New Roman" w:eastAsia="Times New Roman" w:hAnsi="Times New Roman" w:cs="Times New Roman"/>
          <w:b w:val="0"/>
          <w:sz w:val="24"/>
          <w:szCs w:val="24"/>
        </w:rPr>
        <w:t xml:space="preserve">’s family and community environment that may influence learning/behavior patterns were considered. </w:t>
      </w:r>
      <w:r w:rsidRPr="00D9548E">
        <w:rPr>
          <w:rFonts w:ascii="Times New Roman" w:hAnsi="Times New Roman" w:cs="Times New Roman"/>
          <w:b w:val="0"/>
          <w:sz w:val="24"/>
          <w:szCs w:val="24"/>
        </w:rPr>
        <w:t xml:space="preserve">Rebecca lives with her biological mother and father. She has one older brother in sixth grade.  She also stated that both parents are very involved in her educational performance and have provided numerous supports for her success. Her mother stated that Rebecca and her family have a positive relationship.  </w:t>
      </w:r>
      <w:r w:rsidRPr="00D9548E">
        <w:rPr>
          <w:rFonts w:ascii="Times New Roman" w:eastAsia="Times New Roman" w:hAnsi="Times New Roman" w:cs="Times New Roman"/>
          <w:b w:val="0"/>
          <w:sz w:val="24"/>
          <w:szCs w:val="24"/>
        </w:rPr>
        <w:t xml:space="preserve">Based on current data, sociological factors do not appear to adversely affect </w:t>
      </w:r>
      <w:r w:rsidRPr="00D9548E">
        <w:rPr>
          <w:rFonts w:ascii="Times New Roman" w:hAnsi="Times New Roman" w:cs="Times New Roman"/>
          <w:b w:val="0"/>
          <w:sz w:val="24"/>
          <w:szCs w:val="24"/>
        </w:rPr>
        <w:t>Rebecca</w:t>
      </w:r>
      <w:r w:rsidRPr="00D9548E">
        <w:rPr>
          <w:rFonts w:ascii="Times New Roman" w:eastAsia="Times New Roman" w:hAnsi="Times New Roman" w:cs="Times New Roman"/>
          <w:b w:val="0"/>
          <w:sz w:val="24"/>
          <w:szCs w:val="24"/>
        </w:rPr>
        <w:t xml:space="preserve">’s learning or behavior patterns to a degree that would impede her learning. </w:t>
      </w:r>
    </w:p>
    <w:p w:rsidR="00DB7D4B" w:rsidRPr="00D9548E" w:rsidRDefault="00DB7D4B" w:rsidP="00BC6F16">
      <w:pPr>
        <w:spacing w:line="240" w:lineRule="auto"/>
        <w:jc w:val="both"/>
        <w:rPr>
          <w:rFonts w:ascii="Times New Roman" w:hAnsi="Times New Roman" w:cs="Times New Roman"/>
          <w:b w:val="0"/>
          <w:sz w:val="24"/>
          <w:szCs w:val="24"/>
        </w:rPr>
      </w:pPr>
    </w:p>
    <w:p w:rsidR="00DB7D4B" w:rsidRPr="00D9548E" w:rsidRDefault="00DB7D4B" w:rsidP="00BC6F16">
      <w:pPr>
        <w:pStyle w:val="Heading5"/>
        <w:tabs>
          <w:tab w:val="clear" w:pos="7920"/>
        </w:tabs>
        <w:overflowPunct/>
        <w:autoSpaceDE/>
        <w:autoSpaceDN/>
        <w:adjustRightInd/>
        <w:contextualSpacing/>
        <w:jc w:val="center"/>
        <w:textAlignment w:val="auto"/>
        <w:rPr>
          <w:b/>
          <w:sz w:val="24"/>
          <w:szCs w:val="24"/>
          <w:u w:val="none"/>
        </w:rPr>
      </w:pPr>
      <w:r w:rsidRPr="00D9548E">
        <w:rPr>
          <w:b/>
          <w:sz w:val="24"/>
          <w:szCs w:val="24"/>
          <w:u w:val="none"/>
        </w:rPr>
        <w:t>Emotional/Behavioral</w:t>
      </w:r>
    </w:p>
    <w:p w:rsidR="00DB7D4B" w:rsidRPr="00D9548E" w:rsidRDefault="00DB7D4B" w:rsidP="00BC6F16">
      <w:pPr>
        <w:spacing w:line="240" w:lineRule="auto"/>
        <w:contextualSpacing/>
        <w:jc w:val="both"/>
        <w:rPr>
          <w:rFonts w:ascii="Times New Roman" w:hAnsi="Times New Roman" w:cs="Times New Roman"/>
          <w:b w:val="0"/>
          <w:sz w:val="24"/>
          <w:szCs w:val="24"/>
        </w:rPr>
      </w:pPr>
    </w:p>
    <w:p w:rsidR="00DB7D4B" w:rsidRPr="00D9548E" w:rsidRDefault="00DB7D4B" w:rsidP="00BC6F16">
      <w:pPr>
        <w:spacing w:line="240" w:lineRule="auto"/>
        <w:contextualSpacing/>
        <w:jc w:val="both"/>
        <w:rPr>
          <w:rFonts w:ascii="Times New Roman" w:hAnsi="Times New Roman" w:cs="Times New Roman"/>
          <w:b w:val="0"/>
          <w:sz w:val="24"/>
          <w:szCs w:val="24"/>
        </w:rPr>
      </w:pPr>
      <w:r w:rsidRPr="00D9548E">
        <w:rPr>
          <w:rFonts w:ascii="Times New Roman" w:hAnsi="Times New Roman" w:cs="Times New Roman"/>
          <w:b w:val="0"/>
          <w:sz w:val="24"/>
          <w:szCs w:val="24"/>
        </w:rPr>
        <w:t>The evaluation of a student’s emotional and behavioral factors consists of identifying those characteristics of behaviors which may impact the student’s learning. During the evaluation, Rebecca was friendly, cooperative, polite, respectful, and independent. Based on observations and parent and student information, serious emotional and behavioral factors do not appear to significantly interfere with her ability to learn.</w:t>
      </w:r>
    </w:p>
    <w:p w:rsidR="00DB7D4B" w:rsidRPr="00D9548E" w:rsidRDefault="00DB7D4B" w:rsidP="00BC6F16">
      <w:pPr>
        <w:spacing w:line="240" w:lineRule="auto"/>
        <w:contextualSpacing/>
        <w:jc w:val="both"/>
        <w:rPr>
          <w:rFonts w:ascii="Times New Roman" w:hAnsi="Times New Roman" w:cs="Times New Roman"/>
          <w:b w:val="0"/>
          <w:sz w:val="24"/>
          <w:szCs w:val="24"/>
        </w:rPr>
      </w:pPr>
    </w:p>
    <w:p w:rsidR="00DB7D4B" w:rsidRPr="00D9548E" w:rsidRDefault="00DB7D4B" w:rsidP="00BC6F16">
      <w:pPr>
        <w:spacing w:after="0" w:line="240" w:lineRule="auto"/>
        <w:rPr>
          <w:rFonts w:ascii="Times New Roman" w:eastAsia="Times New Roman" w:hAnsi="Times New Roman" w:cs="Times New Roman"/>
          <w:i/>
          <w:sz w:val="24"/>
          <w:szCs w:val="24"/>
        </w:rPr>
      </w:pPr>
      <w:r w:rsidRPr="00D9548E">
        <w:rPr>
          <w:rFonts w:ascii="Times New Roman" w:eastAsia="Times New Roman" w:hAnsi="Times New Roman" w:cs="Times New Roman"/>
          <w:i/>
          <w:sz w:val="24"/>
          <w:szCs w:val="24"/>
        </w:rPr>
        <w:t>Teacher Interviews</w:t>
      </w:r>
    </w:p>
    <w:p w:rsidR="00DB7D4B" w:rsidRPr="00D9548E" w:rsidRDefault="005A673F" w:rsidP="00BC6F16">
      <w:pPr>
        <w:spacing w:line="240" w:lineRule="auto"/>
        <w:jc w:val="both"/>
        <w:rPr>
          <w:rFonts w:ascii="Times New Roman" w:hAnsi="Times New Roman" w:cs="Times New Roman"/>
          <w:b w:val="0"/>
          <w:sz w:val="24"/>
          <w:szCs w:val="24"/>
        </w:rPr>
      </w:pPr>
      <w:r w:rsidRPr="00D9548E">
        <w:rPr>
          <w:rFonts w:ascii="Times New Roman" w:eastAsia="Times New Roman" w:hAnsi="Times New Roman" w:cs="Times New Roman"/>
          <w:b w:val="0"/>
          <w:sz w:val="24"/>
          <w:szCs w:val="24"/>
        </w:rPr>
        <w:t xml:space="preserve">According to </w:t>
      </w:r>
      <w:r w:rsidRPr="00D9548E">
        <w:rPr>
          <w:rFonts w:ascii="Times New Roman" w:hAnsi="Times New Roman" w:cs="Times New Roman"/>
          <w:b w:val="0"/>
          <w:sz w:val="24"/>
          <w:szCs w:val="24"/>
        </w:rPr>
        <w:t>Rebecca</w:t>
      </w:r>
      <w:r w:rsidRPr="00D9548E">
        <w:rPr>
          <w:rFonts w:ascii="Times New Roman" w:eastAsia="Times New Roman" w:hAnsi="Times New Roman" w:cs="Times New Roman"/>
          <w:b w:val="0"/>
          <w:sz w:val="24"/>
          <w:szCs w:val="24"/>
        </w:rPr>
        <w:t>’s teacher she</w:t>
      </w:r>
      <w:r w:rsidRPr="00D9548E">
        <w:rPr>
          <w:rFonts w:ascii="Times New Roman" w:hAnsi="Times New Roman" w:cs="Times New Roman"/>
          <w:b w:val="0"/>
          <w:sz w:val="24"/>
          <w:szCs w:val="24"/>
        </w:rPr>
        <w:t xml:space="preserve"> is hard working and tries her best but she gets discourage when she does not earn A’s or B’s.  Her teacher mentioned that </w:t>
      </w:r>
      <w:r w:rsidR="003E3B36">
        <w:rPr>
          <w:rFonts w:ascii="Times New Roman" w:hAnsi="Times New Roman" w:cs="Times New Roman"/>
          <w:b w:val="0"/>
          <w:sz w:val="24"/>
          <w:szCs w:val="24"/>
        </w:rPr>
        <w:t>Rebecca</w:t>
      </w:r>
      <w:r w:rsidRPr="00D9548E">
        <w:rPr>
          <w:rFonts w:ascii="Times New Roman" w:hAnsi="Times New Roman" w:cs="Times New Roman"/>
          <w:b w:val="0"/>
          <w:sz w:val="24"/>
          <w:szCs w:val="24"/>
        </w:rPr>
        <w:t xml:space="preserve"> is well behaved and very quiet student. </w:t>
      </w:r>
      <w:r w:rsidR="003E3B36">
        <w:rPr>
          <w:rFonts w:ascii="Times New Roman" w:hAnsi="Times New Roman" w:cs="Times New Roman"/>
          <w:b w:val="0"/>
          <w:sz w:val="24"/>
          <w:szCs w:val="24"/>
        </w:rPr>
        <w:t>She</w:t>
      </w:r>
      <w:r w:rsidR="00DB7D4B" w:rsidRPr="00D9548E">
        <w:rPr>
          <w:rFonts w:ascii="Times New Roman" w:hAnsi="Times New Roman" w:cs="Times New Roman"/>
          <w:b w:val="0"/>
          <w:sz w:val="24"/>
          <w:szCs w:val="24"/>
        </w:rPr>
        <w:t xml:space="preserve"> reported that her grades have dropped from B’s and C’s to D’s in reading and science.  </w:t>
      </w:r>
      <w:r w:rsidRPr="00D9548E">
        <w:rPr>
          <w:rFonts w:ascii="Times New Roman" w:hAnsi="Times New Roman" w:cs="Times New Roman"/>
          <w:b w:val="0"/>
          <w:sz w:val="24"/>
          <w:szCs w:val="24"/>
        </w:rPr>
        <w:t>She</w:t>
      </w:r>
      <w:r w:rsidR="003E3B36">
        <w:rPr>
          <w:rFonts w:ascii="Times New Roman" w:hAnsi="Times New Roman" w:cs="Times New Roman"/>
          <w:b w:val="0"/>
          <w:sz w:val="24"/>
          <w:szCs w:val="24"/>
        </w:rPr>
        <w:t xml:space="preserve"> also</w:t>
      </w:r>
      <w:r w:rsidRPr="00D9548E">
        <w:rPr>
          <w:rFonts w:ascii="Times New Roman" w:hAnsi="Times New Roman" w:cs="Times New Roman"/>
          <w:b w:val="0"/>
          <w:sz w:val="24"/>
          <w:szCs w:val="24"/>
        </w:rPr>
        <w:t xml:space="preserve"> stated</w:t>
      </w:r>
      <w:r w:rsidR="00DB7D4B" w:rsidRPr="00D9548E">
        <w:rPr>
          <w:rFonts w:ascii="Times New Roman" w:hAnsi="Times New Roman" w:cs="Times New Roman"/>
          <w:b w:val="0"/>
          <w:sz w:val="24"/>
          <w:szCs w:val="24"/>
        </w:rPr>
        <w:t xml:space="preserve"> that Rebecca is struggling in</w:t>
      </w:r>
      <w:r w:rsidRPr="00D9548E">
        <w:rPr>
          <w:rFonts w:ascii="Times New Roman" w:hAnsi="Times New Roman" w:cs="Times New Roman"/>
          <w:b w:val="0"/>
          <w:sz w:val="24"/>
          <w:szCs w:val="24"/>
        </w:rPr>
        <w:t xml:space="preserve"> Reading and Science due to poor </w:t>
      </w:r>
      <w:r w:rsidR="00DB7D4B" w:rsidRPr="00D9548E">
        <w:rPr>
          <w:rFonts w:ascii="Times New Roman" w:hAnsi="Times New Roman" w:cs="Times New Roman"/>
          <w:b w:val="0"/>
          <w:sz w:val="24"/>
          <w:szCs w:val="24"/>
        </w:rPr>
        <w:t>comprehension</w:t>
      </w:r>
      <w:r w:rsidR="006056DA">
        <w:rPr>
          <w:rFonts w:ascii="Times New Roman" w:hAnsi="Times New Roman" w:cs="Times New Roman"/>
          <w:b w:val="0"/>
          <w:sz w:val="24"/>
          <w:szCs w:val="24"/>
        </w:rPr>
        <w:t xml:space="preserve">. Another area of difficulty mentioned by her teacher is </w:t>
      </w:r>
      <w:r w:rsidRPr="00D9548E">
        <w:rPr>
          <w:rFonts w:ascii="Times New Roman" w:hAnsi="Times New Roman" w:cs="Times New Roman"/>
          <w:b w:val="0"/>
          <w:sz w:val="24"/>
          <w:szCs w:val="24"/>
        </w:rPr>
        <w:t>when</w:t>
      </w:r>
      <w:r w:rsidR="006056DA">
        <w:rPr>
          <w:rFonts w:ascii="Times New Roman" w:hAnsi="Times New Roman" w:cs="Times New Roman"/>
          <w:b w:val="0"/>
          <w:sz w:val="24"/>
          <w:szCs w:val="24"/>
        </w:rPr>
        <w:t xml:space="preserve"> Rebecca needs to apply</w:t>
      </w:r>
      <w:r w:rsidR="00DB7D4B" w:rsidRPr="00D9548E">
        <w:rPr>
          <w:rFonts w:ascii="Times New Roman" w:hAnsi="Times New Roman" w:cs="Times New Roman"/>
          <w:b w:val="0"/>
          <w:sz w:val="24"/>
          <w:szCs w:val="24"/>
        </w:rPr>
        <w:t xml:space="preserve"> what she had learned to new situations.  Her teacher reported that Rebecca </w:t>
      </w:r>
      <w:r w:rsidRPr="00D9548E">
        <w:rPr>
          <w:rFonts w:ascii="Times New Roman" w:hAnsi="Times New Roman" w:cs="Times New Roman"/>
          <w:b w:val="0"/>
          <w:sz w:val="24"/>
          <w:szCs w:val="24"/>
        </w:rPr>
        <w:t xml:space="preserve">earned </w:t>
      </w:r>
      <w:proofErr w:type="gramStart"/>
      <w:r w:rsidRPr="00D9548E">
        <w:rPr>
          <w:rFonts w:ascii="Times New Roman" w:hAnsi="Times New Roman" w:cs="Times New Roman"/>
          <w:b w:val="0"/>
          <w:sz w:val="24"/>
          <w:szCs w:val="24"/>
        </w:rPr>
        <w:t>As</w:t>
      </w:r>
      <w:proofErr w:type="gramEnd"/>
      <w:r w:rsidRPr="00D9548E">
        <w:rPr>
          <w:rFonts w:ascii="Times New Roman" w:hAnsi="Times New Roman" w:cs="Times New Roman"/>
          <w:b w:val="0"/>
          <w:sz w:val="24"/>
          <w:szCs w:val="24"/>
        </w:rPr>
        <w:t xml:space="preserve"> and Bs</w:t>
      </w:r>
      <w:r w:rsidR="00DB7D4B" w:rsidRPr="00D9548E">
        <w:rPr>
          <w:rFonts w:ascii="Times New Roman" w:hAnsi="Times New Roman" w:cs="Times New Roman"/>
          <w:b w:val="0"/>
          <w:sz w:val="24"/>
          <w:szCs w:val="24"/>
        </w:rPr>
        <w:t xml:space="preserve"> but struggles when reading word problems.  </w:t>
      </w:r>
    </w:p>
    <w:p w:rsidR="005A673F" w:rsidRPr="00D9548E" w:rsidRDefault="005A673F" w:rsidP="00BC6F16">
      <w:pPr>
        <w:spacing w:after="0" w:line="240" w:lineRule="auto"/>
        <w:jc w:val="center"/>
        <w:rPr>
          <w:rFonts w:ascii="Times New Roman" w:eastAsia="Times New Roman" w:hAnsi="Times New Roman" w:cs="Times New Roman"/>
          <w:color w:val="000000" w:themeColor="text1"/>
          <w:sz w:val="24"/>
          <w:szCs w:val="24"/>
        </w:rPr>
      </w:pPr>
      <w:r w:rsidRPr="00D9548E">
        <w:rPr>
          <w:rFonts w:ascii="Times New Roman" w:eastAsia="Times New Roman" w:hAnsi="Times New Roman" w:cs="Times New Roman"/>
          <w:color w:val="000000" w:themeColor="text1"/>
          <w:sz w:val="24"/>
          <w:szCs w:val="24"/>
        </w:rPr>
        <w:t>Intellectual/Adaptive Behavior</w:t>
      </w:r>
    </w:p>
    <w:p w:rsidR="005A673F" w:rsidRPr="00D9548E" w:rsidRDefault="005A673F" w:rsidP="00BC6F16">
      <w:pPr>
        <w:spacing w:after="0" w:line="240" w:lineRule="auto"/>
        <w:rPr>
          <w:rFonts w:ascii="Times New Roman" w:eastAsia="Times New Roman" w:hAnsi="Times New Roman" w:cs="Times New Roman"/>
          <w:b w:val="0"/>
          <w:color w:val="000000" w:themeColor="text1"/>
          <w:sz w:val="24"/>
          <w:szCs w:val="24"/>
        </w:rPr>
      </w:pPr>
    </w:p>
    <w:p w:rsidR="005A673F" w:rsidRPr="00D9548E" w:rsidRDefault="005A673F" w:rsidP="00BC6F16">
      <w:pPr>
        <w:spacing w:after="0" w:line="240" w:lineRule="auto"/>
        <w:jc w:val="both"/>
        <w:rPr>
          <w:rFonts w:ascii="Times New Roman" w:eastAsia="Times New Roman" w:hAnsi="Times New Roman" w:cs="Times New Roman"/>
          <w:b w:val="0"/>
          <w:bCs/>
          <w:color w:val="000000" w:themeColor="text1"/>
          <w:sz w:val="24"/>
          <w:szCs w:val="24"/>
        </w:rPr>
      </w:pPr>
      <w:r w:rsidRPr="00D9548E">
        <w:rPr>
          <w:rFonts w:ascii="Times New Roman" w:eastAsia="Times New Roman" w:hAnsi="Times New Roman" w:cs="Times New Roman"/>
          <w:b w:val="0"/>
          <w:color w:val="000000" w:themeColor="text1"/>
          <w:sz w:val="24"/>
          <w:szCs w:val="24"/>
        </w:rPr>
        <w:t xml:space="preserve">An intelligence test was administered in order to assess Rebecca’s general range of intellectual functioning and to determine current cognitive strengths and weaknesses. </w:t>
      </w:r>
      <w:r w:rsidRPr="00D9548E">
        <w:rPr>
          <w:rFonts w:ascii="Times New Roman" w:eastAsia="Times New Roman" w:hAnsi="Times New Roman" w:cs="Times New Roman"/>
          <w:b w:val="0"/>
          <w:bCs/>
          <w:color w:val="000000" w:themeColor="text1"/>
          <w:sz w:val="24"/>
          <w:szCs w:val="24"/>
        </w:rPr>
        <w:t xml:space="preserve">The </w:t>
      </w:r>
      <w:r w:rsidRPr="00D9548E">
        <w:rPr>
          <w:rFonts w:ascii="Times New Roman" w:eastAsia="Times New Roman" w:hAnsi="Times New Roman" w:cs="Times New Roman"/>
          <w:b w:val="0"/>
          <w:i/>
          <w:iCs/>
          <w:color w:val="000000" w:themeColor="text1"/>
          <w:sz w:val="24"/>
          <w:szCs w:val="24"/>
        </w:rPr>
        <w:t xml:space="preserve">Wechsler Intelligence Scale for Children-Fourth Edition (WISC-IV) </w:t>
      </w:r>
      <w:r w:rsidRPr="00D9548E">
        <w:rPr>
          <w:rFonts w:ascii="Times New Roman" w:eastAsia="Times New Roman" w:hAnsi="Times New Roman" w:cs="Times New Roman"/>
          <w:b w:val="0"/>
          <w:bCs/>
          <w:color w:val="000000" w:themeColor="text1"/>
          <w:sz w:val="24"/>
          <w:szCs w:val="24"/>
        </w:rPr>
        <w:t xml:space="preserve">is an individually administered, comprehensive clinical instrument for assessing intelligence (Wechsler, 2003). The </w:t>
      </w:r>
      <w:r w:rsidRPr="00D9548E">
        <w:rPr>
          <w:rFonts w:ascii="Times New Roman" w:eastAsia="Times New Roman" w:hAnsi="Times New Roman" w:cs="Times New Roman"/>
          <w:b w:val="0"/>
          <w:bCs/>
          <w:i/>
          <w:color w:val="000000" w:themeColor="text1"/>
          <w:sz w:val="24"/>
          <w:szCs w:val="24"/>
        </w:rPr>
        <w:t>WISC-IV</w:t>
      </w:r>
      <w:r w:rsidRPr="00D9548E">
        <w:rPr>
          <w:rFonts w:ascii="Times New Roman" w:eastAsia="Times New Roman" w:hAnsi="Times New Roman" w:cs="Times New Roman"/>
          <w:b w:val="0"/>
          <w:bCs/>
          <w:color w:val="000000" w:themeColor="text1"/>
          <w:sz w:val="24"/>
          <w:szCs w:val="24"/>
        </w:rPr>
        <w:t xml:space="preserve"> provides composite scores that represent intellectual functioning in four specified cognitive domains, as well as a measure of general intellectual functioning.</w:t>
      </w:r>
    </w:p>
    <w:p w:rsidR="00BC6F16" w:rsidRPr="00D9548E" w:rsidRDefault="00BC6F16" w:rsidP="005A673F">
      <w:pPr>
        <w:spacing w:after="0" w:line="240" w:lineRule="auto"/>
        <w:jc w:val="both"/>
        <w:rPr>
          <w:rFonts w:ascii="Times New Roman" w:eastAsia="Times New Roman" w:hAnsi="Times New Roman" w:cs="Times New Roman"/>
          <w:b w:val="0"/>
          <w:sz w:val="24"/>
          <w:szCs w:val="24"/>
        </w:rPr>
      </w:pPr>
    </w:p>
    <w:p w:rsidR="005A673F" w:rsidRPr="00D9548E" w:rsidRDefault="005A673F" w:rsidP="005A673F">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The four cognitive domains are:</w:t>
      </w:r>
    </w:p>
    <w:p w:rsidR="005A673F" w:rsidRPr="00D9548E" w:rsidRDefault="005A673F" w:rsidP="005A673F">
      <w:pPr>
        <w:spacing w:after="0" w:line="240" w:lineRule="auto"/>
        <w:jc w:val="both"/>
        <w:rPr>
          <w:rFonts w:ascii="Times New Roman" w:eastAsia="Times New Roman" w:hAnsi="Times New Roman" w:cs="Times New Roman"/>
          <w:b w:val="0"/>
          <w:sz w:val="24"/>
          <w:szCs w:val="24"/>
        </w:rPr>
      </w:pPr>
    </w:p>
    <w:p w:rsidR="005A673F" w:rsidRPr="00D9548E" w:rsidRDefault="005A673F" w:rsidP="005A673F">
      <w:pPr>
        <w:numPr>
          <w:ilvl w:val="0"/>
          <w:numId w:val="1"/>
        </w:numPr>
        <w:tabs>
          <w:tab w:val="num" w:pos="720"/>
        </w:tabs>
        <w:spacing w:after="0" w:line="240" w:lineRule="auto"/>
        <w:ind w:left="720"/>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The </w:t>
      </w:r>
      <w:r w:rsidRPr="00D9548E">
        <w:rPr>
          <w:rFonts w:ascii="Times New Roman" w:eastAsia="Times New Roman" w:hAnsi="Times New Roman" w:cs="Times New Roman"/>
          <w:b w:val="0"/>
          <w:i/>
          <w:sz w:val="24"/>
          <w:szCs w:val="24"/>
        </w:rPr>
        <w:t>Verbal Comprehension Index (VCI)</w:t>
      </w:r>
      <w:r w:rsidRPr="00D9548E">
        <w:rPr>
          <w:rFonts w:ascii="Times New Roman" w:eastAsia="Times New Roman" w:hAnsi="Times New Roman" w:cs="Times New Roman"/>
          <w:b w:val="0"/>
          <w:sz w:val="24"/>
          <w:szCs w:val="24"/>
        </w:rPr>
        <w:t xml:space="preserve"> – this score is obtained from subtests measuring verbal abilities utilizing reasoning, comprehension, and conceptualization.</w:t>
      </w:r>
    </w:p>
    <w:p w:rsidR="005A673F" w:rsidRPr="00D9548E" w:rsidRDefault="005A673F" w:rsidP="005A673F">
      <w:pPr>
        <w:spacing w:after="0" w:line="240" w:lineRule="auto"/>
        <w:ind w:left="360"/>
        <w:jc w:val="both"/>
        <w:rPr>
          <w:rFonts w:ascii="Times New Roman" w:eastAsia="Times New Roman" w:hAnsi="Times New Roman" w:cs="Times New Roman"/>
          <w:b w:val="0"/>
          <w:sz w:val="24"/>
          <w:szCs w:val="24"/>
        </w:rPr>
      </w:pPr>
    </w:p>
    <w:p w:rsidR="005A673F" w:rsidRPr="00D9548E" w:rsidRDefault="005A673F" w:rsidP="005A673F">
      <w:pPr>
        <w:numPr>
          <w:ilvl w:val="0"/>
          <w:numId w:val="1"/>
        </w:numPr>
        <w:tabs>
          <w:tab w:val="num" w:pos="720"/>
        </w:tabs>
        <w:spacing w:after="0" w:line="240" w:lineRule="auto"/>
        <w:ind w:left="720"/>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The </w:t>
      </w:r>
      <w:r w:rsidRPr="00D9548E">
        <w:rPr>
          <w:rFonts w:ascii="Times New Roman" w:eastAsia="Times New Roman" w:hAnsi="Times New Roman" w:cs="Times New Roman"/>
          <w:b w:val="0"/>
          <w:i/>
          <w:sz w:val="24"/>
          <w:szCs w:val="24"/>
        </w:rPr>
        <w:t>Perceptual Reasoning Index (PRI)</w:t>
      </w:r>
      <w:r w:rsidRPr="00D9548E">
        <w:rPr>
          <w:rFonts w:ascii="Times New Roman" w:eastAsia="Times New Roman" w:hAnsi="Times New Roman" w:cs="Times New Roman"/>
          <w:b w:val="0"/>
          <w:sz w:val="24"/>
          <w:szCs w:val="24"/>
        </w:rPr>
        <w:t xml:space="preserve"> – this score is obtained from subtests measuring perceptual reasoning and organization. </w:t>
      </w:r>
    </w:p>
    <w:p w:rsidR="005A673F" w:rsidRPr="00D9548E" w:rsidRDefault="005A673F" w:rsidP="005A673F">
      <w:pPr>
        <w:spacing w:after="0" w:line="240" w:lineRule="auto"/>
        <w:jc w:val="both"/>
        <w:rPr>
          <w:rFonts w:ascii="Times New Roman" w:eastAsia="Times New Roman" w:hAnsi="Times New Roman" w:cs="Times New Roman"/>
          <w:b w:val="0"/>
          <w:sz w:val="24"/>
          <w:szCs w:val="24"/>
        </w:rPr>
      </w:pPr>
    </w:p>
    <w:p w:rsidR="005A673F" w:rsidRPr="00D9548E" w:rsidRDefault="005A673F" w:rsidP="005A673F">
      <w:pPr>
        <w:numPr>
          <w:ilvl w:val="0"/>
          <w:numId w:val="1"/>
        </w:numPr>
        <w:tabs>
          <w:tab w:val="num" w:pos="720"/>
        </w:tabs>
        <w:spacing w:after="0" w:line="240" w:lineRule="auto"/>
        <w:ind w:left="720"/>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The </w:t>
      </w:r>
      <w:r w:rsidRPr="00D9548E">
        <w:rPr>
          <w:rFonts w:ascii="Times New Roman" w:eastAsia="Times New Roman" w:hAnsi="Times New Roman" w:cs="Times New Roman"/>
          <w:b w:val="0"/>
          <w:i/>
          <w:sz w:val="24"/>
          <w:szCs w:val="24"/>
        </w:rPr>
        <w:t>Working Memory Index (WMI)</w:t>
      </w:r>
      <w:r w:rsidRPr="00D9548E">
        <w:rPr>
          <w:rFonts w:ascii="Times New Roman" w:eastAsia="Times New Roman" w:hAnsi="Times New Roman" w:cs="Times New Roman"/>
          <w:b w:val="0"/>
          <w:sz w:val="24"/>
          <w:szCs w:val="24"/>
        </w:rPr>
        <w:t xml:space="preserve"> – this score is obtained from subtests measuring attention, concentration, and working memory. </w:t>
      </w:r>
    </w:p>
    <w:p w:rsidR="005A673F" w:rsidRPr="00D9548E" w:rsidRDefault="005A673F" w:rsidP="005A673F">
      <w:pPr>
        <w:spacing w:after="0" w:line="240" w:lineRule="auto"/>
        <w:jc w:val="both"/>
        <w:rPr>
          <w:rFonts w:ascii="Times New Roman" w:eastAsia="Times New Roman" w:hAnsi="Times New Roman" w:cs="Times New Roman"/>
          <w:b w:val="0"/>
          <w:sz w:val="24"/>
          <w:szCs w:val="24"/>
        </w:rPr>
      </w:pPr>
    </w:p>
    <w:p w:rsidR="005A673F" w:rsidRPr="00D9548E" w:rsidRDefault="005A673F" w:rsidP="005A673F">
      <w:pPr>
        <w:numPr>
          <w:ilvl w:val="0"/>
          <w:numId w:val="1"/>
        </w:numPr>
        <w:tabs>
          <w:tab w:val="num" w:pos="720"/>
        </w:tabs>
        <w:spacing w:after="0" w:line="240" w:lineRule="auto"/>
        <w:ind w:left="720"/>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The </w:t>
      </w:r>
      <w:r w:rsidRPr="00D9548E">
        <w:rPr>
          <w:rFonts w:ascii="Times New Roman" w:eastAsia="Times New Roman" w:hAnsi="Times New Roman" w:cs="Times New Roman"/>
          <w:b w:val="0"/>
          <w:i/>
          <w:sz w:val="24"/>
          <w:szCs w:val="24"/>
        </w:rPr>
        <w:t>Processing Speed Index (PSI)</w:t>
      </w:r>
      <w:r w:rsidRPr="00D9548E">
        <w:rPr>
          <w:rFonts w:ascii="Times New Roman" w:eastAsia="Times New Roman" w:hAnsi="Times New Roman" w:cs="Times New Roman"/>
          <w:b w:val="0"/>
          <w:sz w:val="24"/>
          <w:szCs w:val="24"/>
        </w:rPr>
        <w:t xml:space="preserve"> – this score is obtained from subtests measuring the speed of mental and </w:t>
      </w:r>
      <w:proofErr w:type="spellStart"/>
      <w:r w:rsidRPr="00D9548E">
        <w:rPr>
          <w:rFonts w:ascii="Times New Roman" w:eastAsia="Times New Roman" w:hAnsi="Times New Roman" w:cs="Times New Roman"/>
          <w:b w:val="0"/>
          <w:sz w:val="24"/>
          <w:szCs w:val="24"/>
        </w:rPr>
        <w:t>graphomotor</w:t>
      </w:r>
      <w:proofErr w:type="spellEnd"/>
      <w:r w:rsidRPr="00D9548E">
        <w:rPr>
          <w:rFonts w:ascii="Times New Roman" w:eastAsia="Times New Roman" w:hAnsi="Times New Roman" w:cs="Times New Roman"/>
          <w:b w:val="0"/>
          <w:sz w:val="24"/>
          <w:szCs w:val="24"/>
        </w:rPr>
        <w:t xml:space="preserve"> processing.</w:t>
      </w:r>
    </w:p>
    <w:p w:rsidR="005A673F" w:rsidRPr="00D9548E" w:rsidRDefault="005A673F" w:rsidP="005A673F">
      <w:pPr>
        <w:spacing w:after="0" w:line="240" w:lineRule="auto"/>
        <w:jc w:val="both"/>
        <w:rPr>
          <w:rFonts w:ascii="Times New Roman" w:eastAsia="Times New Roman" w:hAnsi="Times New Roman" w:cs="Times New Roman"/>
          <w:b w:val="0"/>
          <w:color w:val="0070C0"/>
          <w:sz w:val="24"/>
          <w:szCs w:val="24"/>
        </w:rPr>
      </w:pPr>
    </w:p>
    <w:p w:rsidR="005A673F" w:rsidRPr="00D9548E" w:rsidRDefault="005A673F" w:rsidP="005A673F">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The index composite scores are reported as age-correlated standard scores. The composite scores are scaled to a metric with a mean of 100 and a standard deviation of 15. The scaled scores have a mean of 10 and a standard deviation of three.</w:t>
      </w:r>
    </w:p>
    <w:p w:rsidR="005A673F" w:rsidRPr="00D9548E" w:rsidRDefault="005A673F" w:rsidP="005A673F">
      <w:pPr>
        <w:spacing w:after="0" w:line="240" w:lineRule="auto"/>
        <w:jc w:val="both"/>
        <w:rPr>
          <w:rFonts w:ascii="Times New Roman" w:eastAsia="Times New Roman" w:hAnsi="Times New Roman" w:cs="Times New Roman"/>
          <w:b w:val="0"/>
          <w:color w:val="0070C0"/>
          <w:sz w:val="24"/>
          <w:szCs w:val="24"/>
        </w:rPr>
      </w:pPr>
    </w:p>
    <w:p w:rsidR="005A673F" w:rsidRPr="00D9548E" w:rsidRDefault="00055374" w:rsidP="005A673F">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Rebecca</w:t>
      </w:r>
      <w:r w:rsidR="005A673F" w:rsidRPr="00D9548E">
        <w:rPr>
          <w:rFonts w:ascii="Times New Roman" w:eastAsia="Times New Roman" w:hAnsi="Times New Roman" w:cs="Times New Roman"/>
          <w:b w:val="0"/>
          <w:sz w:val="24"/>
          <w:szCs w:val="24"/>
        </w:rPr>
        <w:t xml:space="preserve"> obtained a </w:t>
      </w:r>
      <w:r w:rsidR="005A673F" w:rsidRPr="00D9548E">
        <w:rPr>
          <w:rFonts w:ascii="Times New Roman" w:eastAsia="Times New Roman" w:hAnsi="Times New Roman" w:cs="Times New Roman"/>
          <w:b w:val="0"/>
          <w:i/>
          <w:sz w:val="24"/>
          <w:szCs w:val="24"/>
        </w:rPr>
        <w:t>Full Scale Intelligence Quotient (FSIQ)</w:t>
      </w:r>
      <w:r w:rsidR="005A673F" w:rsidRPr="00D9548E">
        <w:rPr>
          <w:rFonts w:ascii="Times New Roman" w:eastAsia="Times New Roman" w:hAnsi="Times New Roman" w:cs="Times New Roman"/>
          <w:b w:val="0"/>
          <w:sz w:val="24"/>
          <w:szCs w:val="24"/>
        </w:rPr>
        <w:t xml:space="preserve"> of </w:t>
      </w:r>
      <w:r w:rsidRPr="00D9548E">
        <w:rPr>
          <w:rFonts w:ascii="Times New Roman" w:eastAsia="Times New Roman" w:hAnsi="Times New Roman" w:cs="Times New Roman"/>
          <w:b w:val="0"/>
          <w:sz w:val="24"/>
          <w:szCs w:val="24"/>
        </w:rPr>
        <w:t>89</w:t>
      </w:r>
      <w:r w:rsidR="005A673F" w:rsidRPr="00D9548E">
        <w:rPr>
          <w:rFonts w:ascii="Times New Roman" w:eastAsia="Times New Roman" w:hAnsi="Times New Roman" w:cs="Times New Roman"/>
          <w:b w:val="0"/>
          <w:sz w:val="24"/>
          <w:szCs w:val="24"/>
        </w:rPr>
        <w:t xml:space="preserve">, which ranks her overall ability at the </w:t>
      </w:r>
      <w:r w:rsidRPr="00D9548E">
        <w:rPr>
          <w:rFonts w:ascii="Times New Roman" w:eastAsia="Times New Roman" w:hAnsi="Times New Roman" w:cs="Times New Roman"/>
          <w:b w:val="0"/>
          <w:sz w:val="24"/>
          <w:szCs w:val="24"/>
        </w:rPr>
        <w:t>23</w:t>
      </w:r>
      <w:r w:rsidR="005A673F" w:rsidRPr="00D9548E">
        <w:rPr>
          <w:rFonts w:ascii="Times New Roman" w:eastAsia="Times New Roman" w:hAnsi="Times New Roman" w:cs="Times New Roman"/>
          <w:b w:val="0"/>
          <w:sz w:val="24"/>
          <w:szCs w:val="24"/>
          <w:vertAlign w:val="superscript"/>
        </w:rPr>
        <w:t>th</w:t>
      </w:r>
      <w:r w:rsidRPr="00D9548E">
        <w:rPr>
          <w:rFonts w:ascii="Times New Roman" w:eastAsia="Times New Roman" w:hAnsi="Times New Roman" w:cs="Times New Roman"/>
          <w:b w:val="0"/>
          <w:sz w:val="24"/>
          <w:szCs w:val="24"/>
          <w:vertAlign w:val="superscript"/>
        </w:rPr>
        <w:t xml:space="preserve"> </w:t>
      </w:r>
      <w:r w:rsidR="005A673F" w:rsidRPr="00D9548E">
        <w:rPr>
          <w:rFonts w:ascii="Times New Roman" w:eastAsia="Times New Roman" w:hAnsi="Times New Roman" w:cs="Times New Roman"/>
          <w:b w:val="0"/>
          <w:sz w:val="24"/>
          <w:szCs w:val="24"/>
        </w:rPr>
        <w:t xml:space="preserve">percentile. This means that </w:t>
      </w:r>
      <w:r w:rsidRPr="00D9548E">
        <w:rPr>
          <w:rFonts w:ascii="Times New Roman" w:eastAsia="Times New Roman" w:hAnsi="Times New Roman" w:cs="Times New Roman"/>
          <w:b w:val="0"/>
          <w:sz w:val="24"/>
          <w:szCs w:val="24"/>
        </w:rPr>
        <w:t>Rebecca</w:t>
      </w:r>
      <w:r w:rsidR="005A673F" w:rsidRPr="00D9548E">
        <w:rPr>
          <w:rFonts w:ascii="Times New Roman" w:eastAsia="Times New Roman" w:hAnsi="Times New Roman" w:cs="Times New Roman"/>
          <w:b w:val="0"/>
          <w:sz w:val="24"/>
          <w:szCs w:val="24"/>
        </w:rPr>
        <w:t xml:space="preserve"> performed as well as or better than </w:t>
      </w:r>
      <w:r w:rsidRPr="00D9548E">
        <w:rPr>
          <w:rFonts w:ascii="Times New Roman" w:eastAsia="Times New Roman" w:hAnsi="Times New Roman" w:cs="Times New Roman"/>
          <w:b w:val="0"/>
          <w:sz w:val="24"/>
          <w:szCs w:val="24"/>
        </w:rPr>
        <w:t>23</w:t>
      </w:r>
      <w:r w:rsidR="005A673F" w:rsidRPr="00D9548E">
        <w:rPr>
          <w:rFonts w:ascii="Times New Roman" w:eastAsia="Times New Roman" w:hAnsi="Times New Roman" w:cs="Times New Roman"/>
          <w:b w:val="0"/>
          <w:sz w:val="24"/>
          <w:szCs w:val="24"/>
        </w:rPr>
        <w:t xml:space="preserve">% and lower than </w:t>
      </w:r>
      <w:r w:rsidRPr="00D9548E">
        <w:rPr>
          <w:rFonts w:ascii="Times New Roman" w:eastAsia="Times New Roman" w:hAnsi="Times New Roman" w:cs="Times New Roman"/>
          <w:b w:val="0"/>
          <w:sz w:val="24"/>
          <w:szCs w:val="24"/>
        </w:rPr>
        <w:t>77</w:t>
      </w:r>
      <w:r w:rsidR="005A673F" w:rsidRPr="00D9548E">
        <w:rPr>
          <w:rFonts w:ascii="Times New Roman" w:eastAsia="Times New Roman" w:hAnsi="Times New Roman" w:cs="Times New Roman"/>
          <w:b w:val="0"/>
          <w:sz w:val="24"/>
          <w:szCs w:val="24"/>
        </w:rPr>
        <w:t xml:space="preserve">% of the remaining peers in the same age group. This score is in the </w:t>
      </w:r>
      <w:r w:rsidR="00231E05" w:rsidRPr="00D9548E">
        <w:rPr>
          <w:rFonts w:ascii="Times New Roman" w:eastAsia="Times New Roman" w:hAnsi="Times New Roman" w:cs="Times New Roman"/>
          <w:b w:val="0"/>
          <w:sz w:val="24"/>
          <w:szCs w:val="24"/>
        </w:rPr>
        <w:t>Low</w:t>
      </w:r>
      <w:r w:rsidRPr="00D9548E">
        <w:rPr>
          <w:rFonts w:ascii="Times New Roman" w:eastAsia="Times New Roman" w:hAnsi="Times New Roman" w:cs="Times New Roman"/>
          <w:b w:val="0"/>
          <w:sz w:val="24"/>
          <w:szCs w:val="24"/>
        </w:rPr>
        <w:t xml:space="preserve"> </w:t>
      </w:r>
      <w:r w:rsidR="005A673F" w:rsidRPr="00D9548E">
        <w:rPr>
          <w:rFonts w:ascii="Times New Roman" w:eastAsia="Times New Roman" w:hAnsi="Times New Roman" w:cs="Times New Roman"/>
          <w:b w:val="0"/>
          <w:sz w:val="24"/>
          <w:szCs w:val="24"/>
        </w:rPr>
        <w:t>Average range of intellectual functioning</w:t>
      </w:r>
      <w:r w:rsidR="003E3B36">
        <w:rPr>
          <w:rFonts w:ascii="Times New Roman" w:eastAsia="Times New Roman" w:hAnsi="Times New Roman" w:cs="Times New Roman"/>
          <w:b w:val="0"/>
          <w:sz w:val="24"/>
          <w:szCs w:val="24"/>
        </w:rPr>
        <w:t xml:space="preserve"> which indicates a weakness in her overall intelligence</w:t>
      </w:r>
      <w:r w:rsidR="005A673F" w:rsidRPr="00D9548E">
        <w:rPr>
          <w:rFonts w:ascii="Times New Roman" w:eastAsia="Times New Roman" w:hAnsi="Times New Roman" w:cs="Times New Roman"/>
          <w:b w:val="0"/>
          <w:sz w:val="24"/>
          <w:szCs w:val="24"/>
        </w:rPr>
        <w:t xml:space="preserve">. This score is derived from the combined sum of index composite scores for the </w:t>
      </w:r>
      <w:r w:rsidR="005A673F" w:rsidRPr="00D9548E">
        <w:rPr>
          <w:rFonts w:ascii="Times New Roman" w:eastAsia="Times New Roman" w:hAnsi="Times New Roman" w:cs="Times New Roman"/>
          <w:b w:val="0"/>
          <w:i/>
          <w:sz w:val="24"/>
          <w:szCs w:val="24"/>
        </w:rPr>
        <w:t>VCI, PRI, WMI</w:t>
      </w:r>
      <w:r w:rsidR="005A673F" w:rsidRPr="00D9548E">
        <w:rPr>
          <w:rFonts w:ascii="Times New Roman" w:eastAsia="Times New Roman" w:hAnsi="Times New Roman" w:cs="Times New Roman"/>
          <w:b w:val="0"/>
          <w:sz w:val="24"/>
          <w:szCs w:val="24"/>
        </w:rPr>
        <w:t xml:space="preserve">, and </w:t>
      </w:r>
      <w:r w:rsidR="005A673F" w:rsidRPr="00D9548E">
        <w:rPr>
          <w:rFonts w:ascii="Times New Roman" w:eastAsia="Times New Roman" w:hAnsi="Times New Roman" w:cs="Times New Roman"/>
          <w:b w:val="0"/>
          <w:i/>
          <w:sz w:val="24"/>
          <w:szCs w:val="24"/>
        </w:rPr>
        <w:t>PSI</w:t>
      </w:r>
      <w:r w:rsidR="005A673F" w:rsidRPr="00D9548E">
        <w:rPr>
          <w:rFonts w:ascii="Times New Roman" w:eastAsia="Times New Roman" w:hAnsi="Times New Roman" w:cs="Times New Roman"/>
          <w:b w:val="0"/>
          <w:sz w:val="24"/>
          <w:szCs w:val="24"/>
        </w:rPr>
        <w:t>, and is considered to be the score that is most representative of general intellectual functioning. The</w:t>
      </w:r>
      <w:r w:rsidR="00436DB5" w:rsidRPr="00D9548E">
        <w:rPr>
          <w:rFonts w:ascii="Times New Roman" w:eastAsia="Times New Roman" w:hAnsi="Times New Roman" w:cs="Times New Roman"/>
          <w:b w:val="0"/>
          <w:i/>
          <w:sz w:val="24"/>
          <w:szCs w:val="24"/>
        </w:rPr>
        <w:t xml:space="preserve"> PRI, VCI, and PSI</w:t>
      </w:r>
      <w:r w:rsidR="005A673F" w:rsidRPr="00D9548E">
        <w:rPr>
          <w:rFonts w:ascii="Times New Roman" w:eastAsia="Times New Roman" w:hAnsi="Times New Roman" w:cs="Times New Roman"/>
          <w:b w:val="0"/>
          <w:i/>
          <w:sz w:val="24"/>
          <w:szCs w:val="24"/>
        </w:rPr>
        <w:t xml:space="preserve"> </w:t>
      </w:r>
      <w:r w:rsidR="005A673F" w:rsidRPr="00D9548E">
        <w:rPr>
          <w:rFonts w:ascii="Times New Roman" w:eastAsia="Times New Roman" w:hAnsi="Times New Roman" w:cs="Times New Roman"/>
          <w:b w:val="0"/>
          <w:sz w:val="24"/>
          <w:szCs w:val="24"/>
        </w:rPr>
        <w:t>index scores</w:t>
      </w:r>
      <w:r w:rsidR="005A673F" w:rsidRPr="00D9548E">
        <w:rPr>
          <w:rFonts w:ascii="Times New Roman" w:eastAsia="Times New Roman" w:hAnsi="Times New Roman" w:cs="Times New Roman"/>
          <w:b w:val="0"/>
          <w:i/>
          <w:sz w:val="24"/>
          <w:szCs w:val="24"/>
        </w:rPr>
        <w:t xml:space="preserve"> </w:t>
      </w:r>
      <w:r w:rsidR="005A673F" w:rsidRPr="00D9548E">
        <w:rPr>
          <w:rFonts w:ascii="Times New Roman" w:eastAsia="Times New Roman" w:hAnsi="Times New Roman" w:cs="Times New Roman"/>
          <w:b w:val="0"/>
          <w:sz w:val="24"/>
          <w:szCs w:val="24"/>
        </w:rPr>
        <w:t>are in the Average range</w:t>
      </w:r>
      <w:r w:rsidR="00436DB5" w:rsidRPr="00D9548E">
        <w:rPr>
          <w:rFonts w:ascii="Times New Roman" w:eastAsia="Times New Roman" w:hAnsi="Times New Roman" w:cs="Times New Roman"/>
          <w:b w:val="0"/>
          <w:sz w:val="24"/>
          <w:szCs w:val="24"/>
        </w:rPr>
        <w:t xml:space="preserve">. Her scores on the index composite scores for </w:t>
      </w:r>
      <w:r w:rsidR="00436DB5" w:rsidRPr="00D9548E">
        <w:rPr>
          <w:rFonts w:ascii="Times New Roman" w:eastAsia="Times New Roman" w:hAnsi="Times New Roman" w:cs="Times New Roman"/>
          <w:b w:val="0"/>
          <w:i/>
          <w:sz w:val="24"/>
          <w:szCs w:val="24"/>
        </w:rPr>
        <w:t xml:space="preserve">WMI </w:t>
      </w:r>
      <w:r w:rsidR="00436DB5" w:rsidRPr="00D9548E">
        <w:rPr>
          <w:rFonts w:ascii="Times New Roman" w:eastAsia="Times New Roman" w:hAnsi="Times New Roman" w:cs="Times New Roman"/>
          <w:b w:val="0"/>
          <w:sz w:val="24"/>
          <w:szCs w:val="24"/>
        </w:rPr>
        <w:t xml:space="preserve">are in the </w:t>
      </w:r>
      <w:r w:rsidR="00B814F3">
        <w:rPr>
          <w:rFonts w:ascii="Times New Roman" w:eastAsia="Times New Roman" w:hAnsi="Times New Roman" w:cs="Times New Roman"/>
          <w:b w:val="0"/>
          <w:sz w:val="24"/>
          <w:szCs w:val="24"/>
        </w:rPr>
        <w:t>Borderline</w:t>
      </w:r>
      <w:r w:rsidR="00436DB5" w:rsidRPr="00D9548E">
        <w:rPr>
          <w:rFonts w:ascii="Times New Roman" w:eastAsia="Times New Roman" w:hAnsi="Times New Roman" w:cs="Times New Roman"/>
          <w:b w:val="0"/>
          <w:sz w:val="24"/>
          <w:szCs w:val="24"/>
        </w:rPr>
        <w:t xml:space="preserve"> range</w:t>
      </w:r>
      <w:r w:rsidR="00436DB5" w:rsidRPr="00D9548E">
        <w:rPr>
          <w:rFonts w:ascii="Times New Roman" w:eastAsia="Times New Roman" w:hAnsi="Times New Roman" w:cs="Times New Roman"/>
          <w:b w:val="0"/>
          <w:i/>
          <w:sz w:val="24"/>
          <w:szCs w:val="24"/>
        </w:rPr>
        <w:t xml:space="preserve"> </w:t>
      </w:r>
      <w:r w:rsidR="005A673F" w:rsidRPr="00D9548E">
        <w:rPr>
          <w:rFonts w:ascii="Times New Roman" w:eastAsia="Times New Roman" w:hAnsi="Times New Roman" w:cs="Times New Roman"/>
          <w:b w:val="0"/>
          <w:sz w:val="24"/>
          <w:szCs w:val="24"/>
        </w:rPr>
        <w:t>(see Table 2).</w:t>
      </w:r>
      <w:r w:rsidR="003E3B36">
        <w:rPr>
          <w:rFonts w:ascii="Times New Roman" w:eastAsia="Times New Roman" w:hAnsi="Times New Roman" w:cs="Times New Roman"/>
          <w:b w:val="0"/>
          <w:sz w:val="24"/>
          <w:szCs w:val="24"/>
        </w:rPr>
        <w:t xml:space="preserve">  </w:t>
      </w:r>
    </w:p>
    <w:p w:rsidR="005A673F" w:rsidRPr="00D9548E" w:rsidRDefault="005A673F" w:rsidP="005A673F">
      <w:pPr>
        <w:spacing w:after="0" w:line="240" w:lineRule="auto"/>
        <w:jc w:val="both"/>
        <w:rPr>
          <w:rFonts w:ascii="Times New Roman" w:eastAsia="Times New Roman" w:hAnsi="Times New Roman" w:cs="Times New Roman"/>
          <w:b w:val="0"/>
          <w:sz w:val="24"/>
          <w:szCs w:val="24"/>
        </w:rPr>
      </w:pPr>
    </w:p>
    <w:p w:rsidR="005A673F" w:rsidRPr="00D9548E" w:rsidRDefault="005A673F" w:rsidP="005A673F">
      <w:pPr>
        <w:autoSpaceDE w:val="0"/>
        <w:autoSpaceDN w:val="0"/>
        <w:adjustRightInd w:val="0"/>
        <w:spacing w:after="0" w:line="240" w:lineRule="auto"/>
        <w:rPr>
          <w:rFonts w:ascii="Times New Roman" w:eastAsia="Times New Roman" w:hAnsi="Times New Roman" w:cs="Times New Roman"/>
          <w:b w:val="0"/>
          <w:bCs/>
          <w:sz w:val="24"/>
          <w:szCs w:val="24"/>
        </w:rPr>
      </w:pPr>
      <w:r w:rsidRPr="00B814F3">
        <w:rPr>
          <w:rFonts w:ascii="Times New Roman" w:eastAsia="Times New Roman" w:hAnsi="Times New Roman" w:cs="Times New Roman"/>
          <w:bCs/>
          <w:sz w:val="24"/>
          <w:szCs w:val="24"/>
        </w:rPr>
        <w:t>Table 2.</w:t>
      </w:r>
      <w:r w:rsidRPr="00D9548E">
        <w:rPr>
          <w:rFonts w:ascii="Times New Roman" w:eastAsia="Times New Roman" w:hAnsi="Times New Roman" w:cs="Times New Roman"/>
          <w:b w:val="0"/>
          <w:bCs/>
          <w:sz w:val="24"/>
          <w:szCs w:val="24"/>
        </w:rPr>
        <w:t>Wechsler Intelligence Scale for Children- Fourth Edition (WISC-IV) Composite Index Scores Summary</w:t>
      </w:r>
    </w:p>
    <w:p w:rsidR="005A673F" w:rsidRPr="00D9548E" w:rsidRDefault="005A673F" w:rsidP="005A673F">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bCs/>
          <w:sz w:val="24"/>
          <w:szCs w:val="24"/>
        </w:rPr>
        <w:tab/>
      </w:r>
    </w:p>
    <w:tbl>
      <w:tblPr>
        <w:tblW w:w="8625" w:type="dxa"/>
        <w:tblInd w:w="45" w:type="dxa"/>
        <w:tblLayout w:type="fixed"/>
        <w:tblCellMar>
          <w:left w:w="30" w:type="dxa"/>
          <w:right w:w="30" w:type="dxa"/>
        </w:tblCellMar>
        <w:tblLook w:val="0000"/>
      </w:tblPr>
      <w:tblGrid>
        <w:gridCol w:w="2850"/>
        <w:gridCol w:w="1110"/>
        <w:gridCol w:w="1305"/>
        <w:gridCol w:w="1575"/>
        <w:gridCol w:w="1785"/>
      </w:tblGrid>
      <w:tr w:rsidR="005A673F" w:rsidRPr="00D9548E" w:rsidTr="0098381D">
        <w:tc>
          <w:tcPr>
            <w:tcW w:w="2850" w:type="dxa"/>
            <w:tcBorders>
              <w:top w:val="single" w:sz="4" w:space="0" w:color="auto"/>
              <w:bottom w:val="single" w:sz="4" w:space="0" w:color="auto"/>
            </w:tcBorders>
          </w:tcPr>
          <w:p w:rsidR="005A673F" w:rsidRPr="00D9548E" w:rsidRDefault="005A673F" w:rsidP="0098381D">
            <w:pPr>
              <w:autoSpaceDE w:val="0"/>
              <w:autoSpaceDN w:val="0"/>
              <w:adjustRightInd w:val="0"/>
              <w:spacing w:after="0" w:line="240" w:lineRule="auto"/>
              <w:rPr>
                <w:rFonts w:ascii="Times New Roman" w:eastAsia="Times New Roman" w:hAnsi="Times New Roman" w:cs="Times New Roman"/>
                <w:b w:val="0"/>
                <w:sz w:val="24"/>
                <w:szCs w:val="24"/>
              </w:rPr>
            </w:pPr>
          </w:p>
          <w:p w:rsidR="005A673F" w:rsidRPr="00D9548E" w:rsidRDefault="005A673F" w:rsidP="0098381D">
            <w:pPr>
              <w:autoSpaceDE w:val="0"/>
              <w:autoSpaceDN w:val="0"/>
              <w:adjustRightInd w:val="0"/>
              <w:spacing w:after="0" w:line="240" w:lineRule="auto"/>
              <w:rPr>
                <w:rFonts w:ascii="Times New Roman" w:eastAsia="Times New Roman" w:hAnsi="Times New Roman" w:cs="Times New Roman"/>
                <w:b w:val="0"/>
                <w:sz w:val="24"/>
                <w:szCs w:val="24"/>
              </w:rPr>
            </w:pPr>
          </w:p>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Scale</w:t>
            </w:r>
          </w:p>
        </w:tc>
        <w:tc>
          <w:tcPr>
            <w:tcW w:w="1110" w:type="dxa"/>
            <w:tcBorders>
              <w:top w:val="single" w:sz="4" w:space="0" w:color="auto"/>
              <w:bottom w:val="single" w:sz="4" w:space="0" w:color="auto"/>
            </w:tcBorders>
          </w:tcPr>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p>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Composite </w:t>
            </w:r>
          </w:p>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Score</w:t>
            </w:r>
          </w:p>
        </w:tc>
        <w:tc>
          <w:tcPr>
            <w:tcW w:w="1305" w:type="dxa"/>
            <w:tcBorders>
              <w:top w:val="single" w:sz="4" w:space="0" w:color="auto"/>
              <w:bottom w:val="single" w:sz="4" w:space="0" w:color="auto"/>
            </w:tcBorders>
          </w:tcPr>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p>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Percentile</w:t>
            </w:r>
          </w:p>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Rank</w:t>
            </w:r>
          </w:p>
        </w:tc>
        <w:tc>
          <w:tcPr>
            <w:tcW w:w="1575" w:type="dxa"/>
            <w:tcBorders>
              <w:top w:val="single" w:sz="4" w:space="0" w:color="auto"/>
              <w:bottom w:val="single" w:sz="4" w:space="0" w:color="auto"/>
            </w:tcBorders>
          </w:tcPr>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95% </w:t>
            </w:r>
          </w:p>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Confidence</w:t>
            </w:r>
          </w:p>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Interval</w:t>
            </w:r>
          </w:p>
        </w:tc>
        <w:tc>
          <w:tcPr>
            <w:tcW w:w="1785" w:type="dxa"/>
            <w:tcBorders>
              <w:top w:val="single" w:sz="4" w:space="0" w:color="auto"/>
              <w:bottom w:val="single" w:sz="4" w:space="0" w:color="auto"/>
            </w:tcBorders>
          </w:tcPr>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p>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Qualitative</w:t>
            </w:r>
          </w:p>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Description</w:t>
            </w:r>
          </w:p>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p>
        </w:tc>
      </w:tr>
      <w:tr w:rsidR="005A673F" w:rsidRPr="00D9548E" w:rsidTr="0098381D">
        <w:tc>
          <w:tcPr>
            <w:tcW w:w="2850" w:type="dxa"/>
            <w:tcBorders>
              <w:top w:val="single" w:sz="4" w:space="0" w:color="auto"/>
            </w:tcBorders>
          </w:tcPr>
          <w:p w:rsidR="005A673F" w:rsidRPr="00D9548E" w:rsidRDefault="005A673F"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Verbal Comprehension (VCI)</w:t>
            </w:r>
          </w:p>
        </w:tc>
        <w:tc>
          <w:tcPr>
            <w:tcW w:w="1110" w:type="dxa"/>
            <w:tcBorders>
              <w:top w:val="single" w:sz="4" w:space="0" w:color="auto"/>
            </w:tcBorders>
          </w:tcPr>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96</w:t>
            </w:r>
          </w:p>
        </w:tc>
        <w:tc>
          <w:tcPr>
            <w:tcW w:w="1305" w:type="dxa"/>
            <w:tcBorders>
              <w:top w:val="single" w:sz="4" w:space="0" w:color="auto"/>
            </w:tcBorders>
          </w:tcPr>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39</w:t>
            </w:r>
          </w:p>
        </w:tc>
        <w:tc>
          <w:tcPr>
            <w:tcW w:w="1575" w:type="dxa"/>
            <w:tcBorders>
              <w:top w:val="single" w:sz="4" w:space="0" w:color="auto"/>
            </w:tcBorders>
          </w:tcPr>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89-103</w:t>
            </w:r>
          </w:p>
        </w:tc>
        <w:tc>
          <w:tcPr>
            <w:tcW w:w="1785" w:type="dxa"/>
            <w:tcBorders>
              <w:top w:val="single" w:sz="4" w:space="0" w:color="auto"/>
            </w:tcBorders>
          </w:tcPr>
          <w:p w:rsidR="005A673F" w:rsidRPr="00D9548E" w:rsidRDefault="005A673F"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Average</w:t>
            </w:r>
          </w:p>
        </w:tc>
      </w:tr>
      <w:tr w:rsidR="005A673F" w:rsidRPr="00D9548E" w:rsidTr="0098381D">
        <w:tc>
          <w:tcPr>
            <w:tcW w:w="2850" w:type="dxa"/>
          </w:tcPr>
          <w:p w:rsidR="005A673F" w:rsidRPr="00D9548E" w:rsidRDefault="005A673F"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Perceptual Reasoning (PRI)</w:t>
            </w:r>
          </w:p>
        </w:tc>
        <w:tc>
          <w:tcPr>
            <w:tcW w:w="1110" w:type="dxa"/>
          </w:tcPr>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100</w:t>
            </w:r>
          </w:p>
        </w:tc>
        <w:tc>
          <w:tcPr>
            <w:tcW w:w="1305" w:type="dxa"/>
          </w:tcPr>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50</w:t>
            </w:r>
          </w:p>
        </w:tc>
        <w:tc>
          <w:tcPr>
            <w:tcW w:w="1575" w:type="dxa"/>
          </w:tcPr>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92-108</w:t>
            </w:r>
          </w:p>
        </w:tc>
        <w:tc>
          <w:tcPr>
            <w:tcW w:w="1785" w:type="dxa"/>
          </w:tcPr>
          <w:p w:rsidR="005A673F" w:rsidRPr="00D9548E" w:rsidRDefault="005A673F" w:rsidP="0098381D">
            <w:pPr>
              <w:autoSpaceDE w:val="0"/>
              <w:autoSpaceDN w:val="0"/>
              <w:adjustRightInd w:val="0"/>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Average </w:t>
            </w:r>
          </w:p>
        </w:tc>
      </w:tr>
      <w:tr w:rsidR="005A673F" w:rsidRPr="00D9548E" w:rsidTr="0098381D">
        <w:tc>
          <w:tcPr>
            <w:tcW w:w="2850" w:type="dxa"/>
          </w:tcPr>
          <w:p w:rsidR="005A673F" w:rsidRPr="00D9548E" w:rsidRDefault="005A673F"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Working Memory (WMI)</w:t>
            </w:r>
          </w:p>
        </w:tc>
        <w:tc>
          <w:tcPr>
            <w:tcW w:w="1110" w:type="dxa"/>
          </w:tcPr>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71</w:t>
            </w:r>
          </w:p>
        </w:tc>
        <w:tc>
          <w:tcPr>
            <w:tcW w:w="1305" w:type="dxa"/>
          </w:tcPr>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3</w:t>
            </w:r>
          </w:p>
        </w:tc>
        <w:tc>
          <w:tcPr>
            <w:tcW w:w="1575" w:type="dxa"/>
          </w:tcPr>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66-81</w:t>
            </w:r>
          </w:p>
        </w:tc>
        <w:tc>
          <w:tcPr>
            <w:tcW w:w="1785" w:type="dxa"/>
          </w:tcPr>
          <w:p w:rsidR="005A673F" w:rsidRPr="00D9548E" w:rsidRDefault="00231E05" w:rsidP="0098381D">
            <w:pPr>
              <w:autoSpaceDE w:val="0"/>
              <w:autoSpaceDN w:val="0"/>
              <w:adjustRightInd w:val="0"/>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Borderline</w:t>
            </w:r>
          </w:p>
        </w:tc>
      </w:tr>
      <w:tr w:rsidR="005A673F" w:rsidRPr="00D9548E" w:rsidTr="0098381D">
        <w:tc>
          <w:tcPr>
            <w:tcW w:w="2850" w:type="dxa"/>
          </w:tcPr>
          <w:p w:rsidR="005A673F" w:rsidRPr="00D9548E" w:rsidRDefault="005A673F"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Processing Speed (PSI)</w:t>
            </w:r>
          </w:p>
        </w:tc>
        <w:tc>
          <w:tcPr>
            <w:tcW w:w="1110" w:type="dxa"/>
          </w:tcPr>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97</w:t>
            </w:r>
          </w:p>
        </w:tc>
        <w:tc>
          <w:tcPr>
            <w:tcW w:w="1305" w:type="dxa"/>
          </w:tcPr>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42</w:t>
            </w:r>
          </w:p>
        </w:tc>
        <w:tc>
          <w:tcPr>
            <w:tcW w:w="1575" w:type="dxa"/>
          </w:tcPr>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90-105</w:t>
            </w:r>
          </w:p>
        </w:tc>
        <w:tc>
          <w:tcPr>
            <w:tcW w:w="1785" w:type="dxa"/>
          </w:tcPr>
          <w:p w:rsidR="005A673F" w:rsidRPr="00D9548E" w:rsidRDefault="005A673F" w:rsidP="0098381D">
            <w:pPr>
              <w:autoSpaceDE w:val="0"/>
              <w:autoSpaceDN w:val="0"/>
              <w:adjustRightInd w:val="0"/>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Average</w:t>
            </w:r>
          </w:p>
        </w:tc>
      </w:tr>
      <w:tr w:rsidR="005A673F" w:rsidRPr="00D9548E" w:rsidTr="0098381D">
        <w:tc>
          <w:tcPr>
            <w:tcW w:w="2850" w:type="dxa"/>
            <w:tcBorders>
              <w:bottom w:val="single" w:sz="4" w:space="0" w:color="auto"/>
            </w:tcBorders>
          </w:tcPr>
          <w:p w:rsidR="005A673F" w:rsidRPr="00D9548E" w:rsidRDefault="005A673F"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Full Scale (FSIQ)</w:t>
            </w:r>
          </w:p>
        </w:tc>
        <w:tc>
          <w:tcPr>
            <w:tcW w:w="1110" w:type="dxa"/>
            <w:tcBorders>
              <w:bottom w:val="single" w:sz="4" w:space="0" w:color="auto"/>
            </w:tcBorders>
          </w:tcPr>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89</w:t>
            </w:r>
          </w:p>
        </w:tc>
        <w:tc>
          <w:tcPr>
            <w:tcW w:w="1305" w:type="dxa"/>
            <w:tcBorders>
              <w:bottom w:val="single" w:sz="4" w:space="0" w:color="auto"/>
            </w:tcBorders>
          </w:tcPr>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23</w:t>
            </w:r>
          </w:p>
        </w:tc>
        <w:tc>
          <w:tcPr>
            <w:tcW w:w="1575" w:type="dxa"/>
            <w:tcBorders>
              <w:bottom w:val="single" w:sz="4" w:space="0" w:color="auto"/>
            </w:tcBorders>
          </w:tcPr>
          <w:p w:rsidR="005A673F" w:rsidRPr="00D9548E" w:rsidRDefault="005A673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84-94</w:t>
            </w:r>
          </w:p>
        </w:tc>
        <w:tc>
          <w:tcPr>
            <w:tcW w:w="1785" w:type="dxa"/>
            <w:tcBorders>
              <w:bottom w:val="single" w:sz="4" w:space="0" w:color="auto"/>
            </w:tcBorders>
          </w:tcPr>
          <w:p w:rsidR="005A673F" w:rsidRPr="00D9548E" w:rsidRDefault="00231E05" w:rsidP="0098381D">
            <w:pPr>
              <w:autoSpaceDE w:val="0"/>
              <w:autoSpaceDN w:val="0"/>
              <w:adjustRightInd w:val="0"/>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Low</w:t>
            </w:r>
            <w:r w:rsidR="00055374" w:rsidRPr="00D9548E">
              <w:rPr>
                <w:rFonts w:ascii="Times New Roman" w:eastAsia="Times New Roman" w:hAnsi="Times New Roman" w:cs="Times New Roman"/>
                <w:b w:val="0"/>
                <w:sz w:val="24"/>
                <w:szCs w:val="24"/>
              </w:rPr>
              <w:t xml:space="preserve"> </w:t>
            </w:r>
            <w:r w:rsidR="005A673F" w:rsidRPr="00D9548E">
              <w:rPr>
                <w:rFonts w:ascii="Times New Roman" w:eastAsia="Times New Roman" w:hAnsi="Times New Roman" w:cs="Times New Roman"/>
                <w:b w:val="0"/>
                <w:sz w:val="24"/>
                <w:szCs w:val="24"/>
              </w:rPr>
              <w:t>Average</w:t>
            </w:r>
          </w:p>
        </w:tc>
      </w:tr>
    </w:tbl>
    <w:p w:rsidR="005A673F" w:rsidRPr="00D9548E" w:rsidRDefault="005A673F" w:rsidP="005A673F">
      <w:pPr>
        <w:autoSpaceDE w:val="0"/>
        <w:autoSpaceDN w:val="0"/>
        <w:adjustRightInd w:val="0"/>
        <w:spacing w:after="0" w:line="240" w:lineRule="auto"/>
        <w:rPr>
          <w:rFonts w:ascii="Times New Roman" w:eastAsia="Times New Roman" w:hAnsi="Times New Roman" w:cs="Times New Roman"/>
          <w:b w:val="0"/>
          <w:sz w:val="24"/>
          <w:szCs w:val="24"/>
        </w:rPr>
      </w:pPr>
    </w:p>
    <w:p w:rsidR="00BC6F16" w:rsidRPr="00D9548E" w:rsidRDefault="00BC6F16" w:rsidP="00BC6F16">
      <w:pPr>
        <w:autoSpaceDE w:val="0"/>
        <w:autoSpaceDN w:val="0"/>
        <w:adjustRightInd w:val="0"/>
        <w:spacing w:after="0" w:line="240" w:lineRule="auto"/>
        <w:rPr>
          <w:rFonts w:ascii="Times New Roman" w:eastAsia="Times New Roman" w:hAnsi="Times New Roman" w:cs="Times New Roman"/>
          <w:i/>
          <w:color w:val="000000" w:themeColor="text1"/>
          <w:sz w:val="24"/>
          <w:szCs w:val="24"/>
        </w:rPr>
      </w:pPr>
      <w:r w:rsidRPr="00D9548E">
        <w:rPr>
          <w:rFonts w:ascii="Times New Roman" w:eastAsia="Times New Roman" w:hAnsi="Times New Roman" w:cs="Times New Roman"/>
          <w:i/>
          <w:color w:val="000000" w:themeColor="text1"/>
          <w:sz w:val="24"/>
          <w:szCs w:val="24"/>
        </w:rPr>
        <w:t>Composite Index Score Differences</w:t>
      </w:r>
    </w:p>
    <w:p w:rsidR="00BC6F16" w:rsidRPr="00D9548E" w:rsidRDefault="00BC6F16" w:rsidP="00BC6F16">
      <w:pPr>
        <w:autoSpaceDE w:val="0"/>
        <w:autoSpaceDN w:val="0"/>
        <w:adjustRightInd w:val="0"/>
        <w:spacing w:after="0" w:line="240" w:lineRule="auto"/>
        <w:rPr>
          <w:rFonts w:ascii="Times New Roman" w:eastAsia="Times New Roman" w:hAnsi="Times New Roman" w:cs="Times New Roman"/>
          <w:b w:val="0"/>
          <w:i/>
          <w:color w:val="000000" w:themeColor="text1"/>
          <w:sz w:val="24"/>
          <w:szCs w:val="24"/>
        </w:rPr>
      </w:pPr>
    </w:p>
    <w:p w:rsidR="00BC6F16" w:rsidRPr="00D9548E" w:rsidRDefault="00BC6F16" w:rsidP="00BC6F16">
      <w:pPr>
        <w:spacing w:after="0" w:line="240" w:lineRule="auto"/>
        <w:jc w:val="both"/>
        <w:rPr>
          <w:rFonts w:ascii="Times New Roman" w:eastAsia="Times New Roman" w:hAnsi="Times New Roman" w:cs="Times New Roman"/>
          <w:b w:val="0"/>
          <w:color w:val="000000" w:themeColor="text1"/>
          <w:sz w:val="24"/>
          <w:szCs w:val="24"/>
        </w:rPr>
      </w:pPr>
      <w:r w:rsidRPr="00D9548E">
        <w:rPr>
          <w:rFonts w:ascii="Times New Roman" w:eastAsia="Times New Roman" w:hAnsi="Times New Roman" w:cs="Times New Roman"/>
          <w:b w:val="0"/>
          <w:color w:val="000000" w:themeColor="text1"/>
          <w:sz w:val="24"/>
          <w:szCs w:val="24"/>
        </w:rPr>
        <w:t xml:space="preserve">Composite index score differences were examined to determine significant strengths and weaknesses. The scores are examined for statistical significance of the difference and for the frequency of the difference in the population by </w:t>
      </w:r>
      <w:r w:rsidRPr="00D9548E">
        <w:rPr>
          <w:rFonts w:ascii="Times New Roman" w:eastAsia="Times New Roman" w:hAnsi="Times New Roman" w:cs="Times New Roman"/>
          <w:b w:val="0"/>
          <w:i/>
          <w:color w:val="000000" w:themeColor="text1"/>
          <w:sz w:val="24"/>
          <w:szCs w:val="24"/>
        </w:rPr>
        <w:t>FSIQ</w:t>
      </w:r>
      <w:r w:rsidRPr="00D9548E">
        <w:rPr>
          <w:rFonts w:ascii="Times New Roman" w:eastAsia="Times New Roman" w:hAnsi="Times New Roman" w:cs="Times New Roman"/>
          <w:b w:val="0"/>
          <w:color w:val="000000" w:themeColor="text1"/>
          <w:sz w:val="24"/>
          <w:szCs w:val="24"/>
        </w:rPr>
        <w:t xml:space="preserve"> ability level. In other words, are the differences real and are they clinically significant. </w:t>
      </w:r>
    </w:p>
    <w:p w:rsidR="00BC6F16" w:rsidRPr="00D9548E" w:rsidRDefault="00BC6F16" w:rsidP="00BC6F16">
      <w:pPr>
        <w:spacing w:after="0" w:line="240" w:lineRule="auto"/>
        <w:jc w:val="both"/>
        <w:rPr>
          <w:rFonts w:ascii="Times New Roman" w:eastAsia="Times New Roman" w:hAnsi="Times New Roman" w:cs="Times New Roman"/>
          <w:b w:val="0"/>
          <w:color w:val="000000" w:themeColor="text1"/>
          <w:sz w:val="24"/>
          <w:szCs w:val="24"/>
        </w:rPr>
      </w:pPr>
    </w:p>
    <w:p w:rsidR="00BC6F16" w:rsidRPr="00D9548E" w:rsidRDefault="00BC6F16" w:rsidP="00BC6F16">
      <w:pPr>
        <w:spacing w:after="0" w:line="240" w:lineRule="auto"/>
        <w:jc w:val="both"/>
        <w:rPr>
          <w:rFonts w:ascii="Times New Roman" w:eastAsia="Times New Roman" w:hAnsi="Times New Roman" w:cs="Times New Roman"/>
          <w:b w:val="0"/>
          <w:color w:val="000000" w:themeColor="text1"/>
          <w:sz w:val="24"/>
          <w:szCs w:val="24"/>
        </w:rPr>
      </w:pPr>
      <w:r w:rsidRPr="00D9548E">
        <w:rPr>
          <w:rFonts w:ascii="Times New Roman" w:eastAsia="Times New Roman" w:hAnsi="Times New Roman" w:cs="Times New Roman"/>
          <w:b w:val="0"/>
          <w:color w:val="000000" w:themeColor="text1"/>
          <w:sz w:val="24"/>
          <w:szCs w:val="24"/>
        </w:rPr>
        <w:t>Wh</w:t>
      </w:r>
      <w:r w:rsidR="002249DF" w:rsidRPr="00D9548E">
        <w:rPr>
          <w:rFonts w:ascii="Times New Roman" w:eastAsia="Times New Roman" w:hAnsi="Times New Roman" w:cs="Times New Roman"/>
          <w:b w:val="0"/>
          <w:color w:val="000000" w:themeColor="text1"/>
          <w:sz w:val="24"/>
          <w:szCs w:val="24"/>
        </w:rPr>
        <w:t>en analyzed for discrepancies, three</w:t>
      </w:r>
      <w:r w:rsidRPr="00D9548E">
        <w:rPr>
          <w:rFonts w:ascii="Times New Roman" w:eastAsia="Times New Roman" w:hAnsi="Times New Roman" w:cs="Times New Roman"/>
          <w:b w:val="0"/>
          <w:color w:val="000000" w:themeColor="text1"/>
          <w:sz w:val="24"/>
          <w:szCs w:val="24"/>
        </w:rPr>
        <w:t xml:space="preserve"> out of six paired index composite scores yielded statistically significant difference. The </w:t>
      </w:r>
      <w:r w:rsidRPr="00D9548E">
        <w:rPr>
          <w:rFonts w:ascii="Times New Roman" w:eastAsia="Times New Roman" w:hAnsi="Times New Roman" w:cs="Times New Roman"/>
          <w:b w:val="0"/>
          <w:i/>
          <w:color w:val="000000" w:themeColor="text1"/>
          <w:sz w:val="24"/>
          <w:szCs w:val="24"/>
        </w:rPr>
        <w:t>VCI</w:t>
      </w:r>
      <w:r w:rsidR="002249DF" w:rsidRPr="00D9548E">
        <w:rPr>
          <w:rFonts w:ascii="Times New Roman" w:eastAsia="Times New Roman" w:hAnsi="Times New Roman" w:cs="Times New Roman"/>
          <w:b w:val="0"/>
          <w:color w:val="000000" w:themeColor="text1"/>
          <w:sz w:val="24"/>
          <w:szCs w:val="24"/>
        </w:rPr>
        <w:t>-96</w:t>
      </w:r>
      <w:r w:rsidRPr="00D9548E">
        <w:rPr>
          <w:rFonts w:ascii="Times New Roman" w:eastAsia="Times New Roman" w:hAnsi="Times New Roman" w:cs="Times New Roman"/>
          <w:b w:val="0"/>
          <w:color w:val="000000" w:themeColor="text1"/>
          <w:sz w:val="24"/>
          <w:szCs w:val="24"/>
        </w:rPr>
        <w:t xml:space="preserve"> and </w:t>
      </w:r>
      <w:r w:rsidRPr="00D9548E">
        <w:rPr>
          <w:rFonts w:ascii="Times New Roman" w:eastAsia="Times New Roman" w:hAnsi="Times New Roman" w:cs="Times New Roman"/>
          <w:b w:val="0"/>
          <w:i/>
          <w:color w:val="000000" w:themeColor="text1"/>
          <w:sz w:val="24"/>
          <w:szCs w:val="24"/>
        </w:rPr>
        <w:t>WMI</w:t>
      </w:r>
      <w:r w:rsidR="002249DF" w:rsidRPr="00D9548E">
        <w:rPr>
          <w:rFonts w:ascii="Times New Roman" w:eastAsia="Times New Roman" w:hAnsi="Times New Roman" w:cs="Times New Roman"/>
          <w:b w:val="0"/>
          <w:color w:val="000000" w:themeColor="text1"/>
          <w:sz w:val="24"/>
          <w:szCs w:val="24"/>
        </w:rPr>
        <w:t>-71 yielded a difference of 25</w:t>
      </w:r>
      <w:r w:rsidRPr="00D9548E">
        <w:rPr>
          <w:rFonts w:ascii="Times New Roman" w:eastAsia="Times New Roman" w:hAnsi="Times New Roman" w:cs="Times New Roman"/>
          <w:b w:val="0"/>
          <w:color w:val="000000" w:themeColor="text1"/>
          <w:sz w:val="24"/>
          <w:szCs w:val="24"/>
        </w:rPr>
        <w:t xml:space="preserve"> points; </w:t>
      </w:r>
      <w:r w:rsidRPr="00D9548E">
        <w:rPr>
          <w:rFonts w:ascii="Times New Roman" w:eastAsia="Times New Roman" w:hAnsi="Times New Roman" w:cs="Times New Roman"/>
          <w:b w:val="0"/>
          <w:i/>
          <w:color w:val="000000" w:themeColor="text1"/>
          <w:sz w:val="24"/>
          <w:szCs w:val="24"/>
        </w:rPr>
        <w:t>PRI</w:t>
      </w:r>
      <w:r w:rsidR="00F53F54" w:rsidRPr="00D9548E">
        <w:rPr>
          <w:rFonts w:ascii="Times New Roman" w:eastAsia="Times New Roman" w:hAnsi="Times New Roman" w:cs="Times New Roman"/>
          <w:b w:val="0"/>
          <w:color w:val="000000" w:themeColor="text1"/>
          <w:sz w:val="24"/>
          <w:szCs w:val="24"/>
        </w:rPr>
        <w:t>-100</w:t>
      </w:r>
      <w:r w:rsidRPr="00D9548E">
        <w:rPr>
          <w:rFonts w:ascii="Times New Roman" w:eastAsia="Times New Roman" w:hAnsi="Times New Roman" w:cs="Times New Roman"/>
          <w:b w:val="0"/>
          <w:color w:val="000000" w:themeColor="text1"/>
          <w:sz w:val="24"/>
          <w:szCs w:val="24"/>
        </w:rPr>
        <w:t xml:space="preserve"> and </w:t>
      </w:r>
      <w:r w:rsidRPr="00D9548E">
        <w:rPr>
          <w:rFonts w:ascii="Times New Roman" w:eastAsia="Times New Roman" w:hAnsi="Times New Roman" w:cs="Times New Roman"/>
          <w:b w:val="0"/>
          <w:i/>
          <w:color w:val="000000" w:themeColor="text1"/>
          <w:sz w:val="24"/>
          <w:szCs w:val="24"/>
        </w:rPr>
        <w:t>WMI</w:t>
      </w:r>
      <w:r w:rsidR="00F53F54" w:rsidRPr="00D9548E">
        <w:rPr>
          <w:rFonts w:ascii="Times New Roman" w:eastAsia="Times New Roman" w:hAnsi="Times New Roman" w:cs="Times New Roman"/>
          <w:b w:val="0"/>
          <w:color w:val="000000" w:themeColor="text1"/>
          <w:sz w:val="24"/>
          <w:szCs w:val="24"/>
        </w:rPr>
        <w:t>-71 yielded a difference of 29</w:t>
      </w:r>
      <w:r w:rsidRPr="00D9548E">
        <w:rPr>
          <w:rFonts w:ascii="Times New Roman" w:eastAsia="Times New Roman" w:hAnsi="Times New Roman" w:cs="Times New Roman"/>
          <w:b w:val="0"/>
          <w:color w:val="000000" w:themeColor="text1"/>
          <w:sz w:val="24"/>
          <w:szCs w:val="24"/>
        </w:rPr>
        <w:t xml:space="preserve"> points; </w:t>
      </w:r>
      <w:r w:rsidR="00F53F54" w:rsidRPr="00D9548E">
        <w:rPr>
          <w:rFonts w:ascii="Times New Roman" w:eastAsia="Times New Roman" w:hAnsi="Times New Roman" w:cs="Times New Roman"/>
          <w:b w:val="0"/>
          <w:i/>
          <w:color w:val="000000" w:themeColor="text1"/>
          <w:sz w:val="24"/>
          <w:szCs w:val="24"/>
        </w:rPr>
        <w:t>WMI</w:t>
      </w:r>
      <w:r w:rsidR="00F53F54" w:rsidRPr="00D9548E">
        <w:rPr>
          <w:rFonts w:ascii="Times New Roman" w:eastAsia="Times New Roman" w:hAnsi="Times New Roman" w:cs="Times New Roman"/>
          <w:b w:val="0"/>
          <w:color w:val="000000" w:themeColor="text1"/>
          <w:sz w:val="24"/>
          <w:szCs w:val="24"/>
        </w:rPr>
        <w:t>-71</w:t>
      </w:r>
      <w:r w:rsidRPr="00D9548E">
        <w:rPr>
          <w:rFonts w:ascii="Times New Roman" w:eastAsia="Times New Roman" w:hAnsi="Times New Roman" w:cs="Times New Roman"/>
          <w:b w:val="0"/>
          <w:color w:val="000000" w:themeColor="text1"/>
          <w:sz w:val="24"/>
          <w:szCs w:val="24"/>
        </w:rPr>
        <w:t xml:space="preserve"> and </w:t>
      </w:r>
      <w:r w:rsidRPr="00D9548E">
        <w:rPr>
          <w:rFonts w:ascii="Times New Roman" w:eastAsia="Times New Roman" w:hAnsi="Times New Roman" w:cs="Times New Roman"/>
          <w:b w:val="0"/>
          <w:i/>
          <w:color w:val="000000" w:themeColor="text1"/>
          <w:sz w:val="24"/>
          <w:szCs w:val="24"/>
        </w:rPr>
        <w:t>PSI</w:t>
      </w:r>
      <w:r w:rsidR="00F53F54" w:rsidRPr="00D9548E">
        <w:rPr>
          <w:rFonts w:ascii="Times New Roman" w:eastAsia="Times New Roman" w:hAnsi="Times New Roman" w:cs="Times New Roman"/>
          <w:b w:val="0"/>
          <w:color w:val="000000" w:themeColor="text1"/>
          <w:sz w:val="24"/>
          <w:szCs w:val="24"/>
        </w:rPr>
        <w:t>-97 yielded a negative difference of -26</w:t>
      </w:r>
      <w:r w:rsidRPr="00D9548E">
        <w:rPr>
          <w:rFonts w:ascii="Times New Roman" w:eastAsia="Times New Roman" w:hAnsi="Times New Roman" w:cs="Times New Roman"/>
          <w:b w:val="0"/>
          <w:color w:val="000000" w:themeColor="text1"/>
          <w:sz w:val="24"/>
          <w:szCs w:val="24"/>
        </w:rPr>
        <w:t xml:space="preserve"> points. The differences between the paired composite index scores are greater than the critical values for each pair. The base rates (frequency of the difference in the </w:t>
      </w:r>
      <w:r w:rsidRPr="00D9548E">
        <w:rPr>
          <w:rFonts w:ascii="Times New Roman" w:eastAsia="Times New Roman" w:hAnsi="Times New Roman" w:cs="Times New Roman"/>
          <w:b w:val="0"/>
          <w:i/>
          <w:color w:val="000000" w:themeColor="text1"/>
          <w:sz w:val="24"/>
          <w:szCs w:val="24"/>
        </w:rPr>
        <w:t xml:space="preserve">population by FSIQ ability level ≤90- ≤109) </w:t>
      </w:r>
      <w:r w:rsidRPr="00D9548E">
        <w:rPr>
          <w:rFonts w:ascii="Times New Roman" w:eastAsia="Times New Roman" w:hAnsi="Times New Roman" w:cs="Times New Roman"/>
          <w:b w:val="0"/>
          <w:color w:val="000000" w:themeColor="text1"/>
          <w:sz w:val="24"/>
          <w:szCs w:val="24"/>
        </w:rPr>
        <w:t>for the paired index composite scores:</w:t>
      </w:r>
      <w:r w:rsidRPr="00D9548E">
        <w:rPr>
          <w:rFonts w:ascii="Times New Roman" w:eastAsia="Times New Roman" w:hAnsi="Times New Roman" w:cs="Times New Roman"/>
          <w:b w:val="0"/>
          <w:i/>
          <w:color w:val="000000" w:themeColor="text1"/>
          <w:sz w:val="24"/>
          <w:szCs w:val="24"/>
        </w:rPr>
        <w:t xml:space="preserve"> (VCI-WMI, PRI-WMI</w:t>
      </w:r>
      <w:r w:rsidRPr="00D9548E">
        <w:rPr>
          <w:rFonts w:ascii="Times New Roman" w:eastAsia="Times New Roman" w:hAnsi="Times New Roman" w:cs="Times New Roman"/>
          <w:b w:val="0"/>
          <w:color w:val="000000" w:themeColor="text1"/>
          <w:sz w:val="24"/>
          <w:szCs w:val="24"/>
        </w:rPr>
        <w:t xml:space="preserve">, and </w:t>
      </w:r>
      <w:r w:rsidR="00F53F54" w:rsidRPr="00D9548E">
        <w:rPr>
          <w:rFonts w:ascii="Times New Roman" w:eastAsia="Times New Roman" w:hAnsi="Times New Roman" w:cs="Times New Roman"/>
          <w:b w:val="0"/>
          <w:i/>
          <w:color w:val="000000" w:themeColor="text1"/>
          <w:sz w:val="24"/>
          <w:szCs w:val="24"/>
        </w:rPr>
        <w:t>WM</w:t>
      </w:r>
      <w:r w:rsidRPr="00D9548E">
        <w:rPr>
          <w:rFonts w:ascii="Times New Roman" w:eastAsia="Times New Roman" w:hAnsi="Times New Roman" w:cs="Times New Roman"/>
          <w:b w:val="0"/>
          <w:i/>
          <w:color w:val="000000" w:themeColor="text1"/>
          <w:sz w:val="24"/>
          <w:szCs w:val="24"/>
        </w:rPr>
        <w:t>I-PSI)</w:t>
      </w:r>
      <w:r w:rsidRPr="00D9548E">
        <w:rPr>
          <w:rFonts w:ascii="Times New Roman" w:eastAsia="Times New Roman" w:hAnsi="Times New Roman" w:cs="Times New Roman"/>
          <w:b w:val="0"/>
          <w:color w:val="000000" w:themeColor="text1"/>
          <w:sz w:val="24"/>
          <w:szCs w:val="24"/>
        </w:rPr>
        <w:t xml:space="preserve"> are statistically significant because they are lower than 15%. Base rates </w:t>
      </w:r>
      <w:r w:rsidRPr="00D9548E">
        <w:rPr>
          <w:rFonts w:ascii="Times New Roman" w:eastAsia="Times New Roman" w:hAnsi="Times New Roman" w:cs="Times New Roman"/>
          <w:b w:val="0"/>
          <w:color w:val="000000" w:themeColor="text1"/>
          <w:sz w:val="24"/>
          <w:szCs w:val="24"/>
        </w:rPr>
        <w:lastRenderedPageBreak/>
        <w:t xml:space="preserve">that are 15% or lower are considered statically significant because the probability of occurrence of the difference in the population is considered low (see Table 3).  </w:t>
      </w:r>
    </w:p>
    <w:p w:rsidR="00BC6F16" w:rsidRPr="00D9548E" w:rsidRDefault="00BC6F16" w:rsidP="00BC6F16">
      <w:pPr>
        <w:spacing w:after="0" w:line="240" w:lineRule="auto"/>
        <w:jc w:val="both"/>
        <w:rPr>
          <w:rFonts w:ascii="Times New Roman" w:eastAsia="Times New Roman" w:hAnsi="Times New Roman" w:cs="Times New Roman"/>
          <w:b w:val="0"/>
          <w:color w:val="000000" w:themeColor="text1"/>
          <w:sz w:val="24"/>
          <w:szCs w:val="24"/>
        </w:rPr>
      </w:pPr>
    </w:p>
    <w:p w:rsidR="00BC6F16" w:rsidRPr="00D9548E" w:rsidRDefault="00BC6F16" w:rsidP="00BC6F16">
      <w:pPr>
        <w:rPr>
          <w:rFonts w:ascii="Times New Roman" w:eastAsia="Times New Roman" w:hAnsi="Times New Roman" w:cs="Times New Roman"/>
          <w:b w:val="0"/>
          <w:bCs/>
          <w:sz w:val="24"/>
          <w:szCs w:val="24"/>
        </w:rPr>
      </w:pPr>
      <w:r w:rsidRPr="00D9548E">
        <w:rPr>
          <w:rFonts w:ascii="Times New Roman" w:eastAsia="Times New Roman" w:hAnsi="Times New Roman" w:cs="Times New Roman"/>
          <w:bCs/>
          <w:sz w:val="24"/>
          <w:szCs w:val="24"/>
        </w:rPr>
        <w:t>Table 3.</w:t>
      </w:r>
      <w:r w:rsidRPr="00D9548E">
        <w:rPr>
          <w:rFonts w:ascii="Times New Roman" w:eastAsia="Times New Roman" w:hAnsi="Times New Roman" w:cs="Times New Roman"/>
          <w:b w:val="0"/>
          <w:bCs/>
          <w:sz w:val="24"/>
          <w:szCs w:val="24"/>
        </w:rPr>
        <w:t xml:space="preserve"> Wechsler Intelligence Scale for Children- Fourth Edition (WISC-IV) Composite Index Score Differences</w:t>
      </w:r>
    </w:p>
    <w:tbl>
      <w:tblPr>
        <w:tblW w:w="8730" w:type="dxa"/>
        <w:tblInd w:w="30" w:type="dxa"/>
        <w:tblLayout w:type="fixed"/>
        <w:tblCellMar>
          <w:left w:w="30" w:type="dxa"/>
          <w:right w:w="30" w:type="dxa"/>
        </w:tblCellMar>
        <w:tblLook w:val="0000"/>
      </w:tblPr>
      <w:tblGrid>
        <w:gridCol w:w="2160"/>
        <w:gridCol w:w="810"/>
        <w:gridCol w:w="900"/>
        <w:gridCol w:w="990"/>
        <w:gridCol w:w="1710"/>
        <w:gridCol w:w="1260"/>
        <w:gridCol w:w="900"/>
      </w:tblGrid>
      <w:tr w:rsidR="00BC6F16" w:rsidRPr="00D9548E" w:rsidTr="0098381D">
        <w:tc>
          <w:tcPr>
            <w:tcW w:w="2160" w:type="dxa"/>
            <w:tcBorders>
              <w:top w:val="single" w:sz="4" w:space="0" w:color="auto"/>
              <w:bottom w:val="single" w:sz="4" w:space="0" w:color="auto"/>
            </w:tcBorders>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Discrepancy Comparisons</w:t>
            </w:r>
          </w:p>
        </w:tc>
        <w:tc>
          <w:tcPr>
            <w:tcW w:w="810" w:type="dxa"/>
            <w:tcBorders>
              <w:top w:val="single" w:sz="4" w:space="0" w:color="auto"/>
              <w:bottom w:val="single" w:sz="4" w:space="0" w:color="auto"/>
            </w:tcBorders>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Scaled Score 1</w:t>
            </w:r>
          </w:p>
        </w:tc>
        <w:tc>
          <w:tcPr>
            <w:tcW w:w="900" w:type="dxa"/>
            <w:tcBorders>
              <w:top w:val="single" w:sz="4" w:space="0" w:color="auto"/>
              <w:bottom w:val="single" w:sz="4" w:space="0" w:color="auto"/>
            </w:tcBorders>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Scaled Score 2</w:t>
            </w:r>
          </w:p>
        </w:tc>
        <w:tc>
          <w:tcPr>
            <w:tcW w:w="990" w:type="dxa"/>
            <w:tcBorders>
              <w:top w:val="single" w:sz="4" w:space="0" w:color="auto"/>
              <w:bottom w:val="single" w:sz="4" w:space="0" w:color="auto"/>
            </w:tcBorders>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Diff.</w:t>
            </w:r>
          </w:p>
        </w:tc>
        <w:tc>
          <w:tcPr>
            <w:tcW w:w="1710" w:type="dxa"/>
            <w:tcBorders>
              <w:top w:val="single" w:sz="4" w:space="0" w:color="auto"/>
              <w:bottom w:val="single" w:sz="4" w:space="0" w:color="auto"/>
            </w:tcBorders>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Critical</w:t>
            </w:r>
          </w:p>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Value</w:t>
            </w:r>
          </w:p>
        </w:tc>
        <w:tc>
          <w:tcPr>
            <w:tcW w:w="1260" w:type="dxa"/>
            <w:tcBorders>
              <w:top w:val="single" w:sz="4" w:space="0" w:color="auto"/>
              <w:bottom w:val="single" w:sz="4" w:space="0" w:color="auto"/>
            </w:tcBorders>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Sig.</w:t>
            </w:r>
          </w:p>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Diff.</w:t>
            </w:r>
          </w:p>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Y/N</w:t>
            </w:r>
          </w:p>
        </w:tc>
        <w:tc>
          <w:tcPr>
            <w:tcW w:w="900" w:type="dxa"/>
            <w:tcBorders>
              <w:top w:val="single" w:sz="4" w:space="0" w:color="auto"/>
              <w:bottom w:val="single" w:sz="4" w:space="0" w:color="auto"/>
            </w:tcBorders>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Base Rate</w:t>
            </w:r>
          </w:p>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p>
        </w:tc>
      </w:tr>
      <w:tr w:rsidR="00BC6F16" w:rsidRPr="00D9548E" w:rsidTr="0098381D">
        <w:tc>
          <w:tcPr>
            <w:tcW w:w="2160" w:type="dxa"/>
            <w:tcBorders>
              <w:top w:val="single" w:sz="4" w:space="0" w:color="auto"/>
            </w:tcBorders>
          </w:tcPr>
          <w:p w:rsidR="00BC6F16" w:rsidRPr="00D9548E" w:rsidRDefault="00BC6F16"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VCI -  PRI</w:t>
            </w:r>
          </w:p>
        </w:tc>
        <w:tc>
          <w:tcPr>
            <w:tcW w:w="810" w:type="dxa"/>
            <w:tcBorders>
              <w:top w:val="single" w:sz="4" w:space="0" w:color="auto"/>
            </w:tcBorders>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96</w:t>
            </w:r>
          </w:p>
        </w:tc>
        <w:tc>
          <w:tcPr>
            <w:tcW w:w="900" w:type="dxa"/>
            <w:tcBorders>
              <w:top w:val="single" w:sz="4" w:space="0" w:color="auto"/>
            </w:tcBorders>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10</w:t>
            </w:r>
            <w:r w:rsidR="00945E72" w:rsidRPr="00D9548E">
              <w:rPr>
                <w:rFonts w:ascii="Times New Roman" w:eastAsia="Times New Roman" w:hAnsi="Times New Roman" w:cs="Times New Roman"/>
                <w:b w:val="0"/>
                <w:sz w:val="24"/>
                <w:szCs w:val="24"/>
              </w:rPr>
              <w:t>0</w:t>
            </w:r>
          </w:p>
        </w:tc>
        <w:tc>
          <w:tcPr>
            <w:tcW w:w="990" w:type="dxa"/>
            <w:tcBorders>
              <w:top w:val="single" w:sz="4" w:space="0" w:color="auto"/>
            </w:tcBorders>
          </w:tcPr>
          <w:p w:rsidR="00BC6F16" w:rsidRPr="00D9548E" w:rsidRDefault="00945E72"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-4</w:t>
            </w:r>
          </w:p>
        </w:tc>
        <w:tc>
          <w:tcPr>
            <w:tcW w:w="1710" w:type="dxa"/>
            <w:tcBorders>
              <w:top w:val="single" w:sz="4" w:space="0" w:color="auto"/>
            </w:tcBorders>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11.00</w:t>
            </w:r>
          </w:p>
        </w:tc>
        <w:tc>
          <w:tcPr>
            <w:tcW w:w="1260" w:type="dxa"/>
            <w:tcBorders>
              <w:top w:val="single" w:sz="4" w:space="0" w:color="auto"/>
            </w:tcBorders>
          </w:tcPr>
          <w:p w:rsidR="00BC6F16" w:rsidRPr="00D9548E" w:rsidRDefault="002249D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N</w:t>
            </w:r>
          </w:p>
        </w:tc>
        <w:tc>
          <w:tcPr>
            <w:tcW w:w="900" w:type="dxa"/>
            <w:tcBorders>
              <w:top w:val="single" w:sz="4" w:space="0" w:color="auto"/>
            </w:tcBorders>
          </w:tcPr>
          <w:p w:rsidR="00BC6F16" w:rsidRPr="00D9548E" w:rsidRDefault="002249D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39.8</w:t>
            </w:r>
          </w:p>
        </w:tc>
      </w:tr>
      <w:tr w:rsidR="00BC6F16" w:rsidRPr="00D9548E" w:rsidTr="0098381D">
        <w:tc>
          <w:tcPr>
            <w:tcW w:w="2160" w:type="dxa"/>
          </w:tcPr>
          <w:p w:rsidR="00BC6F16" w:rsidRPr="00D9548E" w:rsidRDefault="00BC6F16"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VCI – WMI</w:t>
            </w:r>
          </w:p>
        </w:tc>
        <w:tc>
          <w:tcPr>
            <w:tcW w:w="810" w:type="dxa"/>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96</w:t>
            </w:r>
          </w:p>
        </w:tc>
        <w:tc>
          <w:tcPr>
            <w:tcW w:w="900" w:type="dxa"/>
          </w:tcPr>
          <w:p w:rsidR="00BC6F16" w:rsidRPr="00D9548E" w:rsidRDefault="00945E72"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7</w:t>
            </w:r>
            <w:r w:rsidR="00BC6F16" w:rsidRPr="00D9548E">
              <w:rPr>
                <w:rFonts w:ascii="Times New Roman" w:eastAsia="Times New Roman" w:hAnsi="Times New Roman" w:cs="Times New Roman"/>
                <w:b w:val="0"/>
                <w:sz w:val="24"/>
                <w:szCs w:val="24"/>
              </w:rPr>
              <w:t>1</w:t>
            </w:r>
          </w:p>
        </w:tc>
        <w:tc>
          <w:tcPr>
            <w:tcW w:w="990" w:type="dxa"/>
          </w:tcPr>
          <w:p w:rsidR="00BC6F16" w:rsidRPr="00D9548E" w:rsidRDefault="00945E72"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25</w:t>
            </w:r>
          </w:p>
        </w:tc>
        <w:tc>
          <w:tcPr>
            <w:tcW w:w="1710" w:type="dxa"/>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11.38</w:t>
            </w:r>
          </w:p>
        </w:tc>
        <w:tc>
          <w:tcPr>
            <w:tcW w:w="1260" w:type="dxa"/>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Y</w:t>
            </w:r>
          </w:p>
        </w:tc>
        <w:tc>
          <w:tcPr>
            <w:tcW w:w="900" w:type="dxa"/>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4.</w:t>
            </w:r>
            <w:r w:rsidR="002249DF" w:rsidRPr="00D9548E">
              <w:rPr>
                <w:rFonts w:ascii="Times New Roman" w:eastAsia="Times New Roman" w:hAnsi="Times New Roman" w:cs="Times New Roman"/>
                <w:b w:val="0"/>
                <w:sz w:val="24"/>
                <w:szCs w:val="24"/>
              </w:rPr>
              <w:t>0</w:t>
            </w:r>
          </w:p>
        </w:tc>
      </w:tr>
      <w:tr w:rsidR="00BC6F16" w:rsidRPr="00D9548E" w:rsidTr="0098381D">
        <w:tc>
          <w:tcPr>
            <w:tcW w:w="2160" w:type="dxa"/>
          </w:tcPr>
          <w:p w:rsidR="00BC6F16" w:rsidRPr="00D9548E" w:rsidRDefault="00BC6F16"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VCI – PSI</w:t>
            </w:r>
          </w:p>
        </w:tc>
        <w:tc>
          <w:tcPr>
            <w:tcW w:w="810" w:type="dxa"/>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96</w:t>
            </w:r>
          </w:p>
        </w:tc>
        <w:tc>
          <w:tcPr>
            <w:tcW w:w="900" w:type="dxa"/>
          </w:tcPr>
          <w:p w:rsidR="00BC6F16" w:rsidRPr="00D9548E" w:rsidRDefault="00945E72"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97</w:t>
            </w:r>
          </w:p>
        </w:tc>
        <w:tc>
          <w:tcPr>
            <w:tcW w:w="990" w:type="dxa"/>
          </w:tcPr>
          <w:p w:rsidR="00BC6F16" w:rsidRPr="00D9548E" w:rsidRDefault="00945E72"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-1</w:t>
            </w:r>
          </w:p>
        </w:tc>
        <w:tc>
          <w:tcPr>
            <w:tcW w:w="1710" w:type="dxa"/>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12.12</w:t>
            </w:r>
          </w:p>
        </w:tc>
        <w:tc>
          <w:tcPr>
            <w:tcW w:w="1260" w:type="dxa"/>
          </w:tcPr>
          <w:p w:rsidR="00BC6F16" w:rsidRPr="00D9548E" w:rsidRDefault="002249D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N</w:t>
            </w:r>
          </w:p>
        </w:tc>
        <w:tc>
          <w:tcPr>
            <w:tcW w:w="900" w:type="dxa"/>
          </w:tcPr>
          <w:p w:rsidR="00BC6F16" w:rsidRPr="00D9548E" w:rsidRDefault="002249D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55.6</w:t>
            </w:r>
          </w:p>
        </w:tc>
      </w:tr>
      <w:tr w:rsidR="00BC6F16" w:rsidRPr="00D9548E" w:rsidTr="0098381D">
        <w:tc>
          <w:tcPr>
            <w:tcW w:w="2160" w:type="dxa"/>
          </w:tcPr>
          <w:p w:rsidR="00BC6F16" w:rsidRPr="00D9548E" w:rsidRDefault="00BC6F16"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PRI – WMI</w:t>
            </w:r>
          </w:p>
        </w:tc>
        <w:tc>
          <w:tcPr>
            <w:tcW w:w="810" w:type="dxa"/>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10</w:t>
            </w:r>
            <w:r w:rsidR="00945E72" w:rsidRPr="00D9548E">
              <w:rPr>
                <w:rFonts w:ascii="Times New Roman" w:eastAsia="Times New Roman" w:hAnsi="Times New Roman" w:cs="Times New Roman"/>
                <w:b w:val="0"/>
                <w:sz w:val="24"/>
                <w:szCs w:val="24"/>
              </w:rPr>
              <w:t>0</w:t>
            </w:r>
          </w:p>
        </w:tc>
        <w:tc>
          <w:tcPr>
            <w:tcW w:w="900" w:type="dxa"/>
          </w:tcPr>
          <w:p w:rsidR="00BC6F16" w:rsidRPr="00D9548E" w:rsidRDefault="00945E72"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7</w:t>
            </w:r>
            <w:r w:rsidR="00BC6F16" w:rsidRPr="00D9548E">
              <w:rPr>
                <w:rFonts w:ascii="Times New Roman" w:eastAsia="Times New Roman" w:hAnsi="Times New Roman" w:cs="Times New Roman"/>
                <w:b w:val="0"/>
                <w:sz w:val="24"/>
                <w:szCs w:val="24"/>
              </w:rPr>
              <w:t>1</w:t>
            </w:r>
          </w:p>
        </w:tc>
        <w:tc>
          <w:tcPr>
            <w:tcW w:w="990" w:type="dxa"/>
          </w:tcPr>
          <w:p w:rsidR="00BC6F16" w:rsidRPr="00D9548E" w:rsidRDefault="00945E72"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29</w:t>
            </w:r>
          </w:p>
        </w:tc>
        <w:tc>
          <w:tcPr>
            <w:tcW w:w="1710" w:type="dxa"/>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11.38</w:t>
            </w:r>
          </w:p>
        </w:tc>
        <w:tc>
          <w:tcPr>
            <w:tcW w:w="1260" w:type="dxa"/>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Y</w:t>
            </w:r>
          </w:p>
        </w:tc>
        <w:tc>
          <w:tcPr>
            <w:tcW w:w="900" w:type="dxa"/>
          </w:tcPr>
          <w:p w:rsidR="00BC6F16" w:rsidRPr="00D9548E" w:rsidRDefault="002249D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3.4</w:t>
            </w:r>
          </w:p>
        </w:tc>
      </w:tr>
      <w:tr w:rsidR="00BC6F16" w:rsidRPr="00D9548E" w:rsidTr="0098381D">
        <w:trPr>
          <w:trHeight w:val="287"/>
        </w:trPr>
        <w:tc>
          <w:tcPr>
            <w:tcW w:w="2160" w:type="dxa"/>
          </w:tcPr>
          <w:p w:rsidR="00BC6F16" w:rsidRPr="00D9548E" w:rsidRDefault="00BC6F16"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PRI – PSI</w:t>
            </w:r>
          </w:p>
        </w:tc>
        <w:tc>
          <w:tcPr>
            <w:tcW w:w="810" w:type="dxa"/>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10</w:t>
            </w:r>
            <w:r w:rsidR="00945E72" w:rsidRPr="00D9548E">
              <w:rPr>
                <w:rFonts w:ascii="Times New Roman" w:eastAsia="Times New Roman" w:hAnsi="Times New Roman" w:cs="Times New Roman"/>
                <w:b w:val="0"/>
                <w:sz w:val="24"/>
                <w:szCs w:val="24"/>
              </w:rPr>
              <w:t>0</w:t>
            </w:r>
          </w:p>
        </w:tc>
        <w:tc>
          <w:tcPr>
            <w:tcW w:w="900" w:type="dxa"/>
          </w:tcPr>
          <w:p w:rsidR="00BC6F16" w:rsidRPr="00D9548E" w:rsidRDefault="00945E72"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97</w:t>
            </w:r>
          </w:p>
        </w:tc>
        <w:tc>
          <w:tcPr>
            <w:tcW w:w="990" w:type="dxa"/>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3</w:t>
            </w:r>
          </w:p>
        </w:tc>
        <w:tc>
          <w:tcPr>
            <w:tcW w:w="1710" w:type="dxa"/>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12.12</w:t>
            </w:r>
          </w:p>
        </w:tc>
        <w:tc>
          <w:tcPr>
            <w:tcW w:w="1260" w:type="dxa"/>
          </w:tcPr>
          <w:p w:rsidR="00BC6F16" w:rsidRPr="00D9548E" w:rsidRDefault="004143A9"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N</w:t>
            </w:r>
          </w:p>
        </w:tc>
        <w:tc>
          <w:tcPr>
            <w:tcW w:w="900" w:type="dxa"/>
          </w:tcPr>
          <w:p w:rsidR="00BC6F16" w:rsidRPr="00D9548E" w:rsidRDefault="002249D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38.4</w:t>
            </w:r>
          </w:p>
        </w:tc>
      </w:tr>
      <w:tr w:rsidR="00BC6F16" w:rsidRPr="00D9548E" w:rsidTr="0098381D">
        <w:tc>
          <w:tcPr>
            <w:tcW w:w="2160" w:type="dxa"/>
            <w:tcBorders>
              <w:bottom w:val="single" w:sz="4" w:space="0" w:color="auto"/>
            </w:tcBorders>
          </w:tcPr>
          <w:p w:rsidR="00BC6F16" w:rsidRPr="00D9548E" w:rsidRDefault="00BC6F16"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WMI- PSI</w:t>
            </w:r>
          </w:p>
        </w:tc>
        <w:tc>
          <w:tcPr>
            <w:tcW w:w="810" w:type="dxa"/>
            <w:tcBorders>
              <w:bottom w:val="single" w:sz="4" w:space="0" w:color="auto"/>
            </w:tcBorders>
          </w:tcPr>
          <w:p w:rsidR="00BC6F16" w:rsidRPr="00D9548E" w:rsidRDefault="00945E72"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7</w:t>
            </w:r>
            <w:r w:rsidR="00BC6F16" w:rsidRPr="00D9548E">
              <w:rPr>
                <w:rFonts w:ascii="Times New Roman" w:eastAsia="Times New Roman" w:hAnsi="Times New Roman" w:cs="Times New Roman"/>
                <w:b w:val="0"/>
                <w:sz w:val="24"/>
                <w:szCs w:val="24"/>
              </w:rPr>
              <w:t>1</w:t>
            </w:r>
          </w:p>
        </w:tc>
        <w:tc>
          <w:tcPr>
            <w:tcW w:w="900" w:type="dxa"/>
            <w:tcBorders>
              <w:bottom w:val="single" w:sz="4" w:space="0" w:color="auto"/>
            </w:tcBorders>
          </w:tcPr>
          <w:p w:rsidR="00BC6F16" w:rsidRPr="00D9548E" w:rsidRDefault="00945E72"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97</w:t>
            </w:r>
          </w:p>
        </w:tc>
        <w:tc>
          <w:tcPr>
            <w:tcW w:w="990" w:type="dxa"/>
            <w:tcBorders>
              <w:bottom w:val="single" w:sz="4" w:space="0" w:color="auto"/>
            </w:tcBorders>
          </w:tcPr>
          <w:p w:rsidR="00BC6F16" w:rsidRPr="00D9548E" w:rsidRDefault="00945E72"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-26</w:t>
            </w:r>
          </w:p>
        </w:tc>
        <w:tc>
          <w:tcPr>
            <w:tcW w:w="1710" w:type="dxa"/>
            <w:tcBorders>
              <w:bottom w:val="single" w:sz="4" w:space="0" w:color="auto"/>
            </w:tcBorders>
          </w:tcPr>
          <w:p w:rsidR="00BC6F16" w:rsidRPr="00D9548E" w:rsidRDefault="00BC6F16"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12.46</w:t>
            </w:r>
          </w:p>
        </w:tc>
        <w:tc>
          <w:tcPr>
            <w:tcW w:w="1260" w:type="dxa"/>
            <w:tcBorders>
              <w:bottom w:val="single" w:sz="4" w:space="0" w:color="auto"/>
            </w:tcBorders>
          </w:tcPr>
          <w:p w:rsidR="00BC6F16" w:rsidRPr="00D9548E" w:rsidRDefault="004143A9"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Y</w:t>
            </w:r>
          </w:p>
        </w:tc>
        <w:tc>
          <w:tcPr>
            <w:tcW w:w="900" w:type="dxa"/>
            <w:tcBorders>
              <w:bottom w:val="single" w:sz="4" w:space="0" w:color="auto"/>
            </w:tcBorders>
          </w:tcPr>
          <w:p w:rsidR="00BC6F16" w:rsidRPr="00D9548E" w:rsidRDefault="002249DF"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10</w:t>
            </w:r>
          </w:p>
        </w:tc>
      </w:tr>
    </w:tbl>
    <w:p w:rsidR="00BC6F16" w:rsidRPr="00D9548E" w:rsidRDefault="00BC6F16" w:rsidP="00BC6F16">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**NOTE: Statistical Significance (Critical Values) at the .05 level</w:t>
      </w:r>
    </w:p>
    <w:p w:rsidR="00BC6F16" w:rsidRPr="00D9548E" w:rsidRDefault="00BC6F16" w:rsidP="00BC6F16">
      <w:pPr>
        <w:spacing w:after="0" w:line="240" w:lineRule="auto"/>
        <w:jc w:val="both"/>
        <w:rPr>
          <w:rFonts w:ascii="Times New Roman" w:eastAsia="Times New Roman" w:hAnsi="Times New Roman" w:cs="Times New Roman"/>
          <w:b w:val="0"/>
          <w:i/>
          <w:sz w:val="24"/>
          <w:szCs w:val="24"/>
        </w:rPr>
      </w:pPr>
    </w:p>
    <w:p w:rsidR="00F53F54" w:rsidRPr="00D9548E" w:rsidRDefault="00F53F54" w:rsidP="00F53F54">
      <w:pPr>
        <w:spacing w:after="0" w:line="240" w:lineRule="auto"/>
        <w:jc w:val="both"/>
        <w:rPr>
          <w:rFonts w:ascii="Times New Roman" w:eastAsia="Times New Roman" w:hAnsi="Times New Roman" w:cs="Times New Roman"/>
          <w:i/>
          <w:color w:val="000000" w:themeColor="text1"/>
          <w:sz w:val="24"/>
          <w:szCs w:val="24"/>
        </w:rPr>
      </w:pPr>
      <w:r w:rsidRPr="00D9548E">
        <w:rPr>
          <w:rFonts w:ascii="Times New Roman" w:eastAsia="Times New Roman" w:hAnsi="Times New Roman" w:cs="Times New Roman"/>
          <w:i/>
          <w:color w:val="000000" w:themeColor="text1"/>
          <w:sz w:val="24"/>
          <w:szCs w:val="24"/>
        </w:rPr>
        <w:t>Composite Index Score Weaknesses</w:t>
      </w:r>
    </w:p>
    <w:p w:rsidR="00F53F54" w:rsidRPr="00D9548E" w:rsidRDefault="00F53F54" w:rsidP="00F53F54">
      <w:pPr>
        <w:spacing w:after="0" w:line="240" w:lineRule="auto"/>
        <w:jc w:val="both"/>
        <w:rPr>
          <w:rFonts w:ascii="Times New Roman" w:eastAsia="Times New Roman" w:hAnsi="Times New Roman" w:cs="Times New Roman"/>
          <w:b w:val="0"/>
          <w:i/>
          <w:color w:val="000000" w:themeColor="text1"/>
          <w:sz w:val="24"/>
          <w:szCs w:val="24"/>
        </w:rPr>
      </w:pPr>
    </w:p>
    <w:p w:rsidR="00F53F54" w:rsidRPr="00D9548E" w:rsidRDefault="00F53F54" w:rsidP="00F53F54">
      <w:pPr>
        <w:spacing w:after="0" w:line="240" w:lineRule="auto"/>
        <w:jc w:val="both"/>
        <w:rPr>
          <w:rFonts w:ascii="Times New Roman" w:eastAsia="Times New Roman" w:hAnsi="Times New Roman" w:cs="Times New Roman"/>
          <w:b w:val="0"/>
          <w:i/>
          <w:color w:val="000000" w:themeColor="text1"/>
          <w:sz w:val="24"/>
          <w:szCs w:val="24"/>
        </w:rPr>
      </w:pPr>
      <w:r w:rsidRPr="00D9548E">
        <w:rPr>
          <w:rFonts w:ascii="Times New Roman" w:eastAsia="Times New Roman" w:hAnsi="Times New Roman" w:cs="Times New Roman"/>
          <w:b w:val="0"/>
          <w:color w:val="000000" w:themeColor="text1"/>
          <w:sz w:val="24"/>
          <w:szCs w:val="24"/>
        </w:rPr>
        <w:t xml:space="preserve">The composite index scores were analyzed in depth to determine if there is a </w:t>
      </w:r>
      <w:r w:rsidRPr="00D9548E">
        <w:rPr>
          <w:rFonts w:ascii="Times New Roman" w:eastAsia="Times New Roman" w:hAnsi="Times New Roman" w:cs="Times New Roman"/>
          <w:b w:val="0"/>
          <w:i/>
          <w:color w:val="000000" w:themeColor="text1"/>
          <w:sz w:val="24"/>
          <w:szCs w:val="24"/>
        </w:rPr>
        <w:t>Normative Weakness</w:t>
      </w:r>
      <w:r w:rsidRPr="00D9548E">
        <w:rPr>
          <w:rFonts w:ascii="Times New Roman" w:eastAsia="Times New Roman" w:hAnsi="Times New Roman" w:cs="Times New Roman"/>
          <w:b w:val="0"/>
          <w:color w:val="000000" w:themeColor="text1"/>
          <w:sz w:val="24"/>
          <w:szCs w:val="24"/>
        </w:rPr>
        <w:t xml:space="preserve"> (an index below 85), a </w:t>
      </w:r>
      <w:r w:rsidRPr="00D9548E">
        <w:rPr>
          <w:rFonts w:ascii="Times New Roman" w:eastAsia="Times New Roman" w:hAnsi="Times New Roman" w:cs="Times New Roman"/>
          <w:b w:val="0"/>
          <w:i/>
          <w:color w:val="000000" w:themeColor="text1"/>
          <w:sz w:val="24"/>
          <w:szCs w:val="24"/>
        </w:rPr>
        <w:t>Personal Weakness</w:t>
      </w:r>
      <w:r w:rsidRPr="00D9548E">
        <w:rPr>
          <w:rFonts w:ascii="Times New Roman" w:eastAsia="Times New Roman" w:hAnsi="Times New Roman" w:cs="Times New Roman"/>
          <w:b w:val="0"/>
          <w:color w:val="000000" w:themeColor="text1"/>
          <w:sz w:val="24"/>
          <w:szCs w:val="24"/>
        </w:rPr>
        <w:t xml:space="preserve"> (an index that is substantially different from the mean), an </w:t>
      </w:r>
      <w:r w:rsidRPr="00D9548E">
        <w:rPr>
          <w:rFonts w:ascii="Times New Roman" w:eastAsia="Times New Roman" w:hAnsi="Times New Roman" w:cs="Times New Roman"/>
          <w:b w:val="0"/>
          <w:i/>
          <w:color w:val="000000" w:themeColor="text1"/>
          <w:sz w:val="24"/>
          <w:szCs w:val="24"/>
        </w:rPr>
        <w:t>Uncommon Personal Weakness</w:t>
      </w:r>
      <w:r w:rsidRPr="00D9548E">
        <w:rPr>
          <w:rFonts w:ascii="Times New Roman" w:eastAsia="Times New Roman" w:hAnsi="Times New Roman" w:cs="Times New Roman"/>
          <w:b w:val="0"/>
          <w:color w:val="000000" w:themeColor="text1"/>
          <w:sz w:val="24"/>
          <w:szCs w:val="24"/>
        </w:rPr>
        <w:t xml:space="preserve"> (an index that is substantially different from the mean and occurs less than 10% of the time), or a </w:t>
      </w:r>
      <w:r w:rsidRPr="00D9548E">
        <w:rPr>
          <w:rFonts w:ascii="Times New Roman" w:eastAsia="Times New Roman" w:hAnsi="Times New Roman" w:cs="Times New Roman"/>
          <w:b w:val="0"/>
          <w:i/>
          <w:color w:val="000000" w:themeColor="text1"/>
          <w:sz w:val="24"/>
          <w:szCs w:val="24"/>
        </w:rPr>
        <w:t>High Priority Concern</w:t>
      </w:r>
      <w:r w:rsidRPr="00D9548E">
        <w:rPr>
          <w:rFonts w:ascii="Times New Roman" w:eastAsia="Times New Roman" w:hAnsi="Times New Roman" w:cs="Times New Roman"/>
          <w:b w:val="0"/>
          <w:color w:val="000000" w:themeColor="text1"/>
          <w:sz w:val="24"/>
          <w:szCs w:val="24"/>
        </w:rPr>
        <w:t xml:space="preserve"> (an index that is an </w:t>
      </w:r>
      <w:r w:rsidRPr="00D9548E">
        <w:rPr>
          <w:rFonts w:ascii="Times New Roman" w:eastAsia="Times New Roman" w:hAnsi="Times New Roman" w:cs="Times New Roman"/>
          <w:b w:val="0"/>
          <w:i/>
          <w:color w:val="000000" w:themeColor="text1"/>
          <w:sz w:val="24"/>
          <w:szCs w:val="24"/>
        </w:rPr>
        <w:t>Uncommon Personal Weakness</w:t>
      </w:r>
      <w:r w:rsidRPr="00D9548E">
        <w:rPr>
          <w:rFonts w:ascii="Times New Roman" w:eastAsia="Times New Roman" w:hAnsi="Times New Roman" w:cs="Times New Roman"/>
          <w:b w:val="0"/>
          <w:color w:val="000000" w:themeColor="text1"/>
          <w:sz w:val="24"/>
          <w:szCs w:val="24"/>
        </w:rPr>
        <w:t xml:space="preserve"> and a </w:t>
      </w:r>
      <w:r w:rsidRPr="00D9548E">
        <w:rPr>
          <w:rFonts w:ascii="Times New Roman" w:eastAsia="Times New Roman" w:hAnsi="Times New Roman" w:cs="Times New Roman"/>
          <w:b w:val="0"/>
          <w:i/>
          <w:color w:val="000000" w:themeColor="text1"/>
          <w:sz w:val="24"/>
          <w:szCs w:val="24"/>
        </w:rPr>
        <w:t>Normative Weakness</w:t>
      </w:r>
      <w:r w:rsidRPr="00D9548E">
        <w:rPr>
          <w:rFonts w:ascii="Times New Roman" w:eastAsia="Times New Roman" w:hAnsi="Times New Roman" w:cs="Times New Roman"/>
          <w:b w:val="0"/>
          <w:color w:val="000000" w:themeColor="text1"/>
          <w:sz w:val="24"/>
          <w:szCs w:val="24"/>
        </w:rPr>
        <w:t xml:space="preserve">). The mean of the 4 index composite scores is 91. The findings indicated that </w:t>
      </w:r>
      <w:r w:rsidR="004E6FBD" w:rsidRPr="00D9548E">
        <w:rPr>
          <w:rFonts w:ascii="Times New Roman" w:eastAsia="Times New Roman" w:hAnsi="Times New Roman" w:cs="Times New Roman"/>
          <w:b w:val="0"/>
          <w:color w:val="000000" w:themeColor="text1"/>
          <w:sz w:val="24"/>
          <w:szCs w:val="24"/>
        </w:rPr>
        <w:t>the WMI-71 composite index score</w:t>
      </w:r>
      <w:r w:rsidRPr="00D9548E">
        <w:rPr>
          <w:rFonts w:ascii="Times New Roman" w:eastAsia="Times New Roman" w:hAnsi="Times New Roman" w:cs="Times New Roman"/>
          <w:b w:val="0"/>
          <w:color w:val="000000" w:themeColor="text1"/>
          <w:sz w:val="24"/>
          <w:szCs w:val="24"/>
        </w:rPr>
        <w:t xml:space="preserve"> met the criteria described for </w:t>
      </w:r>
      <w:r w:rsidRPr="00D9548E">
        <w:rPr>
          <w:rFonts w:ascii="Times New Roman" w:eastAsia="Times New Roman" w:hAnsi="Times New Roman" w:cs="Times New Roman"/>
          <w:b w:val="0"/>
          <w:i/>
          <w:color w:val="000000" w:themeColor="text1"/>
          <w:sz w:val="24"/>
          <w:szCs w:val="24"/>
        </w:rPr>
        <w:t>Normative Weakness</w:t>
      </w:r>
      <w:r w:rsidR="004E6FBD" w:rsidRPr="00D9548E">
        <w:rPr>
          <w:rFonts w:ascii="Times New Roman" w:eastAsia="Times New Roman" w:hAnsi="Times New Roman" w:cs="Times New Roman"/>
          <w:b w:val="0"/>
          <w:color w:val="000000" w:themeColor="text1"/>
          <w:sz w:val="24"/>
          <w:szCs w:val="24"/>
        </w:rPr>
        <w:t xml:space="preserve"> as the </w:t>
      </w:r>
      <w:r w:rsidR="004E6FBD" w:rsidRPr="00D9548E">
        <w:rPr>
          <w:rFonts w:ascii="Times New Roman" w:eastAsia="Times New Roman" w:hAnsi="Times New Roman" w:cs="Times New Roman"/>
          <w:b w:val="0"/>
          <w:i/>
          <w:color w:val="000000" w:themeColor="text1"/>
          <w:sz w:val="24"/>
          <w:szCs w:val="24"/>
        </w:rPr>
        <w:t>WMI</w:t>
      </w:r>
      <w:r w:rsidR="004E6FBD" w:rsidRPr="00D9548E">
        <w:rPr>
          <w:rFonts w:ascii="Times New Roman" w:eastAsia="Times New Roman" w:hAnsi="Times New Roman" w:cs="Times New Roman"/>
          <w:b w:val="0"/>
          <w:color w:val="000000" w:themeColor="text1"/>
          <w:sz w:val="24"/>
          <w:szCs w:val="24"/>
        </w:rPr>
        <w:t xml:space="preserve"> of 71 is well below 85</w:t>
      </w:r>
      <w:r w:rsidRPr="00D9548E">
        <w:rPr>
          <w:rFonts w:ascii="Times New Roman" w:eastAsia="Times New Roman" w:hAnsi="Times New Roman" w:cs="Times New Roman"/>
          <w:b w:val="0"/>
          <w:i/>
          <w:color w:val="000000" w:themeColor="text1"/>
          <w:sz w:val="24"/>
          <w:szCs w:val="24"/>
        </w:rPr>
        <w:t>.</w:t>
      </w:r>
    </w:p>
    <w:p w:rsidR="00F53F54" w:rsidRPr="00D9548E" w:rsidRDefault="00F53F54" w:rsidP="00F53F54">
      <w:pPr>
        <w:autoSpaceDE w:val="0"/>
        <w:autoSpaceDN w:val="0"/>
        <w:adjustRightInd w:val="0"/>
        <w:spacing w:after="0" w:line="240" w:lineRule="auto"/>
        <w:rPr>
          <w:rFonts w:ascii="Times New Roman" w:eastAsia="Times New Roman" w:hAnsi="Times New Roman" w:cs="Times New Roman"/>
          <w:b w:val="0"/>
          <w:i/>
          <w:color w:val="C0504D" w:themeColor="accent2"/>
          <w:sz w:val="24"/>
          <w:szCs w:val="24"/>
        </w:rPr>
      </w:pPr>
    </w:p>
    <w:p w:rsidR="00F53F54" w:rsidRPr="00D9548E" w:rsidRDefault="00F53F54" w:rsidP="00F53F54">
      <w:pPr>
        <w:autoSpaceDE w:val="0"/>
        <w:autoSpaceDN w:val="0"/>
        <w:adjustRightInd w:val="0"/>
        <w:spacing w:after="0" w:line="240" w:lineRule="auto"/>
        <w:rPr>
          <w:rFonts w:ascii="Times New Roman" w:eastAsia="Times New Roman" w:hAnsi="Times New Roman" w:cs="Times New Roman"/>
          <w:i/>
          <w:sz w:val="24"/>
          <w:szCs w:val="24"/>
        </w:rPr>
      </w:pPr>
      <w:r w:rsidRPr="00D9548E">
        <w:rPr>
          <w:rFonts w:ascii="Times New Roman" w:eastAsia="Times New Roman" w:hAnsi="Times New Roman" w:cs="Times New Roman"/>
          <w:i/>
          <w:sz w:val="24"/>
          <w:szCs w:val="24"/>
        </w:rPr>
        <w:t>Composite Index Subtest Scaled Score Differences</w:t>
      </w:r>
    </w:p>
    <w:p w:rsidR="00F53F54" w:rsidRPr="00D9548E" w:rsidRDefault="00F53F54" w:rsidP="00F53F54">
      <w:pPr>
        <w:autoSpaceDE w:val="0"/>
        <w:autoSpaceDN w:val="0"/>
        <w:adjustRightInd w:val="0"/>
        <w:spacing w:after="0" w:line="240" w:lineRule="auto"/>
        <w:rPr>
          <w:rFonts w:ascii="Times New Roman" w:eastAsia="Times New Roman" w:hAnsi="Times New Roman" w:cs="Times New Roman"/>
          <w:b w:val="0"/>
          <w:i/>
          <w:sz w:val="24"/>
          <w:szCs w:val="24"/>
        </w:rPr>
      </w:pPr>
    </w:p>
    <w:p w:rsidR="00F53F54" w:rsidRPr="00D9548E" w:rsidRDefault="00F53F54" w:rsidP="00F53F54">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The index composite scores for the</w:t>
      </w:r>
      <w:r w:rsidRPr="00D9548E">
        <w:rPr>
          <w:rFonts w:ascii="Times New Roman" w:eastAsia="Times New Roman" w:hAnsi="Times New Roman" w:cs="Times New Roman"/>
          <w:b w:val="0"/>
          <w:i/>
          <w:sz w:val="24"/>
          <w:szCs w:val="24"/>
        </w:rPr>
        <w:t xml:space="preserve"> VCI, PRI, WMI</w:t>
      </w:r>
      <w:r w:rsidRPr="00D9548E">
        <w:rPr>
          <w:rFonts w:ascii="Times New Roman" w:eastAsia="Times New Roman" w:hAnsi="Times New Roman" w:cs="Times New Roman"/>
          <w:b w:val="0"/>
          <w:sz w:val="24"/>
          <w:szCs w:val="24"/>
        </w:rPr>
        <w:t xml:space="preserve">, and </w:t>
      </w:r>
      <w:r w:rsidRPr="00D9548E">
        <w:rPr>
          <w:rFonts w:ascii="Times New Roman" w:eastAsia="Times New Roman" w:hAnsi="Times New Roman" w:cs="Times New Roman"/>
          <w:b w:val="0"/>
          <w:i/>
          <w:sz w:val="24"/>
          <w:szCs w:val="24"/>
        </w:rPr>
        <w:t>PSI</w:t>
      </w:r>
      <w:r w:rsidRPr="00D9548E">
        <w:rPr>
          <w:rFonts w:ascii="Times New Roman" w:eastAsia="Times New Roman" w:hAnsi="Times New Roman" w:cs="Times New Roman"/>
          <w:b w:val="0"/>
          <w:sz w:val="24"/>
          <w:szCs w:val="24"/>
        </w:rPr>
        <w:t xml:space="preserve"> were further analyzed to determine whether the scaled scores on the subtests that constitute each index measure are a </w:t>
      </w:r>
      <w:r w:rsidRPr="00D9548E">
        <w:rPr>
          <w:rFonts w:ascii="Times New Roman" w:eastAsia="Times New Roman" w:hAnsi="Times New Roman" w:cs="Times New Roman"/>
          <w:b w:val="0"/>
          <w:i/>
          <w:sz w:val="24"/>
          <w:szCs w:val="24"/>
        </w:rPr>
        <w:t>consistent</w:t>
      </w:r>
      <w:r w:rsidRPr="00D9548E">
        <w:rPr>
          <w:rFonts w:ascii="Times New Roman" w:eastAsia="Times New Roman" w:hAnsi="Times New Roman" w:cs="Times New Roman"/>
          <w:b w:val="0"/>
          <w:sz w:val="24"/>
          <w:szCs w:val="24"/>
        </w:rPr>
        <w:t xml:space="preserve"> or </w:t>
      </w:r>
      <w:r w:rsidRPr="00D9548E">
        <w:rPr>
          <w:rFonts w:ascii="Times New Roman" w:eastAsia="Times New Roman" w:hAnsi="Times New Roman" w:cs="Times New Roman"/>
          <w:b w:val="0"/>
          <w:i/>
          <w:sz w:val="24"/>
          <w:szCs w:val="24"/>
        </w:rPr>
        <w:t>non-consistent</w:t>
      </w:r>
      <w:r w:rsidRPr="00D9548E">
        <w:rPr>
          <w:rFonts w:ascii="Times New Roman" w:eastAsia="Times New Roman" w:hAnsi="Times New Roman" w:cs="Times New Roman"/>
          <w:b w:val="0"/>
          <w:sz w:val="24"/>
          <w:szCs w:val="24"/>
        </w:rPr>
        <w:t xml:space="preserve"> trait. The scaled scores of the index composite scores have a mean of 10 and a standard deviation of three. Discrepancies that are less than five points between the highest and lowest subtest scaled scores within an index are considered </w:t>
      </w:r>
      <w:r w:rsidRPr="00D9548E">
        <w:rPr>
          <w:rFonts w:ascii="Times New Roman" w:eastAsia="Times New Roman" w:hAnsi="Times New Roman" w:cs="Times New Roman"/>
          <w:b w:val="0"/>
          <w:i/>
          <w:sz w:val="24"/>
          <w:szCs w:val="24"/>
        </w:rPr>
        <w:t>consistent</w:t>
      </w:r>
      <w:r w:rsidRPr="00D9548E">
        <w:rPr>
          <w:rFonts w:ascii="Times New Roman" w:eastAsia="Times New Roman" w:hAnsi="Times New Roman" w:cs="Times New Roman"/>
          <w:b w:val="0"/>
          <w:sz w:val="24"/>
          <w:szCs w:val="24"/>
        </w:rPr>
        <w:t xml:space="preserve">. This indicates that the intra-index variability among the scaled score range of the subtests for a particular index composite score deems the index composite score as a valid predictor of the student’s skills for the index. Discrepancies that are equal to or greater than five points between the highest and lowest subtest scaled scores within an index are considered </w:t>
      </w:r>
      <w:r w:rsidRPr="00D9548E">
        <w:rPr>
          <w:rFonts w:ascii="Times New Roman" w:eastAsia="Times New Roman" w:hAnsi="Times New Roman" w:cs="Times New Roman"/>
          <w:b w:val="0"/>
          <w:i/>
          <w:sz w:val="24"/>
          <w:szCs w:val="24"/>
        </w:rPr>
        <w:t>non-consistent</w:t>
      </w:r>
      <w:r w:rsidRPr="00D9548E">
        <w:rPr>
          <w:rFonts w:ascii="Times New Roman" w:eastAsia="Times New Roman" w:hAnsi="Times New Roman" w:cs="Times New Roman"/>
          <w:b w:val="0"/>
          <w:sz w:val="24"/>
          <w:szCs w:val="24"/>
        </w:rPr>
        <w:t>. This indicates that the intra-index variability among the scaled score range of the subtests for a particular index composite score deems the index composite score as not a valid predictor of the student’s skills for the index.</w:t>
      </w:r>
      <w:r w:rsidR="004E6FBD" w:rsidRPr="00D9548E">
        <w:rPr>
          <w:rFonts w:ascii="Times New Roman" w:eastAsia="Times New Roman" w:hAnsi="Times New Roman" w:cs="Times New Roman"/>
          <w:b w:val="0"/>
          <w:sz w:val="24"/>
          <w:szCs w:val="24"/>
        </w:rPr>
        <w:t xml:space="preserve"> In order to verify the consistency between the highest and the lowest subtest scaled scores within the </w:t>
      </w:r>
      <w:r w:rsidR="004E6FBD" w:rsidRPr="00D9548E">
        <w:rPr>
          <w:rFonts w:ascii="Times New Roman" w:eastAsia="Times New Roman" w:hAnsi="Times New Roman" w:cs="Times New Roman"/>
          <w:b w:val="0"/>
          <w:i/>
          <w:sz w:val="24"/>
          <w:szCs w:val="24"/>
        </w:rPr>
        <w:t>WMI</w:t>
      </w:r>
      <w:r w:rsidR="004E6FBD" w:rsidRPr="00D9548E">
        <w:rPr>
          <w:rFonts w:ascii="Times New Roman" w:eastAsia="Times New Roman" w:hAnsi="Times New Roman" w:cs="Times New Roman"/>
          <w:b w:val="0"/>
          <w:sz w:val="24"/>
          <w:szCs w:val="24"/>
        </w:rPr>
        <w:t xml:space="preserve"> index yield to a difference of 4 point indicating that the index is considered consistent.</w:t>
      </w:r>
      <w:r w:rsidRPr="00D9548E">
        <w:rPr>
          <w:rFonts w:ascii="Times New Roman" w:eastAsia="Times New Roman" w:hAnsi="Times New Roman" w:cs="Times New Roman"/>
          <w:b w:val="0"/>
          <w:sz w:val="24"/>
          <w:szCs w:val="24"/>
        </w:rPr>
        <w:t xml:space="preserve"> </w:t>
      </w:r>
    </w:p>
    <w:p w:rsidR="00F53F54" w:rsidRPr="00D9548E" w:rsidRDefault="00F53F54" w:rsidP="00F53F54">
      <w:pPr>
        <w:spacing w:after="0" w:line="240" w:lineRule="auto"/>
        <w:jc w:val="both"/>
        <w:rPr>
          <w:rFonts w:ascii="Times New Roman" w:eastAsia="Times New Roman" w:hAnsi="Times New Roman" w:cs="Times New Roman"/>
          <w:b w:val="0"/>
          <w:color w:val="C0504D" w:themeColor="accent2"/>
          <w:sz w:val="24"/>
          <w:szCs w:val="24"/>
        </w:rPr>
      </w:pPr>
    </w:p>
    <w:p w:rsidR="00F53F54" w:rsidRPr="00D9548E" w:rsidRDefault="00F53F54" w:rsidP="00F53F54">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lastRenderedPageBreak/>
        <w:t>In addition, the ten individual subtests administered represent 5 of the 7 broad CHC factors (</w:t>
      </w:r>
      <w:r w:rsidRPr="00D9548E">
        <w:rPr>
          <w:rFonts w:ascii="Times New Roman" w:eastAsia="Times New Roman" w:hAnsi="Times New Roman" w:cs="Times New Roman"/>
          <w:b w:val="0"/>
          <w:i/>
          <w:sz w:val="24"/>
          <w:szCs w:val="24"/>
        </w:rPr>
        <w:t xml:space="preserve">Comprehension-Knowledge- </w:t>
      </w:r>
      <w:proofErr w:type="spellStart"/>
      <w:proofErr w:type="gramStart"/>
      <w:r w:rsidRPr="00D9548E">
        <w:rPr>
          <w:rFonts w:ascii="Times New Roman" w:eastAsia="Times New Roman" w:hAnsi="Times New Roman" w:cs="Times New Roman"/>
          <w:b w:val="0"/>
          <w:i/>
          <w:sz w:val="24"/>
          <w:szCs w:val="24"/>
        </w:rPr>
        <w:t>Gc</w:t>
      </w:r>
      <w:proofErr w:type="spellEnd"/>
      <w:proofErr w:type="gramEnd"/>
      <w:r w:rsidRPr="00D9548E">
        <w:rPr>
          <w:rFonts w:ascii="Times New Roman" w:eastAsia="Times New Roman" w:hAnsi="Times New Roman" w:cs="Times New Roman"/>
          <w:b w:val="0"/>
          <w:i/>
          <w:sz w:val="24"/>
          <w:szCs w:val="24"/>
        </w:rPr>
        <w:t>, Visual-Spatial Thinking-</w:t>
      </w:r>
      <w:proofErr w:type="spellStart"/>
      <w:r w:rsidRPr="00D9548E">
        <w:rPr>
          <w:rFonts w:ascii="Times New Roman" w:eastAsia="Times New Roman" w:hAnsi="Times New Roman" w:cs="Times New Roman"/>
          <w:b w:val="0"/>
          <w:i/>
          <w:sz w:val="24"/>
          <w:szCs w:val="24"/>
        </w:rPr>
        <w:t>Gv</w:t>
      </w:r>
      <w:proofErr w:type="spellEnd"/>
      <w:r w:rsidRPr="00D9548E">
        <w:rPr>
          <w:rFonts w:ascii="Times New Roman" w:eastAsia="Times New Roman" w:hAnsi="Times New Roman" w:cs="Times New Roman"/>
          <w:b w:val="0"/>
          <w:i/>
          <w:sz w:val="24"/>
          <w:szCs w:val="24"/>
        </w:rPr>
        <w:t>, Fluid Reasoning-</w:t>
      </w:r>
      <w:proofErr w:type="spellStart"/>
      <w:r w:rsidRPr="00D9548E">
        <w:rPr>
          <w:rFonts w:ascii="Times New Roman" w:eastAsia="Times New Roman" w:hAnsi="Times New Roman" w:cs="Times New Roman"/>
          <w:b w:val="0"/>
          <w:i/>
          <w:sz w:val="24"/>
          <w:szCs w:val="24"/>
        </w:rPr>
        <w:t>Gf</w:t>
      </w:r>
      <w:proofErr w:type="spellEnd"/>
      <w:r w:rsidRPr="00D9548E">
        <w:rPr>
          <w:rFonts w:ascii="Times New Roman" w:eastAsia="Times New Roman" w:hAnsi="Times New Roman" w:cs="Times New Roman"/>
          <w:b w:val="0"/>
          <w:i/>
          <w:sz w:val="24"/>
          <w:szCs w:val="24"/>
        </w:rPr>
        <w:t>, Processing Speed- Gs and Short-Term Memory-</w:t>
      </w:r>
      <w:proofErr w:type="spellStart"/>
      <w:r w:rsidRPr="00D9548E">
        <w:rPr>
          <w:rFonts w:ascii="Times New Roman" w:eastAsia="Times New Roman" w:hAnsi="Times New Roman" w:cs="Times New Roman"/>
          <w:b w:val="0"/>
          <w:i/>
          <w:sz w:val="24"/>
          <w:szCs w:val="24"/>
        </w:rPr>
        <w:t>Gsm</w:t>
      </w:r>
      <w:proofErr w:type="spellEnd"/>
      <w:r w:rsidRPr="00D9548E">
        <w:rPr>
          <w:rFonts w:ascii="Times New Roman" w:eastAsia="Times New Roman" w:hAnsi="Times New Roman" w:cs="Times New Roman"/>
          <w:b w:val="0"/>
          <w:i/>
          <w:sz w:val="24"/>
          <w:szCs w:val="24"/>
        </w:rPr>
        <w:t>)</w:t>
      </w:r>
      <w:r w:rsidRPr="00D9548E">
        <w:rPr>
          <w:rFonts w:ascii="Times New Roman" w:eastAsia="Times New Roman" w:hAnsi="Times New Roman" w:cs="Times New Roman"/>
          <w:b w:val="0"/>
          <w:sz w:val="24"/>
          <w:szCs w:val="24"/>
        </w:rPr>
        <w:t>.</w:t>
      </w:r>
    </w:p>
    <w:p w:rsidR="00F53F54" w:rsidRPr="00D9548E" w:rsidRDefault="00F53F54" w:rsidP="00F53F54">
      <w:pPr>
        <w:spacing w:after="0" w:line="240" w:lineRule="auto"/>
        <w:jc w:val="both"/>
        <w:rPr>
          <w:rFonts w:ascii="Times New Roman" w:eastAsia="Times New Roman" w:hAnsi="Times New Roman" w:cs="Times New Roman"/>
          <w:b w:val="0"/>
          <w:color w:val="C0504D" w:themeColor="accent2"/>
          <w:sz w:val="24"/>
          <w:szCs w:val="24"/>
        </w:rPr>
      </w:pPr>
    </w:p>
    <w:p w:rsidR="00F53F54" w:rsidRPr="00D9548E" w:rsidRDefault="009144FA" w:rsidP="00F53F54">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Rebecca’s composite score of 96</w:t>
      </w:r>
      <w:r w:rsidR="00F53F54" w:rsidRPr="00D9548E">
        <w:rPr>
          <w:rFonts w:ascii="Times New Roman" w:eastAsia="Times New Roman" w:hAnsi="Times New Roman" w:cs="Times New Roman"/>
          <w:b w:val="0"/>
          <w:sz w:val="24"/>
          <w:szCs w:val="24"/>
        </w:rPr>
        <w:t xml:space="preserve"> on the </w:t>
      </w:r>
      <w:r w:rsidR="00F53F54" w:rsidRPr="00D9548E">
        <w:rPr>
          <w:rFonts w:ascii="Times New Roman" w:eastAsia="Times New Roman" w:hAnsi="Times New Roman" w:cs="Times New Roman"/>
          <w:b w:val="0"/>
          <w:i/>
          <w:sz w:val="24"/>
          <w:szCs w:val="24"/>
        </w:rPr>
        <w:t>Verbal Comprehension Index</w:t>
      </w:r>
      <w:r w:rsidR="00F53F54" w:rsidRPr="00D9548E">
        <w:rPr>
          <w:rFonts w:ascii="Times New Roman" w:eastAsia="Times New Roman" w:hAnsi="Times New Roman" w:cs="Times New Roman"/>
          <w:b w:val="0"/>
          <w:sz w:val="24"/>
          <w:szCs w:val="24"/>
        </w:rPr>
        <w:t xml:space="preserve"> </w:t>
      </w:r>
      <w:r w:rsidR="00F53F54" w:rsidRPr="00D9548E">
        <w:rPr>
          <w:rFonts w:ascii="Times New Roman" w:eastAsia="Times New Roman" w:hAnsi="Times New Roman" w:cs="Times New Roman"/>
          <w:b w:val="0"/>
          <w:i/>
          <w:sz w:val="24"/>
          <w:szCs w:val="24"/>
        </w:rPr>
        <w:t>(VCI)</w:t>
      </w:r>
      <w:r w:rsidR="00F53F54" w:rsidRPr="00D9548E">
        <w:rPr>
          <w:rFonts w:ascii="Times New Roman" w:eastAsia="Times New Roman" w:hAnsi="Times New Roman" w:cs="Times New Roman"/>
          <w:b w:val="0"/>
          <w:sz w:val="24"/>
          <w:szCs w:val="24"/>
        </w:rPr>
        <w:t xml:space="preserve"> is ranked in the </w:t>
      </w:r>
      <w:proofErr w:type="gramStart"/>
      <w:r w:rsidRPr="00D9548E">
        <w:rPr>
          <w:rFonts w:ascii="Times New Roman" w:eastAsia="Times New Roman" w:hAnsi="Times New Roman" w:cs="Times New Roman"/>
          <w:b w:val="0"/>
          <w:sz w:val="24"/>
          <w:szCs w:val="24"/>
        </w:rPr>
        <w:t>39</w:t>
      </w:r>
      <w:r w:rsidRPr="00D9548E">
        <w:rPr>
          <w:rFonts w:ascii="Times New Roman" w:eastAsia="Times New Roman" w:hAnsi="Times New Roman" w:cs="Times New Roman"/>
          <w:b w:val="0"/>
          <w:sz w:val="24"/>
          <w:szCs w:val="24"/>
          <w:vertAlign w:val="superscript"/>
        </w:rPr>
        <w:t>th</w:t>
      </w:r>
      <w:r w:rsidRPr="00D9548E">
        <w:rPr>
          <w:rFonts w:ascii="Times New Roman" w:eastAsia="Times New Roman" w:hAnsi="Times New Roman" w:cs="Times New Roman"/>
          <w:b w:val="0"/>
          <w:sz w:val="24"/>
          <w:szCs w:val="24"/>
        </w:rPr>
        <w:t xml:space="preserve"> </w:t>
      </w:r>
      <w:r w:rsidR="00F53F54" w:rsidRPr="00D9548E">
        <w:rPr>
          <w:rFonts w:ascii="Times New Roman" w:eastAsia="Times New Roman" w:hAnsi="Times New Roman" w:cs="Times New Roman"/>
          <w:b w:val="0"/>
          <w:sz w:val="24"/>
          <w:szCs w:val="24"/>
        </w:rPr>
        <w:t xml:space="preserve"> percentile</w:t>
      </w:r>
      <w:proofErr w:type="gramEnd"/>
      <w:r w:rsidR="00F53F54" w:rsidRPr="00D9548E">
        <w:rPr>
          <w:rFonts w:ascii="Times New Roman" w:eastAsia="Times New Roman" w:hAnsi="Times New Roman" w:cs="Times New Roman"/>
          <w:b w:val="0"/>
          <w:sz w:val="24"/>
          <w:szCs w:val="24"/>
        </w:rPr>
        <w:t xml:space="preserve"> and is in the Average range of intellectual functioning. This means that she scored as w</w:t>
      </w:r>
      <w:r w:rsidRPr="00D9548E">
        <w:rPr>
          <w:rFonts w:ascii="Times New Roman" w:eastAsia="Times New Roman" w:hAnsi="Times New Roman" w:cs="Times New Roman"/>
          <w:b w:val="0"/>
          <w:sz w:val="24"/>
          <w:szCs w:val="24"/>
        </w:rPr>
        <w:t>ell as or better than 39</w:t>
      </w:r>
      <w:r w:rsidR="00F53F54" w:rsidRPr="00D9548E">
        <w:rPr>
          <w:rFonts w:ascii="Times New Roman" w:eastAsia="Times New Roman" w:hAnsi="Times New Roman" w:cs="Times New Roman"/>
          <w:b w:val="0"/>
          <w:sz w:val="24"/>
          <w:szCs w:val="24"/>
        </w:rPr>
        <w:t xml:space="preserve">% and lower than the remaining </w:t>
      </w:r>
      <w:r w:rsidRPr="00D9548E">
        <w:rPr>
          <w:rFonts w:ascii="Times New Roman" w:eastAsia="Times New Roman" w:hAnsi="Times New Roman" w:cs="Times New Roman"/>
          <w:b w:val="0"/>
          <w:sz w:val="24"/>
          <w:szCs w:val="24"/>
        </w:rPr>
        <w:t>61</w:t>
      </w:r>
      <w:r w:rsidR="00F53F54" w:rsidRPr="00D9548E">
        <w:rPr>
          <w:rFonts w:ascii="Times New Roman" w:eastAsia="Times New Roman" w:hAnsi="Times New Roman" w:cs="Times New Roman"/>
          <w:b w:val="0"/>
          <w:sz w:val="24"/>
          <w:szCs w:val="24"/>
        </w:rPr>
        <w:t xml:space="preserve">% of peers in her age group. This index is a measure of verbal abilities utilizing reasoning, comprehension, and conceptualization.  </w:t>
      </w:r>
      <w:r w:rsidRPr="00D9548E">
        <w:rPr>
          <w:rFonts w:ascii="Times New Roman" w:eastAsia="Times New Roman" w:hAnsi="Times New Roman" w:cs="Times New Roman"/>
          <w:b w:val="0"/>
          <w:sz w:val="24"/>
          <w:szCs w:val="24"/>
        </w:rPr>
        <w:t>Rebecca</w:t>
      </w:r>
      <w:r w:rsidR="00F53F54" w:rsidRPr="00D9548E">
        <w:rPr>
          <w:rFonts w:ascii="Times New Roman" w:eastAsia="Times New Roman" w:hAnsi="Times New Roman" w:cs="Times New Roman"/>
          <w:b w:val="0"/>
          <w:sz w:val="24"/>
          <w:szCs w:val="24"/>
        </w:rPr>
        <w:t>’s ability was assessed using several tasks that identified her skill sets. She was required to define words (</w:t>
      </w:r>
      <w:r w:rsidR="00F53F54" w:rsidRPr="00D9548E">
        <w:rPr>
          <w:rFonts w:ascii="Times New Roman" w:eastAsia="Times New Roman" w:hAnsi="Times New Roman" w:cs="Times New Roman"/>
          <w:b w:val="0"/>
          <w:i/>
          <w:sz w:val="24"/>
          <w:szCs w:val="24"/>
        </w:rPr>
        <w:t>Vocabulary</w:t>
      </w:r>
      <w:r w:rsidR="00F53F54" w:rsidRPr="00D9548E">
        <w:rPr>
          <w:rFonts w:ascii="Times New Roman" w:eastAsia="Times New Roman" w:hAnsi="Times New Roman" w:cs="Times New Roman"/>
          <w:b w:val="0"/>
          <w:sz w:val="24"/>
          <w:szCs w:val="24"/>
        </w:rPr>
        <w:t xml:space="preserve">). The </w:t>
      </w:r>
      <w:r w:rsidR="00F53F54" w:rsidRPr="00D9548E">
        <w:rPr>
          <w:rFonts w:ascii="Times New Roman" w:eastAsia="Times New Roman" w:hAnsi="Times New Roman" w:cs="Times New Roman"/>
          <w:b w:val="0"/>
          <w:i/>
          <w:sz w:val="24"/>
          <w:szCs w:val="24"/>
        </w:rPr>
        <w:t xml:space="preserve">Vocabulary </w:t>
      </w:r>
      <w:r w:rsidR="00F53F54" w:rsidRPr="00D9548E">
        <w:rPr>
          <w:rFonts w:ascii="Times New Roman" w:eastAsia="Times New Roman" w:hAnsi="Times New Roman" w:cs="Times New Roman"/>
          <w:b w:val="0"/>
          <w:sz w:val="24"/>
          <w:szCs w:val="24"/>
        </w:rPr>
        <w:t xml:space="preserve">subtest measures auditory perception and comprehension, verbal conceptualization, abstract thinking, and verbal expression.  This score may indicate good language development, and verbal comprehension. </w:t>
      </w:r>
      <w:r w:rsidRPr="00D9548E">
        <w:rPr>
          <w:rFonts w:ascii="Times New Roman" w:eastAsia="Times New Roman" w:hAnsi="Times New Roman" w:cs="Times New Roman"/>
          <w:b w:val="0"/>
          <w:sz w:val="24"/>
          <w:szCs w:val="24"/>
        </w:rPr>
        <w:t>Rebecca</w:t>
      </w:r>
      <w:r w:rsidR="00F53F54" w:rsidRPr="00D9548E">
        <w:rPr>
          <w:rFonts w:ascii="Times New Roman" w:eastAsia="Times New Roman" w:hAnsi="Times New Roman" w:cs="Times New Roman"/>
          <w:b w:val="0"/>
          <w:sz w:val="24"/>
          <w:szCs w:val="24"/>
        </w:rPr>
        <w:t xml:space="preserve"> scored in the Average range of intellectual functioning on the </w:t>
      </w:r>
      <w:r w:rsidR="00F53F54" w:rsidRPr="00D9548E">
        <w:rPr>
          <w:rFonts w:ascii="Times New Roman" w:eastAsia="Times New Roman" w:hAnsi="Times New Roman" w:cs="Times New Roman"/>
          <w:b w:val="0"/>
          <w:i/>
          <w:sz w:val="24"/>
          <w:szCs w:val="24"/>
        </w:rPr>
        <w:t>Vocabulary subtest</w:t>
      </w:r>
      <w:r w:rsidR="00F53F54" w:rsidRPr="00D9548E">
        <w:rPr>
          <w:rFonts w:ascii="Times New Roman" w:eastAsia="Times New Roman" w:hAnsi="Times New Roman" w:cs="Times New Roman"/>
          <w:b w:val="0"/>
          <w:sz w:val="24"/>
          <w:szCs w:val="24"/>
        </w:rPr>
        <w:t>.  She was required to draw conceptual similarities between words (</w:t>
      </w:r>
      <w:r w:rsidR="00F53F54" w:rsidRPr="00D9548E">
        <w:rPr>
          <w:rFonts w:ascii="Times New Roman" w:eastAsia="Times New Roman" w:hAnsi="Times New Roman" w:cs="Times New Roman"/>
          <w:b w:val="0"/>
          <w:i/>
          <w:sz w:val="24"/>
          <w:szCs w:val="24"/>
        </w:rPr>
        <w:t>Similarities</w:t>
      </w:r>
      <w:r w:rsidR="00F53F54" w:rsidRPr="00D9548E">
        <w:rPr>
          <w:rFonts w:ascii="Times New Roman" w:eastAsia="Times New Roman" w:hAnsi="Times New Roman" w:cs="Times New Roman"/>
          <w:b w:val="0"/>
          <w:sz w:val="24"/>
          <w:szCs w:val="24"/>
        </w:rPr>
        <w:t xml:space="preserve">). The </w:t>
      </w:r>
      <w:r w:rsidR="00F53F54" w:rsidRPr="00D9548E">
        <w:rPr>
          <w:rFonts w:ascii="Times New Roman" w:eastAsia="Times New Roman" w:hAnsi="Times New Roman" w:cs="Times New Roman"/>
          <w:b w:val="0"/>
          <w:i/>
          <w:sz w:val="24"/>
          <w:szCs w:val="24"/>
        </w:rPr>
        <w:t>Similarities</w:t>
      </w:r>
      <w:r w:rsidR="00F53F54" w:rsidRPr="00D9548E">
        <w:rPr>
          <w:rFonts w:ascii="Times New Roman" w:eastAsia="Times New Roman" w:hAnsi="Times New Roman" w:cs="Times New Roman"/>
          <w:b w:val="0"/>
          <w:sz w:val="24"/>
          <w:szCs w:val="24"/>
        </w:rPr>
        <w:t xml:space="preserve"> subtest measures verbal reasoning and concept formation. It also involves auditory comprehension, memory, distinction between nonessential and essential features, and verbal expression. </w:t>
      </w:r>
      <w:r w:rsidRPr="00D9548E">
        <w:rPr>
          <w:rFonts w:ascii="Times New Roman" w:eastAsia="Times New Roman" w:hAnsi="Times New Roman" w:cs="Times New Roman"/>
          <w:b w:val="0"/>
          <w:sz w:val="24"/>
          <w:szCs w:val="24"/>
        </w:rPr>
        <w:t>Rebecca</w:t>
      </w:r>
      <w:r w:rsidR="00F53F54" w:rsidRPr="00D9548E">
        <w:rPr>
          <w:rFonts w:ascii="Times New Roman" w:eastAsia="Times New Roman" w:hAnsi="Times New Roman" w:cs="Times New Roman"/>
          <w:b w:val="0"/>
          <w:sz w:val="24"/>
          <w:szCs w:val="24"/>
        </w:rPr>
        <w:t xml:space="preserve"> scored in the Average range of intellectual functioning on this subtest. This may indicate good verbal comprehension as well as a good ability to see relationships (see Table 4).</w:t>
      </w:r>
    </w:p>
    <w:p w:rsidR="00F53F54" w:rsidRPr="00D9548E" w:rsidRDefault="00F53F54" w:rsidP="00F53F54">
      <w:pPr>
        <w:spacing w:after="0" w:line="240" w:lineRule="auto"/>
        <w:jc w:val="both"/>
        <w:rPr>
          <w:rFonts w:ascii="Times New Roman" w:eastAsia="Times New Roman" w:hAnsi="Times New Roman" w:cs="Times New Roman"/>
          <w:b w:val="0"/>
          <w:color w:val="C0504D" w:themeColor="accent2"/>
          <w:sz w:val="24"/>
          <w:szCs w:val="24"/>
        </w:rPr>
      </w:pPr>
    </w:p>
    <w:p w:rsidR="00F53F54" w:rsidRPr="00D9548E" w:rsidRDefault="00F53F54" w:rsidP="00F53F54">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 She was required to answer questions based on her understanding of general principles and social situations (</w:t>
      </w:r>
      <w:r w:rsidRPr="00D9548E">
        <w:rPr>
          <w:rFonts w:ascii="Times New Roman" w:eastAsia="Times New Roman" w:hAnsi="Times New Roman" w:cs="Times New Roman"/>
          <w:b w:val="0"/>
          <w:i/>
          <w:sz w:val="24"/>
          <w:szCs w:val="24"/>
        </w:rPr>
        <w:t>Comprehension</w:t>
      </w:r>
      <w:r w:rsidRPr="00D9548E">
        <w:rPr>
          <w:rFonts w:ascii="Times New Roman" w:eastAsia="Times New Roman" w:hAnsi="Times New Roman" w:cs="Times New Roman"/>
          <w:b w:val="0"/>
          <w:sz w:val="24"/>
          <w:szCs w:val="24"/>
        </w:rPr>
        <w:t xml:space="preserve">). The </w:t>
      </w:r>
      <w:r w:rsidRPr="00D9548E">
        <w:rPr>
          <w:rFonts w:ascii="Times New Roman" w:eastAsia="Times New Roman" w:hAnsi="Times New Roman" w:cs="Times New Roman"/>
          <w:b w:val="0"/>
          <w:i/>
          <w:sz w:val="24"/>
          <w:szCs w:val="24"/>
        </w:rPr>
        <w:t>Comprehension</w:t>
      </w:r>
      <w:r w:rsidRPr="00D9548E">
        <w:rPr>
          <w:rFonts w:ascii="Times New Roman" w:eastAsia="Times New Roman" w:hAnsi="Times New Roman" w:cs="Times New Roman"/>
          <w:b w:val="0"/>
          <w:sz w:val="24"/>
          <w:szCs w:val="24"/>
        </w:rPr>
        <w:t xml:space="preserve"> subtest measures verbal reasoning and conceptualization, verbal comprehension and expression, the ability to evaluate and use past experience, and the ability to demonstrate practical information. It measures knowledge of conventional standards of behavior, social judgment and maturity, and common sense. </w:t>
      </w:r>
      <w:r w:rsidR="009144FA" w:rsidRPr="00D9548E">
        <w:rPr>
          <w:rFonts w:ascii="Times New Roman" w:eastAsia="Times New Roman" w:hAnsi="Times New Roman" w:cs="Times New Roman"/>
          <w:b w:val="0"/>
          <w:sz w:val="24"/>
          <w:szCs w:val="24"/>
        </w:rPr>
        <w:t xml:space="preserve">Rebecca </w:t>
      </w:r>
      <w:r w:rsidRPr="00D9548E">
        <w:rPr>
          <w:rFonts w:ascii="Times New Roman" w:eastAsia="Times New Roman" w:hAnsi="Times New Roman" w:cs="Times New Roman"/>
          <w:b w:val="0"/>
          <w:sz w:val="24"/>
          <w:szCs w:val="24"/>
        </w:rPr>
        <w:t xml:space="preserve">scored in the Average range of intellectual functioning on this subtest, which illustrates good common sense and the ability to organize knowledge.  </w:t>
      </w:r>
    </w:p>
    <w:p w:rsidR="00F53F54" w:rsidRPr="00D9548E" w:rsidRDefault="00F53F54" w:rsidP="00F53F54">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The </w:t>
      </w:r>
      <w:r w:rsidRPr="00D9548E">
        <w:rPr>
          <w:rFonts w:ascii="Times New Roman" w:eastAsia="Times New Roman" w:hAnsi="Times New Roman" w:cs="Times New Roman"/>
          <w:b w:val="0"/>
          <w:i/>
          <w:sz w:val="24"/>
          <w:szCs w:val="24"/>
        </w:rPr>
        <w:t>Similarities</w:t>
      </w:r>
      <w:r w:rsidRPr="00D9548E">
        <w:rPr>
          <w:rFonts w:ascii="Times New Roman" w:eastAsia="Times New Roman" w:hAnsi="Times New Roman" w:cs="Times New Roman"/>
          <w:b w:val="0"/>
          <w:sz w:val="24"/>
          <w:szCs w:val="24"/>
        </w:rPr>
        <w:t xml:space="preserve">, </w:t>
      </w:r>
      <w:r w:rsidRPr="00D9548E">
        <w:rPr>
          <w:rFonts w:ascii="Times New Roman" w:eastAsia="Times New Roman" w:hAnsi="Times New Roman" w:cs="Times New Roman"/>
          <w:b w:val="0"/>
          <w:i/>
          <w:sz w:val="24"/>
          <w:szCs w:val="24"/>
        </w:rPr>
        <w:t>Vocabulary</w:t>
      </w:r>
      <w:r w:rsidRPr="00D9548E">
        <w:rPr>
          <w:rFonts w:ascii="Times New Roman" w:eastAsia="Times New Roman" w:hAnsi="Times New Roman" w:cs="Times New Roman"/>
          <w:b w:val="0"/>
          <w:sz w:val="24"/>
          <w:szCs w:val="24"/>
        </w:rPr>
        <w:t xml:space="preserve">, and </w:t>
      </w:r>
      <w:r w:rsidRPr="00D9548E">
        <w:rPr>
          <w:rFonts w:ascii="Times New Roman" w:eastAsia="Times New Roman" w:hAnsi="Times New Roman" w:cs="Times New Roman"/>
          <w:b w:val="0"/>
          <w:i/>
          <w:sz w:val="24"/>
          <w:szCs w:val="24"/>
        </w:rPr>
        <w:t xml:space="preserve">Comprehension </w:t>
      </w:r>
      <w:r w:rsidRPr="00D9548E">
        <w:rPr>
          <w:rFonts w:ascii="Times New Roman" w:eastAsia="Times New Roman" w:hAnsi="Times New Roman" w:cs="Times New Roman"/>
          <w:b w:val="0"/>
          <w:sz w:val="24"/>
          <w:szCs w:val="24"/>
        </w:rPr>
        <w:t xml:space="preserve">subtests measure </w:t>
      </w:r>
      <w:r w:rsidRPr="00D9548E">
        <w:rPr>
          <w:rFonts w:ascii="Times New Roman" w:eastAsia="Times New Roman" w:hAnsi="Times New Roman" w:cs="Times New Roman"/>
          <w:b w:val="0"/>
          <w:i/>
          <w:sz w:val="24"/>
          <w:szCs w:val="24"/>
        </w:rPr>
        <w:t>Comprehension</w:t>
      </w:r>
      <w:r w:rsidRPr="00D9548E">
        <w:rPr>
          <w:rFonts w:ascii="Times New Roman" w:eastAsia="Times New Roman" w:hAnsi="Times New Roman" w:cs="Times New Roman"/>
          <w:b w:val="0"/>
          <w:sz w:val="24"/>
          <w:szCs w:val="24"/>
        </w:rPr>
        <w:t>-</w:t>
      </w:r>
      <w:r w:rsidRPr="00D9548E">
        <w:rPr>
          <w:rFonts w:ascii="Times New Roman" w:eastAsia="Times New Roman" w:hAnsi="Times New Roman" w:cs="Times New Roman"/>
          <w:b w:val="0"/>
          <w:i/>
          <w:sz w:val="24"/>
          <w:szCs w:val="24"/>
        </w:rPr>
        <w:t>Knowledge</w:t>
      </w:r>
      <w:r w:rsidRPr="00D9548E">
        <w:rPr>
          <w:rFonts w:ascii="Times New Roman" w:eastAsia="Times New Roman" w:hAnsi="Times New Roman" w:cs="Times New Roman"/>
          <w:b w:val="0"/>
          <w:sz w:val="24"/>
          <w:szCs w:val="24"/>
        </w:rPr>
        <w:t xml:space="preserve"> (</w:t>
      </w:r>
      <w:proofErr w:type="spellStart"/>
      <w:r w:rsidRPr="00D9548E">
        <w:rPr>
          <w:rFonts w:ascii="Times New Roman" w:eastAsia="Times New Roman" w:hAnsi="Times New Roman" w:cs="Times New Roman"/>
          <w:b w:val="0"/>
          <w:i/>
          <w:sz w:val="24"/>
          <w:szCs w:val="24"/>
        </w:rPr>
        <w:t>Gc</w:t>
      </w:r>
      <w:proofErr w:type="spellEnd"/>
      <w:r w:rsidRPr="00D9548E">
        <w:rPr>
          <w:rFonts w:ascii="Times New Roman" w:eastAsia="Times New Roman" w:hAnsi="Times New Roman" w:cs="Times New Roman"/>
          <w:b w:val="0"/>
          <w:sz w:val="24"/>
          <w:szCs w:val="24"/>
        </w:rPr>
        <w:t xml:space="preserve">) which measures the breadth and depth of a person’s acquired knowledge, the ability to communicate one’s knowledge and ability to reason using previous learned experiences. </w:t>
      </w:r>
    </w:p>
    <w:p w:rsidR="00F53F54" w:rsidRPr="00D9548E" w:rsidRDefault="00F53F54" w:rsidP="00F53F54">
      <w:pPr>
        <w:spacing w:after="0" w:line="240" w:lineRule="auto"/>
        <w:jc w:val="both"/>
        <w:rPr>
          <w:rFonts w:ascii="Times New Roman" w:eastAsia="Times New Roman" w:hAnsi="Times New Roman" w:cs="Times New Roman"/>
          <w:b w:val="0"/>
          <w:color w:val="C0504D" w:themeColor="accent2"/>
          <w:sz w:val="24"/>
          <w:szCs w:val="24"/>
        </w:rPr>
      </w:pPr>
      <w:r w:rsidRPr="00D9548E">
        <w:rPr>
          <w:rFonts w:ascii="Times New Roman" w:eastAsia="Times New Roman" w:hAnsi="Times New Roman" w:cs="Times New Roman"/>
          <w:b w:val="0"/>
          <w:color w:val="C0504D" w:themeColor="accent2"/>
          <w:sz w:val="24"/>
          <w:szCs w:val="24"/>
        </w:rPr>
        <w:t xml:space="preserve"> </w:t>
      </w:r>
    </w:p>
    <w:p w:rsidR="00F53F54" w:rsidRPr="00D9548E" w:rsidRDefault="00F53F54" w:rsidP="00F53F54">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Subtest scores for this index are considered </w:t>
      </w:r>
      <w:r w:rsidRPr="00D9548E">
        <w:rPr>
          <w:rFonts w:ascii="Times New Roman" w:eastAsia="Times New Roman" w:hAnsi="Times New Roman" w:cs="Times New Roman"/>
          <w:b w:val="0"/>
          <w:i/>
          <w:sz w:val="24"/>
          <w:szCs w:val="24"/>
        </w:rPr>
        <w:t>consistent</w:t>
      </w:r>
      <w:r w:rsidRPr="00D9548E">
        <w:rPr>
          <w:rFonts w:ascii="Times New Roman" w:eastAsia="Times New Roman" w:hAnsi="Times New Roman" w:cs="Times New Roman"/>
          <w:b w:val="0"/>
          <w:sz w:val="24"/>
          <w:szCs w:val="24"/>
        </w:rPr>
        <w:t xml:space="preserve"> because the discrepancy between the highest and lowest subtest scaled scores is less than five points. This indicates that the intra-index variability among the scaled score range of the subtests for the </w:t>
      </w:r>
      <w:r w:rsidRPr="00D9548E">
        <w:rPr>
          <w:rFonts w:ascii="Times New Roman" w:eastAsia="Times New Roman" w:hAnsi="Times New Roman" w:cs="Times New Roman"/>
          <w:b w:val="0"/>
          <w:i/>
          <w:sz w:val="24"/>
          <w:szCs w:val="24"/>
        </w:rPr>
        <w:t>VCI</w:t>
      </w:r>
      <w:r w:rsidRPr="00D9548E">
        <w:rPr>
          <w:rFonts w:ascii="Times New Roman" w:eastAsia="Times New Roman" w:hAnsi="Times New Roman" w:cs="Times New Roman"/>
          <w:b w:val="0"/>
          <w:sz w:val="24"/>
          <w:szCs w:val="24"/>
        </w:rPr>
        <w:t xml:space="preserve"> composite score is a valid predictor of </w:t>
      </w:r>
      <w:r w:rsidR="009144FA" w:rsidRPr="00D9548E">
        <w:rPr>
          <w:rFonts w:ascii="Times New Roman" w:eastAsia="Times New Roman" w:hAnsi="Times New Roman" w:cs="Times New Roman"/>
          <w:b w:val="0"/>
          <w:sz w:val="24"/>
          <w:szCs w:val="24"/>
        </w:rPr>
        <w:t>Rebecca</w:t>
      </w:r>
      <w:r w:rsidRPr="00D9548E">
        <w:rPr>
          <w:rFonts w:ascii="Times New Roman" w:eastAsia="Times New Roman" w:hAnsi="Times New Roman" w:cs="Times New Roman"/>
          <w:b w:val="0"/>
          <w:sz w:val="24"/>
          <w:szCs w:val="24"/>
        </w:rPr>
        <w:t>’s skills for the index.</w:t>
      </w:r>
    </w:p>
    <w:p w:rsidR="00F53F54" w:rsidRPr="00D9548E" w:rsidRDefault="00F53F54" w:rsidP="00F53F54">
      <w:pPr>
        <w:spacing w:after="0" w:line="240" w:lineRule="auto"/>
        <w:jc w:val="both"/>
        <w:rPr>
          <w:rFonts w:ascii="Times New Roman" w:eastAsia="Times New Roman" w:hAnsi="Times New Roman" w:cs="Times New Roman"/>
          <w:b w:val="0"/>
          <w:color w:val="C0504D" w:themeColor="accent2"/>
          <w:sz w:val="24"/>
          <w:szCs w:val="24"/>
        </w:rPr>
      </w:pPr>
    </w:p>
    <w:p w:rsidR="00F53F54" w:rsidRPr="00D9548E" w:rsidRDefault="00F53F54" w:rsidP="00F53F54">
      <w:pPr>
        <w:autoSpaceDE w:val="0"/>
        <w:autoSpaceDN w:val="0"/>
        <w:adjustRightInd w:val="0"/>
        <w:spacing w:after="0" w:line="240" w:lineRule="auto"/>
        <w:rPr>
          <w:rFonts w:ascii="Times New Roman" w:eastAsia="Times New Roman" w:hAnsi="Times New Roman" w:cs="Times New Roman"/>
          <w:b w:val="0"/>
          <w:bCs/>
          <w:i/>
          <w:sz w:val="24"/>
          <w:szCs w:val="24"/>
        </w:rPr>
      </w:pPr>
      <w:r w:rsidRPr="00D9548E">
        <w:rPr>
          <w:rFonts w:ascii="Times New Roman" w:eastAsia="Times New Roman" w:hAnsi="Times New Roman" w:cs="Times New Roman"/>
          <w:bCs/>
          <w:sz w:val="24"/>
          <w:szCs w:val="24"/>
        </w:rPr>
        <w:t>Table 4.</w:t>
      </w:r>
      <w:r w:rsidRPr="00D9548E">
        <w:rPr>
          <w:rFonts w:ascii="Times New Roman" w:eastAsia="Times New Roman" w:hAnsi="Times New Roman" w:cs="Times New Roman"/>
          <w:b w:val="0"/>
          <w:bCs/>
          <w:sz w:val="24"/>
          <w:szCs w:val="24"/>
        </w:rPr>
        <w:t xml:space="preserve"> Wechsler Intelligence Scale for Children- Fourth Edition (WISC-IV) Verbal Comprehension Index (VCI) Subtest Scores Summary</w:t>
      </w:r>
    </w:p>
    <w:p w:rsidR="00F53F54" w:rsidRPr="00D9548E" w:rsidRDefault="00F53F54" w:rsidP="00F53F54">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bCs/>
          <w:sz w:val="24"/>
          <w:szCs w:val="24"/>
        </w:rPr>
        <w:tab/>
      </w:r>
    </w:p>
    <w:tbl>
      <w:tblPr>
        <w:tblW w:w="0" w:type="auto"/>
        <w:tblInd w:w="30" w:type="dxa"/>
        <w:tblBorders>
          <w:top w:val="single" w:sz="4" w:space="0" w:color="auto"/>
          <w:bottom w:val="single" w:sz="4" w:space="0" w:color="auto"/>
        </w:tblBorders>
        <w:tblLayout w:type="fixed"/>
        <w:tblCellMar>
          <w:left w:w="30" w:type="dxa"/>
          <w:right w:w="30" w:type="dxa"/>
        </w:tblCellMar>
        <w:tblLook w:val="0000"/>
      </w:tblPr>
      <w:tblGrid>
        <w:gridCol w:w="4140"/>
        <w:gridCol w:w="4500"/>
      </w:tblGrid>
      <w:tr w:rsidR="00F53F54" w:rsidRPr="00D9548E" w:rsidTr="0098381D">
        <w:tc>
          <w:tcPr>
            <w:tcW w:w="4140" w:type="dxa"/>
            <w:tcBorders>
              <w:top w:val="single" w:sz="4" w:space="0" w:color="auto"/>
              <w:bottom w:val="single" w:sz="4" w:space="0" w:color="auto"/>
            </w:tcBorders>
          </w:tcPr>
          <w:p w:rsidR="00F53F54" w:rsidRPr="00D9548E" w:rsidRDefault="00F53F54" w:rsidP="0098381D">
            <w:pPr>
              <w:autoSpaceDE w:val="0"/>
              <w:autoSpaceDN w:val="0"/>
              <w:adjustRightInd w:val="0"/>
              <w:spacing w:after="0" w:line="240" w:lineRule="auto"/>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t>Subtests</w:t>
            </w:r>
          </w:p>
        </w:tc>
        <w:tc>
          <w:tcPr>
            <w:tcW w:w="4500" w:type="dxa"/>
            <w:tcBorders>
              <w:top w:val="single" w:sz="4" w:space="0" w:color="auto"/>
              <w:bottom w:val="single" w:sz="4" w:space="0" w:color="auto"/>
            </w:tcBorders>
          </w:tcPr>
          <w:p w:rsidR="00F53F54" w:rsidRPr="00D9548E" w:rsidRDefault="00F53F54" w:rsidP="0098381D">
            <w:pPr>
              <w:autoSpaceDE w:val="0"/>
              <w:autoSpaceDN w:val="0"/>
              <w:adjustRightInd w:val="0"/>
              <w:spacing w:after="0" w:line="240" w:lineRule="auto"/>
              <w:jc w:val="center"/>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t>Scaled Score</w:t>
            </w:r>
          </w:p>
          <w:p w:rsidR="00F53F54" w:rsidRPr="00D9548E" w:rsidRDefault="00F53F54"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p>
        </w:tc>
      </w:tr>
      <w:tr w:rsidR="00F53F54" w:rsidRPr="00D9548E" w:rsidTr="0098381D">
        <w:tc>
          <w:tcPr>
            <w:tcW w:w="4140" w:type="dxa"/>
            <w:tcBorders>
              <w:top w:val="single" w:sz="4" w:space="0" w:color="auto"/>
            </w:tcBorders>
          </w:tcPr>
          <w:p w:rsidR="00F53F54" w:rsidRPr="00D9548E" w:rsidRDefault="00F53F54"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Similarities</w:t>
            </w:r>
          </w:p>
        </w:tc>
        <w:tc>
          <w:tcPr>
            <w:tcW w:w="4500" w:type="dxa"/>
            <w:tcBorders>
              <w:top w:val="single" w:sz="4" w:space="0" w:color="auto"/>
            </w:tcBorders>
          </w:tcPr>
          <w:p w:rsidR="00F53F54" w:rsidRPr="00D9548E" w:rsidRDefault="00F53F54"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1</w:t>
            </w:r>
            <w:r w:rsidR="009144FA" w:rsidRPr="00D9548E">
              <w:rPr>
                <w:rFonts w:ascii="Times New Roman" w:eastAsia="Times New Roman" w:hAnsi="Times New Roman" w:cs="Times New Roman"/>
                <w:b w:val="0"/>
                <w:sz w:val="24"/>
                <w:szCs w:val="24"/>
              </w:rPr>
              <w:t>0</w:t>
            </w:r>
          </w:p>
        </w:tc>
      </w:tr>
      <w:tr w:rsidR="00F53F54" w:rsidRPr="00D9548E" w:rsidTr="0098381D">
        <w:tc>
          <w:tcPr>
            <w:tcW w:w="4140" w:type="dxa"/>
          </w:tcPr>
          <w:p w:rsidR="00F53F54" w:rsidRPr="00D9548E" w:rsidRDefault="00F53F54"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Vocabulary</w:t>
            </w:r>
          </w:p>
        </w:tc>
        <w:tc>
          <w:tcPr>
            <w:tcW w:w="4500" w:type="dxa"/>
          </w:tcPr>
          <w:p w:rsidR="00F53F54" w:rsidRPr="00D9548E" w:rsidRDefault="009144FA"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9</w:t>
            </w:r>
          </w:p>
        </w:tc>
      </w:tr>
      <w:tr w:rsidR="00F53F54" w:rsidRPr="00D9548E" w:rsidTr="0098381D">
        <w:tc>
          <w:tcPr>
            <w:tcW w:w="4140" w:type="dxa"/>
          </w:tcPr>
          <w:p w:rsidR="00F53F54" w:rsidRPr="00D9548E" w:rsidRDefault="00F53F54"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Comprehension</w:t>
            </w:r>
          </w:p>
        </w:tc>
        <w:tc>
          <w:tcPr>
            <w:tcW w:w="4500" w:type="dxa"/>
          </w:tcPr>
          <w:p w:rsidR="00F53F54" w:rsidRPr="00D9548E" w:rsidRDefault="009144FA"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9</w:t>
            </w:r>
          </w:p>
        </w:tc>
      </w:tr>
    </w:tbl>
    <w:p w:rsidR="00F53F54" w:rsidRPr="00D9548E" w:rsidRDefault="00F53F54" w:rsidP="00F53F54">
      <w:pPr>
        <w:spacing w:after="0" w:line="240" w:lineRule="auto"/>
        <w:jc w:val="both"/>
        <w:rPr>
          <w:rFonts w:ascii="Times New Roman" w:eastAsia="Times New Roman" w:hAnsi="Times New Roman" w:cs="Times New Roman"/>
          <w:b w:val="0"/>
          <w:color w:val="C0504D" w:themeColor="accent2"/>
          <w:sz w:val="24"/>
          <w:szCs w:val="24"/>
        </w:rPr>
      </w:pPr>
    </w:p>
    <w:p w:rsidR="009144FA" w:rsidRPr="00D9548E" w:rsidRDefault="009144FA" w:rsidP="009144FA">
      <w:pP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The composite score of 100 obtained by Rebecca on the </w:t>
      </w:r>
      <w:r w:rsidRPr="00D9548E">
        <w:rPr>
          <w:rFonts w:ascii="Times New Roman" w:eastAsia="Times New Roman" w:hAnsi="Times New Roman" w:cs="Times New Roman"/>
          <w:b w:val="0"/>
          <w:i/>
          <w:sz w:val="24"/>
          <w:szCs w:val="24"/>
        </w:rPr>
        <w:t>Perceptual Reasoning Index (PRI)</w:t>
      </w:r>
      <w:r w:rsidRPr="00D9548E">
        <w:rPr>
          <w:rFonts w:ascii="Times New Roman" w:eastAsia="Times New Roman" w:hAnsi="Times New Roman" w:cs="Times New Roman"/>
          <w:b w:val="0"/>
          <w:sz w:val="24"/>
          <w:szCs w:val="24"/>
        </w:rPr>
        <w:t xml:space="preserve"> is in the 39</w:t>
      </w:r>
      <w:r w:rsidRPr="00D9548E">
        <w:rPr>
          <w:rFonts w:ascii="Times New Roman" w:eastAsia="Times New Roman" w:hAnsi="Times New Roman" w:cs="Times New Roman"/>
          <w:b w:val="0"/>
          <w:sz w:val="24"/>
          <w:szCs w:val="24"/>
          <w:vertAlign w:val="superscript"/>
        </w:rPr>
        <w:t>th</w:t>
      </w:r>
      <w:r w:rsidRPr="00D9548E">
        <w:rPr>
          <w:rFonts w:ascii="Times New Roman" w:eastAsia="Times New Roman" w:hAnsi="Times New Roman" w:cs="Times New Roman"/>
          <w:b w:val="0"/>
          <w:sz w:val="24"/>
          <w:szCs w:val="24"/>
        </w:rPr>
        <w:t xml:space="preserve"> percentile and is in the Average range of intellectual functioning. This means that </w:t>
      </w:r>
      <w:r w:rsidRPr="00D9548E">
        <w:rPr>
          <w:rFonts w:ascii="Times New Roman" w:eastAsia="Times New Roman" w:hAnsi="Times New Roman" w:cs="Times New Roman"/>
          <w:b w:val="0"/>
          <w:sz w:val="24"/>
          <w:szCs w:val="24"/>
        </w:rPr>
        <w:lastRenderedPageBreak/>
        <w:t xml:space="preserve">Rebecca scored as well as or better than 39% and lower than 61% of the remaining peers in her age group. During the assessment, she seemed to endure and push through testing items regardless of how fatigued she was becoming. This may indicate motivation and persistence to advance through tests, or adversities in her daily life.  </w:t>
      </w:r>
    </w:p>
    <w:p w:rsidR="009144FA" w:rsidRPr="00D9548E" w:rsidRDefault="009144FA" w:rsidP="009144FA">
      <w:pP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The </w:t>
      </w:r>
      <w:r w:rsidRPr="00D9548E">
        <w:rPr>
          <w:rFonts w:ascii="Times New Roman" w:eastAsia="Times New Roman" w:hAnsi="Times New Roman" w:cs="Times New Roman"/>
          <w:b w:val="0"/>
          <w:i/>
          <w:sz w:val="24"/>
          <w:szCs w:val="24"/>
        </w:rPr>
        <w:t>PRI</w:t>
      </w:r>
      <w:r w:rsidRPr="00D9548E">
        <w:rPr>
          <w:rFonts w:ascii="Times New Roman" w:eastAsia="Times New Roman" w:hAnsi="Times New Roman" w:cs="Times New Roman"/>
          <w:b w:val="0"/>
          <w:sz w:val="24"/>
          <w:szCs w:val="24"/>
        </w:rPr>
        <w:t xml:space="preserve"> is a measure of perceptual reasoning and organization. This score represents Rebecca’s ability to form a group with a common characteristic (</w:t>
      </w:r>
      <w:r w:rsidRPr="00D9548E">
        <w:rPr>
          <w:rFonts w:ascii="Times New Roman" w:eastAsia="Times New Roman" w:hAnsi="Times New Roman" w:cs="Times New Roman"/>
          <w:b w:val="0"/>
          <w:i/>
          <w:sz w:val="24"/>
          <w:szCs w:val="24"/>
        </w:rPr>
        <w:t>Picture Concepts</w:t>
      </w:r>
      <w:r w:rsidRPr="00D9548E">
        <w:rPr>
          <w:rFonts w:ascii="Times New Roman" w:eastAsia="Times New Roman" w:hAnsi="Times New Roman" w:cs="Times New Roman"/>
          <w:b w:val="0"/>
          <w:sz w:val="24"/>
          <w:szCs w:val="24"/>
        </w:rPr>
        <w:t xml:space="preserve">). The </w:t>
      </w:r>
      <w:r w:rsidRPr="00D9548E">
        <w:rPr>
          <w:rFonts w:ascii="Times New Roman" w:eastAsia="Times New Roman" w:hAnsi="Times New Roman" w:cs="Times New Roman"/>
          <w:b w:val="0"/>
          <w:i/>
          <w:sz w:val="24"/>
          <w:szCs w:val="24"/>
        </w:rPr>
        <w:t>Picture Concepts</w:t>
      </w:r>
      <w:r w:rsidRPr="00D9548E">
        <w:rPr>
          <w:rFonts w:ascii="Times New Roman" w:eastAsia="Times New Roman" w:hAnsi="Times New Roman" w:cs="Times New Roman"/>
          <w:b w:val="0"/>
          <w:sz w:val="24"/>
          <w:szCs w:val="24"/>
        </w:rPr>
        <w:t xml:space="preserve"> subtest measures abstract, categorical reasoning ability. </w:t>
      </w:r>
      <w:r w:rsidR="008C1F37" w:rsidRPr="00D9548E">
        <w:rPr>
          <w:rFonts w:ascii="Times New Roman" w:eastAsia="Times New Roman" w:hAnsi="Times New Roman" w:cs="Times New Roman"/>
          <w:b w:val="0"/>
          <w:sz w:val="24"/>
          <w:szCs w:val="24"/>
        </w:rPr>
        <w:t>Rebecca</w:t>
      </w:r>
      <w:r w:rsidRPr="00D9548E">
        <w:rPr>
          <w:rFonts w:ascii="Times New Roman" w:eastAsia="Times New Roman" w:hAnsi="Times New Roman" w:cs="Times New Roman"/>
          <w:b w:val="0"/>
          <w:sz w:val="24"/>
          <w:szCs w:val="24"/>
        </w:rPr>
        <w:t xml:space="preserve"> scored in the </w:t>
      </w:r>
      <w:r w:rsidR="008C1F37" w:rsidRPr="00D9548E">
        <w:rPr>
          <w:rFonts w:ascii="Times New Roman" w:eastAsia="Times New Roman" w:hAnsi="Times New Roman" w:cs="Times New Roman"/>
          <w:b w:val="0"/>
          <w:sz w:val="24"/>
          <w:szCs w:val="24"/>
        </w:rPr>
        <w:t>Average</w:t>
      </w:r>
      <w:r w:rsidRPr="00D9548E">
        <w:rPr>
          <w:rFonts w:ascii="Times New Roman" w:eastAsia="Times New Roman" w:hAnsi="Times New Roman" w:cs="Times New Roman"/>
          <w:b w:val="0"/>
          <w:sz w:val="24"/>
          <w:szCs w:val="24"/>
        </w:rPr>
        <w:t xml:space="preserve"> range of intellectual functioning for this subtest.  </w:t>
      </w:r>
      <w:r w:rsidR="008C1F37" w:rsidRPr="00D9548E">
        <w:rPr>
          <w:rFonts w:ascii="Times New Roman" w:eastAsia="Times New Roman" w:hAnsi="Times New Roman" w:cs="Times New Roman"/>
          <w:b w:val="0"/>
          <w:sz w:val="24"/>
          <w:szCs w:val="24"/>
        </w:rPr>
        <w:t>This subtest required the</w:t>
      </w:r>
      <w:r w:rsidRPr="00D9548E">
        <w:rPr>
          <w:rFonts w:ascii="Times New Roman" w:eastAsia="Times New Roman" w:hAnsi="Times New Roman" w:cs="Times New Roman"/>
          <w:b w:val="0"/>
          <w:sz w:val="24"/>
          <w:szCs w:val="24"/>
        </w:rPr>
        <w:t xml:space="preserve"> ability to use logical a</w:t>
      </w:r>
      <w:r w:rsidR="008C1F37" w:rsidRPr="00D9548E">
        <w:rPr>
          <w:rFonts w:ascii="Times New Roman" w:eastAsia="Times New Roman" w:hAnsi="Times New Roman" w:cs="Times New Roman"/>
          <w:b w:val="0"/>
          <w:sz w:val="24"/>
          <w:szCs w:val="24"/>
        </w:rPr>
        <w:t>nd abstract thinking, and</w:t>
      </w:r>
      <w:r w:rsidRPr="00D9548E">
        <w:rPr>
          <w:rFonts w:ascii="Times New Roman" w:eastAsia="Times New Roman" w:hAnsi="Times New Roman" w:cs="Times New Roman"/>
          <w:b w:val="0"/>
          <w:sz w:val="24"/>
          <w:szCs w:val="24"/>
        </w:rPr>
        <w:t xml:space="preserve"> ability to select appropriate relationships between two objects or concepts. For each picture presented, </w:t>
      </w:r>
      <w:r w:rsidR="008C1F37" w:rsidRPr="00D9548E">
        <w:rPr>
          <w:rFonts w:ascii="Times New Roman" w:eastAsia="Times New Roman" w:hAnsi="Times New Roman" w:cs="Times New Roman"/>
          <w:b w:val="0"/>
          <w:sz w:val="24"/>
          <w:szCs w:val="24"/>
        </w:rPr>
        <w:t>Rebecca</w:t>
      </w:r>
      <w:r w:rsidRPr="00D9548E">
        <w:rPr>
          <w:rFonts w:ascii="Times New Roman" w:eastAsia="Times New Roman" w:hAnsi="Times New Roman" w:cs="Times New Roman"/>
          <w:b w:val="0"/>
          <w:sz w:val="24"/>
          <w:szCs w:val="24"/>
        </w:rPr>
        <w:t xml:space="preserve"> explained the relationship or pattern between each item.  </w:t>
      </w:r>
    </w:p>
    <w:p w:rsidR="009144FA" w:rsidRPr="00D9548E" w:rsidRDefault="009144FA" w:rsidP="009144FA">
      <w:pP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She was required to analyze and synthesize abstract visual stimuli (</w:t>
      </w:r>
      <w:r w:rsidRPr="00D9548E">
        <w:rPr>
          <w:rFonts w:ascii="Times New Roman" w:eastAsia="Times New Roman" w:hAnsi="Times New Roman" w:cs="Times New Roman"/>
          <w:b w:val="0"/>
          <w:i/>
          <w:sz w:val="24"/>
          <w:szCs w:val="24"/>
        </w:rPr>
        <w:t>Block Design</w:t>
      </w:r>
      <w:r w:rsidRPr="00D9548E">
        <w:rPr>
          <w:rFonts w:ascii="Times New Roman" w:eastAsia="Times New Roman" w:hAnsi="Times New Roman" w:cs="Times New Roman"/>
          <w:b w:val="0"/>
          <w:sz w:val="24"/>
          <w:szCs w:val="24"/>
        </w:rPr>
        <w:t xml:space="preserve">). The </w:t>
      </w:r>
      <w:r w:rsidRPr="00D9548E">
        <w:rPr>
          <w:rFonts w:ascii="Times New Roman" w:eastAsia="Times New Roman" w:hAnsi="Times New Roman" w:cs="Times New Roman"/>
          <w:b w:val="0"/>
          <w:i/>
          <w:sz w:val="24"/>
          <w:szCs w:val="24"/>
        </w:rPr>
        <w:t>Block Design</w:t>
      </w:r>
      <w:r w:rsidRPr="00D9548E">
        <w:rPr>
          <w:rFonts w:ascii="Times New Roman" w:eastAsia="Times New Roman" w:hAnsi="Times New Roman" w:cs="Times New Roman"/>
          <w:b w:val="0"/>
          <w:sz w:val="24"/>
          <w:szCs w:val="24"/>
        </w:rPr>
        <w:t xml:space="preserve"> subtest involves the ability to integrate visual and motor processes.  The </w:t>
      </w:r>
      <w:r w:rsidRPr="00D9548E">
        <w:rPr>
          <w:rFonts w:ascii="Times New Roman" w:eastAsia="Times New Roman" w:hAnsi="Times New Roman" w:cs="Times New Roman"/>
          <w:b w:val="0"/>
          <w:i/>
          <w:sz w:val="24"/>
          <w:szCs w:val="24"/>
        </w:rPr>
        <w:t>Block Design</w:t>
      </w:r>
      <w:r w:rsidRPr="00D9548E">
        <w:rPr>
          <w:rFonts w:ascii="Times New Roman" w:eastAsia="Times New Roman" w:hAnsi="Times New Roman" w:cs="Times New Roman"/>
          <w:b w:val="0"/>
          <w:sz w:val="24"/>
          <w:szCs w:val="24"/>
        </w:rPr>
        <w:t xml:space="preserve"> subtest measures </w:t>
      </w:r>
      <w:r w:rsidRPr="00D9548E">
        <w:rPr>
          <w:rFonts w:ascii="Times New Roman" w:eastAsia="Times New Roman" w:hAnsi="Times New Roman" w:cs="Times New Roman"/>
          <w:b w:val="0"/>
          <w:i/>
          <w:sz w:val="24"/>
          <w:szCs w:val="24"/>
        </w:rPr>
        <w:t>Visual-Spatial Thinking (</w:t>
      </w:r>
      <w:proofErr w:type="spellStart"/>
      <w:r w:rsidRPr="00D9548E">
        <w:rPr>
          <w:rFonts w:ascii="Times New Roman" w:eastAsia="Times New Roman" w:hAnsi="Times New Roman" w:cs="Times New Roman"/>
          <w:b w:val="0"/>
          <w:i/>
          <w:sz w:val="24"/>
          <w:szCs w:val="24"/>
        </w:rPr>
        <w:t>Gv</w:t>
      </w:r>
      <w:proofErr w:type="spellEnd"/>
      <w:r w:rsidRPr="00D9548E">
        <w:rPr>
          <w:rFonts w:ascii="Times New Roman" w:eastAsia="Times New Roman" w:hAnsi="Times New Roman" w:cs="Times New Roman"/>
          <w:b w:val="0"/>
          <w:i/>
          <w:sz w:val="24"/>
          <w:szCs w:val="24"/>
        </w:rPr>
        <w:t>)</w:t>
      </w:r>
      <w:r w:rsidRPr="00D9548E">
        <w:rPr>
          <w:rFonts w:ascii="Times New Roman" w:eastAsia="Times New Roman" w:hAnsi="Times New Roman" w:cs="Times New Roman"/>
          <w:b w:val="0"/>
          <w:sz w:val="24"/>
          <w:szCs w:val="24"/>
        </w:rPr>
        <w:t xml:space="preserve"> which measures the ability to perceive, analyze, synthesize and think with visual patterns, including the ability to store and recall visual representations.</w:t>
      </w:r>
    </w:p>
    <w:p w:rsidR="009144FA" w:rsidRPr="00D9548E" w:rsidRDefault="009144FA" w:rsidP="009144FA">
      <w:pP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She was required to use visual information processing and abstract reasoning skills (</w:t>
      </w:r>
      <w:r w:rsidRPr="00D9548E">
        <w:rPr>
          <w:rFonts w:ascii="Times New Roman" w:eastAsia="Times New Roman" w:hAnsi="Times New Roman" w:cs="Times New Roman"/>
          <w:b w:val="0"/>
          <w:i/>
          <w:sz w:val="24"/>
          <w:szCs w:val="24"/>
        </w:rPr>
        <w:t>Matrix Reasoning</w:t>
      </w:r>
      <w:r w:rsidRPr="00D9548E">
        <w:rPr>
          <w:rFonts w:ascii="Times New Roman" w:eastAsia="Times New Roman" w:hAnsi="Times New Roman" w:cs="Times New Roman"/>
          <w:b w:val="0"/>
          <w:sz w:val="24"/>
          <w:szCs w:val="24"/>
        </w:rPr>
        <w:t xml:space="preserve">). The Matrix Reasoning subtest measures visual information processing and abstract reasoning skills. It is also relatively culture-fair and language-free and requires no hand manipulation. The </w:t>
      </w:r>
      <w:r w:rsidRPr="00D9548E">
        <w:rPr>
          <w:rFonts w:ascii="Times New Roman" w:eastAsia="Times New Roman" w:hAnsi="Times New Roman" w:cs="Times New Roman"/>
          <w:b w:val="0"/>
          <w:i/>
          <w:sz w:val="24"/>
          <w:szCs w:val="24"/>
        </w:rPr>
        <w:t>Matrix Reasoning</w:t>
      </w:r>
      <w:r w:rsidRPr="00D9548E">
        <w:rPr>
          <w:rFonts w:ascii="Times New Roman" w:eastAsia="Times New Roman" w:hAnsi="Times New Roman" w:cs="Times New Roman"/>
          <w:b w:val="0"/>
          <w:sz w:val="24"/>
          <w:szCs w:val="24"/>
        </w:rPr>
        <w:t xml:space="preserve"> subtest measures </w:t>
      </w:r>
      <w:r w:rsidRPr="00D9548E">
        <w:rPr>
          <w:rFonts w:ascii="Times New Roman" w:eastAsia="Times New Roman" w:hAnsi="Times New Roman" w:cs="Times New Roman"/>
          <w:b w:val="0"/>
          <w:i/>
          <w:sz w:val="24"/>
          <w:szCs w:val="24"/>
        </w:rPr>
        <w:t>Fluid Reasoning (</w:t>
      </w:r>
      <w:proofErr w:type="spellStart"/>
      <w:r w:rsidRPr="00D9548E">
        <w:rPr>
          <w:rFonts w:ascii="Times New Roman" w:eastAsia="Times New Roman" w:hAnsi="Times New Roman" w:cs="Times New Roman"/>
          <w:b w:val="0"/>
          <w:i/>
          <w:sz w:val="24"/>
          <w:szCs w:val="24"/>
        </w:rPr>
        <w:t>Gf</w:t>
      </w:r>
      <w:proofErr w:type="spellEnd"/>
      <w:r w:rsidRPr="00D9548E">
        <w:rPr>
          <w:rFonts w:ascii="Times New Roman" w:eastAsia="Times New Roman" w:hAnsi="Times New Roman" w:cs="Times New Roman"/>
          <w:b w:val="0"/>
          <w:i/>
          <w:sz w:val="24"/>
          <w:szCs w:val="24"/>
        </w:rPr>
        <w:t>)</w:t>
      </w:r>
      <w:r w:rsidRPr="00D9548E">
        <w:rPr>
          <w:rFonts w:ascii="Times New Roman" w:eastAsia="Times New Roman" w:hAnsi="Times New Roman" w:cs="Times New Roman"/>
          <w:b w:val="0"/>
          <w:sz w:val="24"/>
          <w:szCs w:val="24"/>
        </w:rPr>
        <w:t xml:space="preserve"> which measures the ability to reason, form concepts, and solve problems using unfamiliar information or new procedures. </w:t>
      </w:r>
      <w:r w:rsidR="008C1F37" w:rsidRPr="00D9548E">
        <w:rPr>
          <w:rFonts w:ascii="Times New Roman" w:eastAsia="Times New Roman" w:hAnsi="Times New Roman" w:cs="Times New Roman"/>
          <w:b w:val="0"/>
          <w:sz w:val="24"/>
          <w:szCs w:val="24"/>
        </w:rPr>
        <w:t>Rebecca</w:t>
      </w:r>
      <w:r w:rsidRPr="00D9548E">
        <w:rPr>
          <w:rFonts w:ascii="Times New Roman" w:eastAsia="Times New Roman" w:hAnsi="Times New Roman" w:cs="Times New Roman"/>
          <w:b w:val="0"/>
          <w:sz w:val="24"/>
          <w:szCs w:val="24"/>
        </w:rPr>
        <w:t xml:space="preserve"> scored in the Average range of intellectual functioning for this subtest. This may indicate that she worked poorly under time pressure; she may also have difficulty conceptualizing, analyzing and synthesizing information. </w:t>
      </w:r>
    </w:p>
    <w:p w:rsidR="009144FA" w:rsidRPr="00D9548E" w:rsidRDefault="009144FA" w:rsidP="009144FA">
      <w:pP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Subtest scores for this index are </w:t>
      </w:r>
      <w:r w:rsidRPr="00D9548E">
        <w:rPr>
          <w:rFonts w:ascii="Times New Roman" w:eastAsia="Times New Roman" w:hAnsi="Times New Roman" w:cs="Times New Roman"/>
          <w:b w:val="0"/>
          <w:i/>
          <w:sz w:val="24"/>
          <w:szCs w:val="24"/>
        </w:rPr>
        <w:t>non</w:t>
      </w:r>
      <w:r w:rsidRPr="00D9548E">
        <w:rPr>
          <w:rFonts w:ascii="Times New Roman" w:eastAsia="Times New Roman" w:hAnsi="Times New Roman" w:cs="Times New Roman"/>
          <w:b w:val="0"/>
          <w:sz w:val="24"/>
          <w:szCs w:val="24"/>
        </w:rPr>
        <w:t>-</w:t>
      </w:r>
      <w:r w:rsidRPr="00D9548E">
        <w:rPr>
          <w:rFonts w:ascii="Times New Roman" w:eastAsia="Times New Roman" w:hAnsi="Times New Roman" w:cs="Times New Roman"/>
          <w:b w:val="0"/>
          <w:i/>
          <w:sz w:val="24"/>
          <w:szCs w:val="24"/>
        </w:rPr>
        <w:t>consistent</w:t>
      </w:r>
      <w:r w:rsidRPr="00D9548E">
        <w:rPr>
          <w:rFonts w:ascii="Times New Roman" w:eastAsia="Times New Roman" w:hAnsi="Times New Roman" w:cs="Times New Roman"/>
          <w:b w:val="0"/>
          <w:sz w:val="24"/>
          <w:szCs w:val="24"/>
        </w:rPr>
        <w:t xml:space="preserve"> which indicates the intra-index variability among the  scaled score range of the subtests for the </w:t>
      </w:r>
      <w:r w:rsidRPr="00D9548E">
        <w:rPr>
          <w:rFonts w:ascii="Times New Roman" w:eastAsia="Times New Roman" w:hAnsi="Times New Roman" w:cs="Times New Roman"/>
          <w:b w:val="0"/>
          <w:i/>
          <w:sz w:val="24"/>
          <w:szCs w:val="24"/>
        </w:rPr>
        <w:t>PRI</w:t>
      </w:r>
      <w:r w:rsidRPr="00D9548E">
        <w:rPr>
          <w:rFonts w:ascii="Times New Roman" w:eastAsia="Times New Roman" w:hAnsi="Times New Roman" w:cs="Times New Roman"/>
          <w:b w:val="0"/>
          <w:sz w:val="24"/>
          <w:szCs w:val="24"/>
        </w:rPr>
        <w:t xml:space="preserve"> is greater than five points, therefore, the </w:t>
      </w:r>
      <w:r w:rsidRPr="00D9548E">
        <w:rPr>
          <w:rFonts w:ascii="Times New Roman" w:eastAsia="Times New Roman" w:hAnsi="Times New Roman" w:cs="Times New Roman"/>
          <w:b w:val="0"/>
          <w:i/>
          <w:sz w:val="24"/>
          <w:szCs w:val="24"/>
        </w:rPr>
        <w:t>PRI</w:t>
      </w:r>
      <w:r w:rsidRPr="00D9548E">
        <w:rPr>
          <w:rFonts w:ascii="Times New Roman" w:eastAsia="Times New Roman" w:hAnsi="Times New Roman" w:cs="Times New Roman"/>
          <w:b w:val="0"/>
          <w:sz w:val="24"/>
          <w:szCs w:val="24"/>
        </w:rPr>
        <w:t xml:space="preserve">  composite score is not a valid predictor of </w:t>
      </w:r>
      <w:r w:rsidR="008C1F37" w:rsidRPr="00D9548E">
        <w:rPr>
          <w:rFonts w:ascii="Times New Roman" w:eastAsia="Times New Roman" w:hAnsi="Times New Roman" w:cs="Times New Roman"/>
          <w:b w:val="0"/>
          <w:sz w:val="24"/>
          <w:szCs w:val="24"/>
        </w:rPr>
        <w:t>Rebecca</w:t>
      </w:r>
      <w:r w:rsidRPr="00D9548E">
        <w:rPr>
          <w:rFonts w:ascii="Times New Roman" w:eastAsia="Times New Roman" w:hAnsi="Times New Roman" w:cs="Times New Roman"/>
          <w:b w:val="0"/>
          <w:sz w:val="24"/>
          <w:szCs w:val="24"/>
        </w:rPr>
        <w:t xml:space="preserve">’s skills for this index.  </w:t>
      </w:r>
    </w:p>
    <w:p w:rsidR="008C1F37" w:rsidRPr="00D9548E" w:rsidRDefault="008C1F37" w:rsidP="008C1F37">
      <w:pPr>
        <w:rPr>
          <w:rFonts w:ascii="Times New Roman" w:eastAsia="Times New Roman" w:hAnsi="Times New Roman" w:cs="Times New Roman"/>
          <w:b w:val="0"/>
          <w:bCs/>
          <w:i/>
          <w:sz w:val="24"/>
          <w:szCs w:val="24"/>
        </w:rPr>
      </w:pPr>
      <w:r w:rsidRPr="00D9548E">
        <w:rPr>
          <w:rFonts w:ascii="Times New Roman" w:eastAsia="Times New Roman" w:hAnsi="Times New Roman" w:cs="Times New Roman"/>
          <w:bCs/>
          <w:sz w:val="24"/>
          <w:szCs w:val="24"/>
        </w:rPr>
        <w:t>Table 5.</w:t>
      </w:r>
      <w:r w:rsidRPr="00D9548E">
        <w:rPr>
          <w:rFonts w:ascii="Times New Roman" w:eastAsia="Times New Roman" w:hAnsi="Times New Roman" w:cs="Times New Roman"/>
          <w:b w:val="0"/>
          <w:bCs/>
          <w:sz w:val="24"/>
          <w:szCs w:val="24"/>
        </w:rPr>
        <w:t xml:space="preserve"> Wechsler Intelligence Scale for Children- Fourth Edition (WISC-IV) Perceptual Reasoning Index (PRI) Subtest Scores Summary</w:t>
      </w:r>
    </w:p>
    <w:tbl>
      <w:tblPr>
        <w:tblW w:w="0" w:type="auto"/>
        <w:tblInd w:w="30" w:type="dxa"/>
        <w:tblLayout w:type="fixed"/>
        <w:tblCellMar>
          <w:left w:w="30" w:type="dxa"/>
          <w:right w:w="30" w:type="dxa"/>
        </w:tblCellMar>
        <w:tblLook w:val="0000"/>
      </w:tblPr>
      <w:tblGrid>
        <w:gridCol w:w="4680"/>
        <w:gridCol w:w="3960"/>
      </w:tblGrid>
      <w:tr w:rsidR="008C1F37" w:rsidRPr="00D9548E" w:rsidTr="0098381D">
        <w:tc>
          <w:tcPr>
            <w:tcW w:w="4680" w:type="dxa"/>
            <w:tcBorders>
              <w:top w:val="single" w:sz="4" w:space="0" w:color="auto"/>
              <w:bottom w:val="single" w:sz="4" w:space="0" w:color="auto"/>
            </w:tcBorders>
          </w:tcPr>
          <w:p w:rsidR="008C1F37" w:rsidRPr="00D9548E" w:rsidRDefault="008C1F37" w:rsidP="0098381D">
            <w:pPr>
              <w:autoSpaceDE w:val="0"/>
              <w:autoSpaceDN w:val="0"/>
              <w:adjustRightInd w:val="0"/>
              <w:spacing w:after="0" w:line="240" w:lineRule="auto"/>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t>Subtests</w:t>
            </w:r>
          </w:p>
        </w:tc>
        <w:tc>
          <w:tcPr>
            <w:tcW w:w="3960" w:type="dxa"/>
            <w:tcBorders>
              <w:top w:val="single" w:sz="4" w:space="0" w:color="auto"/>
              <w:bottom w:val="single" w:sz="4" w:space="0" w:color="auto"/>
            </w:tcBorders>
          </w:tcPr>
          <w:p w:rsidR="008C1F37" w:rsidRPr="00D9548E" w:rsidRDefault="008C1F37" w:rsidP="0098381D">
            <w:pPr>
              <w:autoSpaceDE w:val="0"/>
              <w:autoSpaceDN w:val="0"/>
              <w:adjustRightInd w:val="0"/>
              <w:spacing w:after="0" w:line="240" w:lineRule="auto"/>
              <w:jc w:val="center"/>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t>Scaled Score</w:t>
            </w:r>
          </w:p>
          <w:p w:rsidR="008C1F37" w:rsidRPr="00D9548E" w:rsidRDefault="008C1F37"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p>
        </w:tc>
      </w:tr>
      <w:tr w:rsidR="008C1F37" w:rsidRPr="00D9548E" w:rsidTr="0098381D">
        <w:tc>
          <w:tcPr>
            <w:tcW w:w="4680" w:type="dxa"/>
            <w:tcBorders>
              <w:top w:val="single" w:sz="4" w:space="0" w:color="auto"/>
            </w:tcBorders>
          </w:tcPr>
          <w:p w:rsidR="008C1F37" w:rsidRPr="00D9548E" w:rsidRDefault="008C1F37"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Block Design</w:t>
            </w:r>
          </w:p>
        </w:tc>
        <w:tc>
          <w:tcPr>
            <w:tcW w:w="3960" w:type="dxa"/>
            <w:tcBorders>
              <w:top w:val="single" w:sz="4" w:space="0" w:color="auto"/>
            </w:tcBorders>
          </w:tcPr>
          <w:p w:rsidR="008C1F37" w:rsidRPr="00D9548E" w:rsidRDefault="008C1F37"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10</w:t>
            </w:r>
          </w:p>
        </w:tc>
      </w:tr>
      <w:tr w:rsidR="008C1F37" w:rsidRPr="00D9548E" w:rsidTr="0098381D">
        <w:tc>
          <w:tcPr>
            <w:tcW w:w="4680" w:type="dxa"/>
          </w:tcPr>
          <w:p w:rsidR="008C1F37" w:rsidRPr="00D9548E" w:rsidRDefault="008C1F37"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Picture Concepts</w:t>
            </w:r>
          </w:p>
        </w:tc>
        <w:tc>
          <w:tcPr>
            <w:tcW w:w="3960" w:type="dxa"/>
          </w:tcPr>
          <w:p w:rsidR="008C1F37" w:rsidRPr="00D9548E" w:rsidRDefault="008C1F37"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7</w:t>
            </w:r>
          </w:p>
        </w:tc>
      </w:tr>
      <w:tr w:rsidR="008C1F37" w:rsidRPr="00D9548E" w:rsidTr="0098381D">
        <w:tc>
          <w:tcPr>
            <w:tcW w:w="4680" w:type="dxa"/>
            <w:tcBorders>
              <w:bottom w:val="single" w:sz="4" w:space="0" w:color="auto"/>
            </w:tcBorders>
          </w:tcPr>
          <w:p w:rsidR="008C1F37" w:rsidRPr="00D9548E" w:rsidRDefault="008C1F37"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Matrix Reasoning</w:t>
            </w:r>
          </w:p>
        </w:tc>
        <w:tc>
          <w:tcPr>
            <w:tcW w:w="3960" w:type="dxa"/>
            <w:tcBorders>
              <w:bottom w:val="single" w:sz="4" w:space="0" w:color="auto"/>
            </w:tcBorders>
          </w:tcPr>
          <w:p w:rsidR="008C1F37" w:rsidRPr="00D9548E" w:rsidRDefault="008C1F37"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13</w:t>
            </w:r>
          </w:p>
        </w:tc>
      </w:tr>
    </w:tbl>
    <w:p w:rsidR="008C1F37" w:rsidRPr="00D9548E" w:rsidRDefault="008C1F37" w:rsidP="008C1F37">
      <w:pPr>
        <w:spacing w:after="0" w:line="240" w:lineRule="auto"/>
        <w:jc w:val="both"/>
        <w:rPr>
          <w:rFonts w:ascii="Times New Roman" w:eastAsia="Times New Roman" w:hAnsi="Times New Roman" w:cs="Times New Roman"/>
          <w:b w:val="0"/>
          <w:sz w:val="24"/>
          <w:szCs w:val="24"/>
        </w:rPr>
      </w:pPr>
    </w:p>
    <w:p w:rsidR="00D356E8" w:rsidRPr="00D9548E" w:rsidRDefault="008C1F37" w:rsidP="00D356E8">
      <w:pPr>
        <w:spacing w:after="0" w:line="240" w:lineRule="auto"/>
        <w:jc w:val="both"/>
        <w:rPr>
          <w:rFonts w:ascii="Times New Roman" w:eastAsia="Times New Roman" w:hAnsi="Times New Roman" w:cs="Times New Roman"/>
          <w:b w:val="0"/>
          <w:color w:val="C0504D" w:themeColor="accent2"/>
          <w:sz w:val="24"/>
          <w:szCs w:val="24"/>
        </w:rPr>
      </w:pPr>
      <w:r w:rsidRPr="00D9548E">
        <w:rPr>
          <w:rFonts w:ascii="Times New Roman" w:eastAsia="Times New Roman" w:hAnsi="Times New Roman" w:cs="Times New Roman"/>
          <w:b w:val="0"/>
          <w:sz w:val="24"/>
          <w:szCs w:val="24"/>
        </w:rPr>
        <w:t>Rebecca</w:t>
      </w:r>
      <w:r w:rsidR="002C1990" w:rsidRPr="00D9548E">
        <w:rPr>
          <w:rFonts w:ascii="Times New Roman" w:eastAsia="Times New Roman" w:hAnsi="Times New Roman" w:cs="Times New Roman"/>
          <w:b w:val="0"/>
          <w:sz w:val="24"/>
          <w:szCs w:val="24"/>
        </w:rPr>
        <w:t xml:space="preserve"> obtained a composite score of 7</w:t>
      </w:r>
      <w:r w:rsidRPr="00D9548E">
        <w:rPr>
          <w:rFonts w:ascii="Times New Roman" w:eastAsia="Times New Roman" w:hAnsi="Times New Roman" w:cs="Times New Roman"/>
          <w:b w:val="0"/>
          <w:sz w:val="24"/>
          <w:szCs w:val="24"/>
        </w:rPr>
        <w:t xml:space="preserve">1 on the </w:t>
      </w:r>
      <w:r w:rsidRPr="00D9548E">
        <w:rPr>
          <w:rFonts w:ascii="Times New Roman" w:eastAsia="Times New Roman" w:hAnsi="Times New Roman" w:cs="Times New Roman"/>
          <w:b w:val="0"/>
          <w:i/>
          <w:sz w:val="24"/>
          <w:szCs w:val="24"/>
        </w:rPr>
        <w:t>Working Memory Index (WMI)</w:t>
      </w:r>
      <w:r w:rsidRPr="00D9548E">
        <w:rPr>
          <w:rFonts w:ascii="Times New Roman" w:eastAsia="Times New Roman" w:hAnsi="Times New Roman" w:cs="Times New Roman"/>
          <w:b w:val="0"/>
          <w:sz w:val="24"/>
          <w:szCs w:val="24"/>
        </w:rPr>
        <w:t xml:space="preserve"> which is in the </w:t>
      </w:r>
      <w:r w:rsidR="002C1990" w:rsidRPr="00D9548E">
        <w:rPr>
          <w:rFonts w:ascii="Times New Roman" w:eastAsia="Times New Roman" w:hAnsi="Times New Roman" w:cs="Times New Roman"/>
          <w:b w:val="0"/>
          <w:sz w:val="24"/>
          <w:szCs w:val="24"/>
        </w:rPr>
        <w:t>3</w:t>
      </w:r>
      <w:r w:rsidRPr="00D9548E">
        <w:rPr>
          <w:rFonts w:ascii="Times New Roman" w:eastAsia="Times New Roman" w:hAnsi="Times New Roman" w:cs="Times New Roman"/>
          <w:b w:val="0"/>
          <w:sz w:val="24"/>
          <w:szCs w:val="24"/>
          <w:vertAlign w:val="superscript"/>
        </w:rPr>
        <w:t>th</w:t>
      </w:r>
      <w:r w:rsidRPr="00D9548E">
        <w:rPr>
          <w:rFonts w:ascii="Times New Roman" w:eastAsia="Times New Roman" w:hAnsi="Times New Roman" w:cs="Times New Roman"/>
          <w:b w:val="0"/>
          <w:sz w:val="24"/>
          <w:szCs w:val="24"/>
        </w:rPr>
        <w:t xml:space="preserve"> percentile and is in the </w:t>
      </w:r>
      <w:r w:rsidR="002C1990" w:rsidRPr="00D9548E">
        <w:rPr>
          <w:rFonts w:ascii="Times New Roman" w:eastAsia="Times New Roman" w:hAnsi="Times New Roman" w:cs="Times New Roman"/>
          <w:b w:val="0"/>
          <w:sz w:val="24"/>
          <w:szCs w:val="24"/>
        </w:rPr>
        <w:t>Borderline</w:t>
      </w:r>
      <w:r w:rsidRPr="00D9548E">
        <w:rPr>
          <w:rFonts w:ascii="Times New Roman" w:eastAsia="Times New Roman" w:hAnsi="Times New Roman" w:cs="Times New Roman"/>
          <w:b w:val="0"/>
          <w:sz w:val="24"/>
          <w:szCs w:val="24"/>
        </w:rPr>
        <w:t xml:space="preserve"> range of intellectual functioning. This means that Rebecca sco</w:t>
      </w:r>
      <w:r w:rsidR="002C1990" w:rsidRPr="00D9548E">
        <w:rPr>
          <w:rFonts w:ascii="Times New Roman" w:eastAsia="Times New Roman" w:hAnsi="Times New Roman" w:cs="Times New Roman"/>
          <w:b w:val="0"/>
          <w:sz w:val="24"/>
          <w:szCs w:val="24"/>
        </w:rPr>
        <w:t>red as well as or better than 3</w:t>
      </w:r>
      <w:r w:rsidRPr="00D9548E">
        <w:rPr>
          <w:rFonts w:ascii="Times New Roman" w:eastAsia="Times New Roman" w:hAnsi="Times New Roman" w:cs="Times New Roman"/>
          <w:b w:val="0"/>
          <w:sz w:val="24"/>
          <w:szCs w:val="24"/>
        </w:rPr>
        <w:t>% and lower than 9</w:t>
      </w:r>
      <w:r w:rsidR="002C1990" w:rsidRPr="00D9548E">
        <w:rPr>
          <w:rFonts w:ascii="Times New Roman" w:eastAsia="Times New Roman" w:hAnsi="Times New Roman" w:cs="Times New Roman"/>
          <w:b w:val="0"/>
          <w:sz w:val="24"/>
          <w:szCs w:val="24"/>
        </w:rPr>
        <w:t>7</w:t>
      </w:r>
      <w:r w:rsidRPr="00D9548E">
        <w:rPr>
          <w:rFonts w:ascii="Times New Roman" w:eastAsia="Times New Roman" w:hAnsi="Times New Roman" w:cs="Times New Roman"/>
          <w:b w:val="0"/>
          <w:sz w:val="24"/>
          <w:szCs w:val="24"/>
        </w:rPr>
        <w:t xml:space="preserve">% of the remaining peers in her age group. </w:t>
      </w:r>
      <w:r w:rsidRPr="00D9548E">
        <w:rPr>
          <w:rFonts w:ascii="Times New Roman" w:eastAsia="Times New Roman" w:hAnsi="Times New Roman" w:cs="Times New Roman"/>
          <w:b w:val="0"/>
          <w:i/>
          <w:sz w:val="24"/>
          <w:szCs w:val="24"/>
        </w:rPr>
        <w:t>Working Memory</w:t>
      </w:r>
      <w:r w:rsidRPr="00D9548E">
        <w:rPr>
          <w:rFonts w:ascii="Times New Roman" w:eastAsia="Times New Roman" w:hAnsi="Times New Roman" w:cs="Times New Roman"/>
          <w:b w:val="0"/>
          <w:sz w:val="24"/>
          <w:szCs w:val="24"/>
        </w:rPr>
        <w:t xml:space="preserve"> is a measure of attention, concentration, and the ability to temporarily retain </w:t>
      </w:r>
      <w:r w:rsidRPr="00D9548E">
        <w:rPr>
          <w:rFonts w:ascii="Times New Roman" w:eastAsia="Times New Roman" w:hAnsi="Times New Roman" w:cs="Times New Roman"/>
          <w:b w:val="0"/>
          <w:sz w:val="24"/>
          <w:szCs w:val="24"/>
        </w:rPr>
        <w:lastRenderedPageBreak/>
        <w:t xml:space="preserve">information in memory, perform some operation or manipulation with it, and produce a result. She had a </w:t>
      </w:r>
      <w:r w:rsidR="002C1990" w:rsidRPr="00D9548E">
        <w:rPr>
          <w:rFonts w:ascii="Times New Roman" w:eastAsia="Times New Roman" w:hAnsi="Times New Roman" w:cs="Times New Roman"/>
          <w:b w:val="0"/>
          <w:sz w:val="24"/>
          <w:szCs w:val="24"/>
        </w:rPr>
        <w:t>poor</w:t>
      </w:r>
      <w:r w:rsidRPr="00D9548E">
        <w:rPr>
          <w:rFonts w:ascii="Times New Roman" w:eastAsia="Times New Roman" w:hAnsi="Times New Roman" w:cs="Times New Roman"/>
          <w:b w:val="0"/>
          <w:sz w:val="24"/>
          <w:szCs w:val="24"/>
        </w:rPr>
        <w:t xml:space="preserve"> ability to receive stimuli, and self-monitor. </w:t>
      </w:r>
      <w:r w:rsidR="00D356E8" w:rsidRPr="00D9548E">
        <w:rPr>
          <w:rFonts w:ascii="Times New Roman" w:eastAsia="Times New Roman" w:hAnsi="Times New Roman" w:cs="Times New Roman"/>
          <w:b w:val="0"/>
          <w:color w:val="000000" w:themeColor="text1"/>
          <w:sz w:val="24"/>
          <w:szCs w:val="24"/>
        </w:rPr>
        <w:t xml:space="preserve">There is a high correlation between working memory and </w:t>
      </w:r>
      <w:r w:rsidR="002954E1" w:rsidRPr="00D9548E">
        <w:rPr>
          <w:rFonts w:ascii="Times New Roman" w:eastAsia="Times New Roman" w:hAnsi="Times New Roman" w:cs="Times New Roman"/>
          <w:b w:val="0"/>
          <w:color w:val="000000" w:themeColor="text1"/>
          <w:sz w:val="24"/>
          <w:szCs w:val="24"/>
        </w:rPr>
        <w:t>higher order cognitive processes</w:t>
      </w:r>
      <w:r w:rsidR="00D356E8" w:rsidRPr="00D9548E">
        <w:rPr>
          <w:rFonts w:ascii="Times New Roman" w:eastAsia="Times New Roman" w:hAnsi="Times New Roman" w:cs="Times New Roman"/>
          <w:b w:val="0"/>
          <w:color w:val="000000" w:themeColor="text1"/>
          <w:sz w:val="24"/>
          <w:szCs w:val="24"/>
        </w:rPr>
        <w:t>,</w:t>
      </w:r>
      <w:r w:rsidR="002954E1" w:rsidRPr="00D9548E">
        <w:rPr>
          <w:rFonts w:ascii="Times New Roman" w:eastAsia="Times New Roman" w:hAnsi="Times New Roman" w:cs="Times New Roman"/>
          <w:b w:val="0"/>
          <w:color w:val="000000" w:themeColor="text1"/>
          <w:sz w:val="24"/>
          <w:szCs w:val="24"/>
        </w:rPr>
        <w:t xml:space="preserve"> as well as being closely related to achievement and learning</w:t>
      </w:r>
      <w:r w:rsidR="00D356E8" w:rsidRPr="00D9548E">
        <w:rPr>
          <w:rFonts w:ascii="Times New Roman" w:eastAsia="Times New Roman" w:hAnsi="Times New Roman" w:cs="Times New Roman"/>
          <w:b w:val="0"/>
          <w:color w:val="000000" w:themeColor="text1"/>
          <w:sz w:val="24"/>
          <w:szCs w:val="24"/>
        </w:rPr>
        <w:t xml:space="preserve">. The </w:t>
      </w:r>
      <w:r w:rsidR="00D356E8" w:rsidRPr="00D9548E">
        <w:rPr>
          <w:rFonts w:ascii="Times New Roman" w:eastAsia="Times New Roman" w:hAnsi="Times New Roman" w:cs="Times New Roman"/>
          <w:b w:val="0"/>
          <w:i/>
          <w:color w:val="000000" w:themeColor="text1"/>
          <w:sz w:val="24"/>
          <w:szCs w:val="24"/>
        </w:rPr>
        <w:t xml:space="preserve">WMI </w:t>
      </w:r>
      <w:r w:rsidR="00D356E8" w:rsidRPr="00D9548E">
        <w:rPr>
          <w:rFonts w:ascii="Times New Roman" w:eastAsia="Times New Roman" w:hAnsi="Times New Roman" w:cs="Times New Roman"/>
          <w:b w:val="0"/>
          <w:color w:val="000000" w:themeColor="text1"/>
          <w:sz w:val="24"/>
          <w:szCs w:val="24"/>
        </w:rPr>
        <w:t>is a definite area of weakness for Rebecca</w:t>
      </w:r>
      <w:r w:rsidR="002954E1" w:rsidRPr="00D9548E">
        <w:rPr>
          <w:rFonts w:ascii="Times New Roman" w:eastAsia="Times New Roman" w:hAnsi="Times New Roman" w:cs="Times New Roman"/>
          <w:b w:val="0"/>
          <w:color w:val="000000" w:themeColor="text1"/>
          <w:sz w:val="24"/>
          <w:szCs w:val="24"/>
        </w:rPr>
        <w:t>. She had difficulty in different</w:t>
      </w:r>
      <w:r w:rsidR="00D356E8" w:rsidRPr="00D9548E">
        <w:rPr>
          <w:rFonts w:ascii="Times New Roman" w:eastAsia="Times New Roman" w:hAnsi="Times New Roman" w:cs="Times New Roman"/>
          <w:b w:val="0"/>
          <w:color w:val="000000" w:themeColor="text1"/>
          <w:sz w:val="24"/>
          <w:szCs w:val="24"/>
        </w:rPr>
        <w:t xml:space="preserve"> areas of short term visual memory</w:t>
      </w:r>
      <w:r w:rsidR="002954E1" w:rsidRPr="00D9548E">
        <w:rPr>
          <w:rFonts w:ascii="Times New Roman" w:eastAsia="Times New Roman" w:hAnsi="Times New Roman" w:cs="Times New Roman"/>
          <w:b w:val="0"/>
          <w:color w:val="000000" w:themeColor="text1"/>
          <w:sz w:val="24"/>
          <w:szCs w:val="24"/>
        </w:rPr>
        <w:t xml:space="preserve">.  Moreover, her lack of attention, poor mental control, and </w:t>
      </w:r>
      <w:r w:rsidR="00D356E8" w:rsidRPr="00D9548E">
        <w:rPr>
          <w:rFonts w:ascii="Times New Roman" w:eastAsia="Times New Roman" w:hAnsi="Times New Roman" w:cs="Times New Roman"/>
          <w:b w:val="0"/>
          <w:color w:val="000000" w:themeColor="text1"/>
          <w:sz w:val="24"/>
          <w:szCs w:val="24"/>
        </w:rPr>
        <w:t>poor re</w:t>
      </w:r>
      <w:r w:rsidR="002954E1" w:rsidRPr="00D9548E">
        <w:rPr>
          <w:rFonts w:ascii="Times New Roman" w:eastAsia="Times New Roman" w:hAnsi="Times New Roman" w:cs="Times New Roman"/>
          <w:b w:val="0"/>
          <w:color w:val="000000" w:themeColor="text1"/>
          <w:sz w:val="24"/>
          <w:szCs w:val="24"/>
        </w:rPr>
        <w:t>asoning affected to her performance</w:t>
      </w:r>
      <w:r w:rsidR="00D356E8" w:rsidRPr="00D9548E">
        <w:rPr>
          <w:rFonts w:ascii="Times New Roman" w:eastAsia="Times New Roman" w:hAnsi="Times New Roman" w:cs="Times New Roman"/>
          <w:b w:val="0"/>
          <w:color w:val="000000" w:themeColor="text1"/>
          <w:sz w:val="24"/>
          <w:szCs w:val="24"/>
        </w:rPr>
        <w:t>.</w:t>
      </w:r>
      <w:r w:rsidR="002954E1" w:rsidRPr="00D9548E">
        <w:rPr>
          <w:rFonts w:ascii="Times New Roman" w:eastAsia="Times New Roman" w:hAnsi="Times New Roman" w:cs="Times New Roman"/>
          <w:b w:val="0"/>
          <w:color w:val="000000" w:themeColor="text1"/>
          <w:sz w:val="24"/>
          <w:szCs w:val="24"/>
        </w:rPr>
        <w:t xml:space="preserve"> </w:t>
      </w:r>
      <w:r w:rsidR="00D356E8" w:rsidRPr="00D9548E">
        <w:rPr>
          <w:rFonts w:ascii="Times New Roman" w:eastAsia="Times New Roman" w:hAnsi="Times New Roman" w:cs="Times New Roman"/>
          <w:b w:val="0"/>
          <w:color w:val="000000" w:themeColor="text1"/>
          <w:sz w:val="24"/>
          <w:szCs w:val="24"/>
        </w:rPr>
        <w:t>She seemed frustrated during this stage of assessment; she squirmed and fidgeted frequently</w:t>
      </w:r>
      <w:r w:rsidR="00D356E8" w:rsidRPr="00D9548E">
        <w:rPr>
          <w:rFonts w:ascii="Times New Roman" w:eastAsia="Times New Roman" w:hAnsi="Times New Roman" w:cs="Times New Roman"/>
          <w:b w:val="0"/>
          <w:color w:val="C0504D" w:themeColor="accent2"/>
          <w:sz w:val="24"/>
          <w:szCs w:val="24"/>
        </w:rPr>
        <w:t xml:space="preserve">. </w:t>
      </w:r>
      <w:r w:rsidR="00652702" w:rsidRPr="00D9548E">
        <w:rPr>
          <w:rFonts w:ascii="Times New Roman" w:eastAsia="Times New Roman" w:hAnsi="Times New Roman" w:cs="Times New Roman"/>
          <w:b w:val="0"/>
          <w:color w:val="C0504D" w:themeColor="accent2"/>
          <w:sz w:val="24"/>
          <w:szCs w:val="24"/>
        </w:rPr>
        <w:t xml:space="preserve"> </w:t>
      </w:r>
    </w:p>
    <w:p w:rsidR="008C1F37" w:rsidRPr="00D9548E" w:rsidRDefault="008C1F37" w:rsidP="008C1F37">
      <w:pPr>
        <w:spacing w:after="0" w:line="240" w:lineRule="auto"/>
        <w:jc w:val="both"/>
        <w:rPr>
          <w:rFonts w:ascii="Times New Roman" w:eastAsia="Times New Roman" w:hAnsi="Times New Roman" w:cs="Times New Roman"/>
          <w:b w:val="0"/>
          <w:sz w:val="24"/>
          <w:szCs w:val="24"/>
        </w:rPr>
      </w:pPr>
    </w:p>
    <w:p w:rsidR="008C1F37" w:rsidRPr="00D9548E" w:rsidRDefault="008C1F37" w:rsidP="008C1F37">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Rebecca’s ability for this index was assessed using tasks that required her to repeat a sequence of numbers in the same order as presented by the examiner (</w:t>
      </w:r>
      <w:r w:rsidRPr="00D9548E">
        <w:rPr>
          <w:rFonts w:ascii="Times New Roman" w:eastAsia="Times New Roman" w:hAnsi="Times New Roman" w:cs="Times New Roman"/>
          <w:b w:val="0"/>
          <w:i/>
          <w:sz w:val="24"/>
          <w:szCs w:val="24"/>
        </w:rPr>
        <w:t>Digit Span Forward</w:t>
      </w:r>
      <w:r w:rsidRPr="00D9548E">
        <w:rPr>
          <w:rFonts w:ascii="Times New Roman" w:eastAsia="Times New Roman" w:hAnsi="Times New Roman" w:cs="Times New Roman"/>
          <w:b w:val="0"/>
          <w:sz w:val="24"/>
          <w:szCs w:val="24"/>
        </w:rPr>
        <w:t>) and in the reverse order (</w:t>
      </w:r>
      <w:r w:rsidRPr="00D9548E">
        <w:rPr>
          <w:rFonts w:ascii="Times New Roman" w:eastAsia="Times New Roman" w:hAnsi="Times New Roman" w:cs="Times New Roman"/>
          <w:b w:val="0"/>
          <w:i/>
          <w:sz w:val="24"/>
          <w:szCs w:val="24"/>
        </w:rPr>
        <w:t>Digit Span Backward</w:t>
      </w:r>
      <w:r w:rsidRPr="00D9548E">
        <w:rPr>
          <w:rFonts w:ascii="Times New Roman" w:eastAsia="Times New Roman" w:hAnsi="Times New Roman" w:cs="Times New Roman"/>
          <w:b w:val="0"/>
          <w:sz w:val="24"/>
          <w:szCs w:val="24"/>
        </w:rPr>
        <w:t>),</w:t>
      </w:r>
      <w:r w:rsidRPr="00D9548E">
        <w:rPr>
          <w:rFonts w:ascii="Times New Roman" w:eastAsia="Times New Roman" w:hAnsi="Times New Roman" w:cs="Times New Roman"/>
          <w:b w:val="0"/>
          <w:i/>
          <w:sz w:val="24"/>
          <w:szCs w:val="24"/>
        </w:rPr>
        <w:t xml:space="preserve"> </w:t>
      </w:r>
      <w:r w:rsidRPr="00D9548E">
        <w:rPr>
          <w:rFonts w:ascii="Times New Roman" w:eastAsia="Times New Roman" w:hAnsi="Times New Roman" w:cs="Times New Roman"/>
          <w:b w:val="0"/>
          <w:sz w:val="24"/>
          <w:szCs w:val="24"/>
        </w:rPr>
        <w:t xml:space="preserve">and tasks that required her to listen to a sequence of numbers and letters and recall the numbers in ascending order. The </w:t>
      </w:r>
      <w:r w:rsidRPr="00D9548E">
        <w:rPr>
          <w:rFonts w:ascii="Times New Roman" w:eastAsia="Times New Roman" w:hAnsi="Times New Roman" w:cs="Times New Roman"/>
          <w:b w:val="0"/>
          <w:i/>
          <w:sz w:val="24"/>
          <w:szCs w:val="24"/>
        </w:rPr>
        <w:t>Digit Span</w:t>
      </w:r>
      <w:r w:rsidRPr="00D9548E">
        <w:rPr>
          <w:rFonts w:ascii="Times New Roman" w:eastAsia="Times New Roman" w:hAnsi="Times New Roman" w:cs="Times New Roman"/>
          <w:b w:val="0"/>
          <w:sz w:val="24"/>
          <w:szCs w:val="24"/>
        </w:rPr>
        <w:t xml:space="preserve"> subtest measures auditory short-term memory, sequencing skills, attention, and concentration. </w:t>
      </w:r>
      <w:r w:rsidRPr="00D9548E">
        <w:rPr>
          <w:rFonts w:ascii="Times New Roman" w:eastAsia="Times New Roman" w:hAnsi="Times New Roman" w:cs="Times New Roman"/>
          <w:b w:val="0"/>
          <w:i/>
          <w:sz w:val="24"/>
          <w:szCs w:val="24"/>
        </w:rPr>
        <w:t>Digit Span</w:t>
      </w:r>
      <w:r w:rsidRPr="00D9548E">
        <w:rPr>
          <w:rFonts w:ascii="Times New Roman" w:eastAsia="Times New Roman" w:hAnsi="Times New Roman" w:cs="Times New Roman"/>
          <w:b w:val="0"/>
          <w:sz w:val="24"/>
          <w:szCs w:val="24"/>
        </w:rPr>
        <w:t xml:space="preserve"> subtests measure </w:t>
      </w:r>
      <w:r w:rsidRPr="00D9548E">
        <w:rPr>
          <w:rFonts w:ascii="Times New Roman" w:eastAsia="Times New Roman" w:hAnsi="Times New Roman" w:cs="Times New Roman"/>
          <w:b w:val="0"/>
          <w:i/>
          <w:sz w:val="24"/>
          <w:szCs w:val="24"/>
        </w:rPr>
        <w:t>Short-Term Memory (</w:t>
      </w:r>
      <w:proofErr w:type="spellStart"/>
      <w:r w:rsidRPr="00D9548E">
        <w:rPr>
          <w:rFonts w:ascii="Times New Roman" w:eastAsia="Times New Roman" w:hAnsi="Times New Roman" w:cs="Times New Roman"/>
          <w:b w:val="0"/>
          <w:i/>
          <w:sz w:val="24"/>
          <w:szCs w:val="24"/>
        </w:rPr>
        <w:t>Gsm</w:t>
      </w:r>
      <w:proofErr w:type="spellEnd"/>
      <w:r w:rsidRPr="00D9548E">
        <w:rPr>
          <w:rFonts w:ascii="Times New Roman" w:eastAsia="Times New Roman" w:hAnsi="Times New Roman" w:cs="Times New Roman"/>
          <w:b w:val="0"/>
          <w:i/>
          <w:sz w:val="24"/>
          <w:szCs w:val="24"/>
        </w:rPr>
        <w:t xml:space="preserve">) </w:t>
      </w:r>
      <w:r w:rsidRPr="00D9548E">
        <w:rPr>
          <w:rFonts w:ascii="Times New Roman" w:eastAsia="Times New Roman" w:hAnsi="Times New Roman" w:cs="Times New Roman"/>
          <w:b w:val="0"/>
          <w:sz w:val="24"/>
          <w:szCs w:val="24"/>
        </w:rPr>
        <w:t xml:space="preserve">which measures the ability to apprehend and hold information in immediate awareness and then uses it within a few seconds she scored in the </w:t>
      </w:r>
      <w:r w:rsidR="002C1990" w:rsidRPr="00D9548E">
        <w:rPr>
          <w:rFonts w:ascii="Times New Roman" w:eastAsia="Times New Roman" w:hAnsi="Times New Roman" w:cs="Times New Roman"/>
          <w:b w:val="0"/>
          <w:sz w:val="24"/>
          <w:szCs w:val="24"/>
        </w:rPr>
        <w:t>Borderline</w:t>
      </w:r>
      <w:r w:rsidRPr="00D9548E">
        <w:rPr>
          <w:rFonts w:ascii="Times New Roman" w:eastAsia="Times New Roman" w:hAnsi="Times New Roman" w:cs="Times New Roman"/>
          <w:b w:val="0"/>
          <w:sz w:val="24"/>
          <w:szCs w:val="24"/>
        </w:rPr>
        <w:t xml:space="preserve"> range in intellectual functioning for this subtest.  She may have difficulty with auditory short term memory or have a poor rote memory.  . </w:t>
      </w:r>
    </w:p>
    <w:p w:rsidR="002C1990" w:rsidRPr="00D9548E" w:rsidRDefault="002C1990" w:rsidP="002C1990">
      <w:pPr>
        <w:autoSpaceDE w:val="0"/>
        <w:autoSpaceDN w:val="0"/>
        <w:adjustRightInd w:val="0"/>
        <w:spacing w:after="0" w:line="240" w:lineRule="auto"/>
        <w:rPr>
          <w:rFonts w:ascii="Times New Roman" w:eastAsia="Times New Roman" w:hAnsi="Times New Roman" w:cs="Times New Roman"/>
          <w:b w:val="0"/>
          <w:sz w:val="24"/>
          <w:szCs w:val="24"/>
        </w:rPr>
      </w:pPr>
    </w:p>
    <w:p w:rsidR="008C1F37" w:rsidRPr="00D9548E" w:rsidRDefault="008C1F37" w:rsidP="008C1F37">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Rebecca was also required to listen to a sequence of numbers and letters and recall the numbers in ascending order and the letters in alphabetical order (</w:t>
      </w:r>
      <w:r w:rsidRPr="00D9548E">
        <w:rPr>
          <w:rFonts w:ascii="Times New Roman" w:eastAsia="Times New Roman" w:hAnsi="Times New Roman" w:cs="Times New Roman"/>
          <w:b w:val="0"/>
          <w:i/>
          <w:sz w:val="24"/>
          <w:szCs w:val="24"/>
        </w:rPr>
        <w:t>Letter-Number</w:t>
      </w:r>
      <w:r w:rsidRPr="00D9548E">
        <w:rPr>
          <w:rFonts w:ascii="Times New Roman" w:eastAsia="Times New Roman" w:hAnsi="Times New Roman" w:cs="Times New Roman"/>
          <w:b w:val="0"/>
          <w:sz w:val="24"/>
          <w:szCs w:val="24"/>
        </w:rPr>
        <w:t xml:space="preserve"> </w:t>
      </w:r>
      <w:r w:rsidRPr="00D9548E">
        <w:rPr>
          <w:rFonts w:ascii="Times New Roman" w:eastAsia="Times New Roman" w:hAnsi="Times New Roman" w:cs="Times New Roman"/>
          <w:b w:val="0"/>
          <w:i/>
          <w:sz w:val="24"/>
          <w:szCs w:val="24"/>
        </w:rPr>
        <w:t>Sequencing)</w:t>
      </w:r>
      <w:r w:rsidRPr="00D9548E">
        <w:rPr>
          <w:rFonts w:ascii="Times New Roman" w:eastAsia="Times New Roman" w:hAnsi="Times New Roman" w:cs="Times New Roman"/>
          <w:b w:val="0"/>
          <w:sz w:val="24"/>
          <w:szCs w:val="24"/>
        </w:rPr>
        <w:t>. This subtest measures abilities in sequencing, mental manipulation, attention, short-term auditory memory, visu</w:t>
      </w:r>
      <w:r w:rsidR="0098381D" w:rsidRPr="00D9548E">
        <w:rPr>
          <w:rFonts w:ascii="Times New Roman" w:eastAsia="Times New Roman" w:hAnsi="Times New Roman" w:cs="Times New Roman"/>
          <w:b w:val="0"/>
          <w:sz w:val="24"/>
          <w:szCs w:val="24"/>
        </w:rPr>
        <w:t xml:space="preserve">al </w:t>
      </w:r>
      <w:r w:rsidRPr="00D9548E">
        <w:rPr>
          <w:rFonts w:ascii="Times New Roman" w:eastAsia="Times New Roman" w:hAnsi="Times New Roman" w:cs="Times New Roman"/>
          <w:b w:val="0"/>
          <w:sz w:val="24"/>
          <w:szCs w:val="24"/>
        </w:rPr>
        <w:t xml:space="preserve">spatial imaging, and processing speed. During the assessment, Rebecca </w:t>
      </w:r>
      <w:r w:rsidR="002C1990" w:rsidRPr="00D9548E">
        <w:rPr>
          <w:rFonts w:ascii="Times New Roman" w:eastAsia="Times New Roman" w:hAnsi="Times New Roman" w:cs="Times New Roman"/>
          <w:b w:val="0"/>
          <w:sz w:val="24"/>
          <w:szCs w:val="24"/>
        </w:rPr>
        <w:t>did not used</w:t>
      </w:r>
      <w:r w:rsidRPr="00D9548E">
        <w:rPr>
          <w:rFonts w:ascii="Times New Roman" w:eastAsia="Times New Roman" w:hAnsi="Times New Roman" w:cs="Times New Roman"/>
          <w:b w:val="0"/>
          <w:sz w:val="24"/>
          <w:szCs w:val="24"/>
        </w:rPr>
        <w:t xml:space="preserve"> strategies to aid her in recalling the numbers, letters and their sequences. She </w:t>
      </w:r>
      <w:r w:rsidR="002C1990" w:rsidRPr="00D9548E">
        <w:rPr>
          <w:rFonts w:ascii="Times New Roman" w:eastAsia="Times New Roman" w:hAnsi="Times New Roman" w:cs="Times New Roman"/>
          <w:b w:val="0"/>
          <w:sz w:val="24"/>
          <w:szCs w:val="24"/>
        </w:rPr>
        <w:t>appeared frustrated and recalled the sequencing of letters and numbers backwards as supposed to recalling them in sequence.</w:t>
      </w:r>
      <w:r w:rsidRPr="00D9548E">
        <w:rPr>
          <w:rFonts w:ascii="Times New Roman" w:eastAsia="Times New Roman" w:hAnsi="Times New Roman" w:cs="Times New Roman"/>
          <w:b w:val="0"/>
          <w:sz w:val="24"/>
          <w:szCs w:val="24"/>
        </w:rPr>
        <w:t xml:space="preserve"> </w:t>
      </w:r>
      <w:r w:rsidR="002C1990" w:rsidRPr="00D9548E">
        <w:rPr>
          <w:rFonts w:ascii="Times New Roman" w:eastAsia="Times New Roman" w:hAnsi="Times New Roman" w:cs="Times New Roman"/>
          <w:b w:val="0"/>
          <w:sz w:val="24"/>
          <w:szCs w:val="24"/>
        </w:rPr>
        <w:t xml:space="preserve"> She showed poor</w:t>
      </w:r>
      <w:r w:rsidRPr="00D9548E">
        <w:rPr>
          <w:rFonts w:ascii="Times New Roman" w:eastAsia="Times New Roman" w:hAnsi="Times New Roman" w:cs="Times New Roman"/>
          <w:b w:val="0"/>
          <w:sz w:val="24"/>
          <w:szCs w:val="24"/>
        </w:rPr>
        <w:t xml:space="preserve"> ability to sustain attentio</w:t>
      </w:r>
      <w:r w:rsidR="002C1990" w:rsidRPr="00D9548E">
        <w:rPr>
          <w:rFonts w:ascii="Times New Roman" w:eastAsia="Times New Roman" w:hAnsi="Times New Roman" w:cs="Times New Roman"/>
          <w:b w:val="0"/>
          <w:sz w:val="24"/>
          <w:szCs w:val="24"/>
        </w:rPr>
        <w:t>n and concentrate throughout this</w:t>
      </w:r>
      <w:r w:rsidRPr="00D9548E">
        <w:rPr>
          <w:rFonts w:ascii="Times New Roman" w:eastAsia="Times New Roman" w:hAnsi="Times New Roman" w:cs="Times New Roman"/>
          <w:b w:val="0"/>
          <w:sz w:val="24"/>
          <w:szCs w:val="24"/>
        </w:rPr>
        <w:t xml:space="preserve"> assessment. </w:t>
      </w:r>
      <w:r w:rsidR="00652702" w:rsidRPr="00D9548E">
        <w:rPr>
          <w:rFonts w:ascii="Times New Roman" w:eastAsia="Times New Roman" w:hAnsi="Times New Roman" w:cs="Times New Roman"/>
          <w:b w:val="0"/>
          <w:sz w:val="24"/>
          <w:szCs w:val="24"/>
        </w:rPr>
        <w:t xml:space="preserve"> However, when comparing the DS and the LNS scaled scores is surprising that she scored a lot better on the LNS than the DS which means that she was capable of scoring higher on the DS and may have not understood the initial directions which contributed to her poor performance on the DS.</w:t>
      </w:r>
    </w:p>
    <w:p w:rsidR="008C1F37" w:rsidRPr="00D9548E" w:rsidRDefault="008C1F37" w:rsidP="008C1F37">
      <w:pPr>
        <w:spacing w:after="0" w:line="240" w:lineRule="auto"/>
        <w:jc w:val="both"/>
        <w:rPr>
          <w:rFonts w:ascii="Times New Roman" w:eastAsia="Times New Roman" w:hAnsi="Times New Roman" w:cs="Times New Roman"/>
          <w:b w:val="0"/>
          <w:sz w:val="24"/>
          <w:szCs w:val="24"/>
        </w:rPr>
      </w:pPr>
    </w:p>
    <w:p w:rsidR="008C1F37" w:rsidRPr="00D9548E" w:rsidRDefault="008C1F37" w:rsidP="008C1F37">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Subtest scores for this index are </w:t>
      </w:r>
      <w:r w:rsidRPr="00D9548E">
        <w:rPr>
          <w:rFonts w:ascii="Times New Roman" w:eastAsia="Times New Roman" w:hAnsi="Times New Roman" w:cs="Times New Roman"/>
          <w:b w:val="0"/>
          <w:i/>
          <w:sz w:val="24"/>
          <w:szCs w:val="24"/>
        </w:rPr>
        <w:t>consistent</w:t>
      </w:r>
      <w:r w:rsidRPr="00D9548E">
        <w:rPr>
          <w:rFonts w:ascii="Times New Roman" w:eastAsia="Times New Roman" w:hAnsi="Times New Roman" w:cs="Times New Roman"/>
          <w:b w:val="0"/>
          <w:sz w:val="24"/>
          <w:szCs w:val="24"/>
        </w:rPr>
        <w:t xml:space="preserve"> because the discrepancy between the highest and lowest subtest scaled scores within the index is equal to five points. This pattern may suggest that short term </w:t>
      </w:r>
      <w:r w:rsidR="0098381D" w:rsidRPr="00D9548E">
        <w:rPr>
          <w:rFonts w:ascii="Times New Roman" w:eastAsia="Times New Roman" w:hAnsi="Times New Roman" w:cs="Times New Roman"/>
          <w:b w:val="0"/>
          <w:sz w:val="24"/>
          <w:szCs w:val="24"/>
        </w:rPr>
        <w:t>auditory</w:t>
      </w:r>
      <w:r w:rsidRPr="00D9548E">
        <w:rPr>
          <w:rFonts w:ascii="Times New Roman" w:eastAsia="Times New Roman" w:hAnsi="Times New Roman" w:cs="Times New Roman"/>
          <w:b w:val="0"/>
          <w:sz w:val="24"/>
          <w:szCs w:val="24"/>
        </w:rPr>
        <w:t xml:space="preserve"> memory for tasks that require rote memorization and information processing is better developed than short-term auditory memory for tasks that require rote memorization with minimal information processing. This indicates that the intra-index variability among the scaled score range of the subtests for the </w:t>
      </w:r>
      <w:r w:rsidRPr="00D9548E">
        <w:rPr>
          <w:rFonts w:ascii="Times New Roman" w:eastAsia="Times New Roman" w:hAnsi="Times New Roman" w:cs="Times New Roman"/>
          <w:b w:val="0"/>
          <w:i/>
          <w:sz w:val="24"/>
          <w:szCs w:val="24"/>
        </w:rPr>
        <w:t>WMI</w:t>
      </w:r>
      <w:r w:rsidRPr="00D9548E">
        <w:rPr>
          <w:rFonts w:ascii="Times New Roman" w:eastAsia="Times New Roman" w:hAnsi="Times New Roman" w:cs="Times New Roman"/>
          <w:b w:val="0"/>
          <w:sz w:val="24"/>
          <w:szCs w:val="24"/>
        </w:rPr>
        <w:t xml:space="preserve"> composite score is a valid predictor of </w:t>
      </w:r>
      <w:r w:rsidR="002C1990" w:rsidRPr="00D9548E">
        <w:rPr>
          <w:rFonts w:ascii="Times New Roman" w:eastAsia="Times New Roman" w:hAnsi="Times New Roman" w:cs="Times New Roman"/>
          <w:b w:val="0"/>
          <w:sz w:val="24"/>
          <w:szCs w:val="24"/>
        </w:rPr>
        <w:t>Rebecca</w:t>
      </w:r>
      <w:r w:rsidRPr="00D9548E">
        <w:rPr>
          <w:rFonts w:ascii="Times New Roman" w:eastAsia="Times New Roman" w:hAnsi="Times New Roman" w:cs="Times New Roman"/>
          <w:b w:val="0"/>
          <w:sz w:val="24"/>
          <w:szCs w:val="24"/>
        </w:rPr>
        <w:t xml:space="preserve">’s skills for the index. </w:t>
      </w:r>
    </w:p>
    <w:p w:rsidR="00D356E8" w:rsidRPr="00D9548E" w:rsidRDefault="00D356E8" w:rsidP="008C1F37">
      <w:pPr>
        <w:spacing w:after="0" w:line="240" w:lineRule="auto"/>
        <w:jc w:val="both"/>
        <w:rPr>
          <w:rFonts w:ascii="Times New Roman" w:eastAsia="Times New Roman" w:hAnsi="Times New Roman" w:cs="Times New Roman"/>
          <w:b w:val="0"/>
          <w:sz w:val="24"/>
          <w:szCs w:val="24"/>
        </w:rPr>
      </w:pPr>
    </w:p>
    <w:p w:rsidR="008C1F37" w:rsidRPr="00D9548E" w:rsidRDefault="008C1F37" w:rsidP="008C1F37">
      <w:pPr>
        <w:rPr>
          <w:rFonts w:ascii="Times New Roman" w:eastAsia="Times New Roman" w:hAnsi="Times New Roman" w:cs="Times New Roman"/>
          <w:b w:val="0"/>
          <w:bCs/>
          <w:sz w:val="24"/>
          <w:szCs w:val="24"/>
        </w:rPr>
      </w:pPr>
      <w:r w:rsidRPr="00D9548E">
        <w:rPr>
          <w:rFonts w:ascii="Times New Roman" w:eastAsia="Times New Roman" w:hAnsi="Times New Roman" w:cs="Times New Roman"/>
          <w:bCs/>
          <w:sz w:val="24"/>
          <w:szCs w:val="24"/>
        </w:rPr>
        <w:t>Table 7</w:t>
      </w:r>
      <w:r w:rsidRPr="00D9548E">
        <w:rPr>
          <w:rFonts w:ascii="Times New Roman" w:eastAsia="Times New Roman" w:hAnsi="Times New Roman" w:cs="Times New Roman"/>
          <w:b w:val="0"/>
          <w:bCs/>
          <w:sz w:val="24"/>
          <w:szCs w:val="24"/>
        </w:rPr>
        <w:t>.Wechsler Intelligence Scale for Children- Fourth Edition (WISC-IV) Working Memory Index (WMI) Subtest Scores Summary</w:t>
      </w:r>
    </w:p>
    <w:tbl>
      <w:tblPr>
        <w:tblW w:w="0" w:type="auto"/>
        <w:tblInd w:w="30" w:type="dxa"/>
        <w:tblBorders>
          <w:top w:val="single" w:sz="4" w:space="0" w:color="auto"/>
          <w:bottom w:val="single" w:sz="4" w:space="0" w:color="auto"/>
        </w:tblBorders>
        <w:tblLayout w:type="fixed"/>
        <w:tblCellMar>
          <w:left w:w="30" w:type="dxa"/>
          <w:right w:w="30" w:type="dxa"/>
        </w:tblCellMar>
        <w:tblLook w:val="0000"/>
      </w:tblPr>
      <w:tblGrid>
        <w:gridCol w:w="4680"/>
        <w:gridCol w:w="3960"/>
      </w:tblGrid>
      <w:tr w:rsidR="008C1F37" w:rsidRPr="00D9548E" w:rsidTr="0098381D">
        <w:tc>
          <w:tcPr>
            <w:tcW w:w="4680" w:type="dxa"/>
            <w:tcBorders>
              <w:top w:val="single" w:sz="4" w:space="0" w:color="auto"/>
              <w:bottom w:val="single" w:sz="4" w:space="0" w:color="auto"/>
            </w:tcBorders>
          </w:tcPr>
          <w:p w:rsidR="008C1F37" w:rsidRPr="00D9548E" w:rsidRDefault="008C1F37" w:rsidP="0098381D">
            <w:pPr>
              <w:autoSpaceDE w:val="0"/>
              <w:autoSpaceDN w:val="0"/>
              <w:adjustRightInd w:val="0"/>
              <w:spacing w:after="0" w:line="240" w:lineRule="auto"/>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t>Subtests</w:t>
            </w:r>
          </w:p>
        </w:tc>
        <w:tc>
          <w:tcPr>
            <w:tcW w:w="3960" w:type="dxa"/>
            <w:tcBorders>
              <w:top w:val="single" w:sz="4" w:space="0" w:color="auto"/>
              <w:bottom w:val="single" w:sz="4" w:space="0" w:color="auto"/>
            </w:tcBorders>
          </w:tcPr>
          <w:p w:rsidR="008C1F37" w:rsidRPr="00D9548E" w:rsidRDefault="008C1F37" w:rsidP="0098381D">
            <w:pPr>
              <w:autoSpaceDE w:val="0"/>
              <w:autoSpaceDN w:val="0"/>
              <w:adjustRightInd w:val="0"/>
              <w:spacing w:after="0" w:line="240" w:lineRule="auto"/>
              <w:jc w:val="center"/>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t>Scaled Score</w:t>
            </w:r>
          </w:p>
          <w:p w:rsidR="008C1F37" w:rsidRPr="00D9548E" w:rsidRDefault="008C1F37"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p>
        </w:tc>
      </w:tr>
      <w:tr w:rsidR="008C1F37" w:rsidRPr="00D9548E" w:rsidTr="0098381D">
        <w:tc>
          <w:tcPr>
            <w:tcW w:w="4680" w:type="dxa"/>
            <w:tcBorders>
              <w:top w:val="single" w:sz="4" w:space="0" w:color="auto"/>
            </w:tcBorders>
          </w:tcPr>
          <w:p w:rsidR="008C1F37" w:rsidRPr="00D9548E" w:rsidRDefault="008C1F37"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Digit Span</w:t>
            </w:r>
          </w:p>
        </w:tc>
        <w:tc>
          <w:tcPr>
            <w:tcW w:w="3960" w:type="dxa"/>
            <w:tcBorders>
              <w:top w:val="single" w:sz="4" w:space="0" w:color="auto"/>
            </w:tcBorders>
          </w:tcPr>
          <w:p w:rsidR="008C1F37" w:rsidRPr="00D9548E" w:rsidRDefault="002C1990"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3</w:t>
            </w:r>
          </w:p>
        </w:tc>
      </w:tr>
      <w:tr w:rsidR="008C1F37" w:rsidRPr="00D9548E" w:rsidTr="0098381D">
        <w:tc>
          <w:tcPr>
            <w:tcW w:w="4680" w:type="dxa"/>
          </w:tcPr>
          <w:p w:rsidR="008C1F37" w:rsidRPr="00D9548E" w:rsidRDefault="008C1F37" w:rsidP="0098381D">
            <w:pPr>
              <w:autoSpaceDE w:val="0"/>
              <w:autoSpaceDN w:val="0"/>
              <w:adjustRightInd w:val="0"/>
              <w:spacing w:after="0" w:line="240" w:lineRule="auto"/>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Letter-Number Sequence</w:t>
            </w:r>
          </w:p>
        </w:tc>
        <w:tc>
          <w:tcPr>
            <w:tcW w:w="3960" w:type="dxa"/>
          </w:tcPr>
          <w:p w:rsidR="008C1F37" w:rsidRPr="00D9548E" w:rsidRDefault="002C1990" w:rsidP="0098381D">
            <w:pPr>
              <w:autoSpaceDE w:val="0"/>
              <w:autoSpaceDN w:val="0"/>
              <w:adjustRightInd w:val="0"/>
              <w:spacing w:after="0" w:line="240" w:lineRule="auto"/>
              <w:jc w:val="center"/>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7</w:t>
            </w:r>
          </w:p>
        </w:tc>
      </w:tr>
    </w:tbl>
    <w:p w:rsidR="008C1F37" w:rsidRPr="00D9548E" w:rsidRDefault="008C1F37" w:rsidP="008C1F37">
      <w:pPr>
        <w:spacing w:after="0" w:line="240" w:lineRule="auto"/>
        <w:jc w:val="both"/>
        <w:rPr>
          <w:rFonts w:ascii="Times New Roman" w:eastAsia="Times New Roman" w:hAnsi="Times New Roman" w:cs="Times New Roman"/>
          <w:b w:val="0"/>
          <w:sz w:val="24"/>
          <w:szCs w:val="24"/>
        </w:rPr>
      </w:pPr>
    </w:p>
    <w:p w:rsidR="0098381D" w:rsidRPr="00D9548E" w:rsidRDefault="0098381D" w:rsidP="0098381D">
      <w:pPr>
        <w:spacing w:after="0" w:line="240" w:lineRule="auto"/>
        <w:jc w:val="both"/>
        <w:rPr>
          <w:rFonts w:ascii="Times New Roman" w:eastAsia="Times New Roman" w:hAnsi="Times New Roman" w:cs="Times New Roman"/>
          <w:b w:val="0"/>
          <w:color w:val="000000" w:themeColor="text1"/>
          <w:sz w:val="24"/>
          <w:szCs w:val="24"/>
        </w:rPr>
      </w:pPr>
      <w:r w:rsidRPr="00D9548E">
        <w:rPr>
          <w:rFonts w:ascii="Times New Roman" w:eastAsia="Times New Roman" w:hAnsi="Times New Roman" w:cs="Times New Roman"/>
          <w:b w:val="0"/>
          <w:color w:val="000000" w:themeColor="text1"/>
          <w:sz w:val="24"/>
          <w:szCs w:val="24"/>
        </w:rPr>
        <w:lastRenderedPageBreak/>
        <w:t xml:space="preserve">Rebecca’s composite score of 97 on the </w:t>
      </w:r>
      <w:r w:rsidRPr="00D9548E">
        <w:rPr>
          <w:rFonts w:ascii="Times New Roman" w:eastAsia="Times New Roman" w:hAnsi="Times New Roman" w:cs="Times New Roman"/>
          <w:b w:val="0"/>
          <w:i/>
          <w:color w:val="000000" w:themeColor="text1"/>
          <w:sz w:val="24"/>
          <w:szCs w:val="24"/>
        </w:rPr>
        <w:t>Processing Speed Index (PSI)</w:t>
      </w:r>
      <w:r w:rsidRPr="00D9548E">
        <w:rPr>
          <w:rFonts w:ascii="Times New Roman" w:eastAsia="Times New Roman" w:hAnsi="Times New Roman" w:cs="Times New Roman"/>
          <w:b w:val="0"/>
          <w:color w:val="000000" w:themeColor="text1"/>
          <w:sz w:val="24"/>
          <w:szCs w:val="24"/>
        </w:rPr>
        <w:t xml:space="preserve"> is in the 23</w:t>
      </w:r>
      <w:r w:rsidRPr="00D9548E">
        <w:rPr>
          <w:rFonts w:ascii="Times New Roman" w:eastAsia="Times New Roman" w:hAnsi="Times New Roman" w:cs="Times New Roman"/>
          <w:b w:val="0"/>
          <w:color w:val="000000" w:themeColor="text1"/>
          <w:sz w:val="24"/>
          <w:szCs w:val="24"/>
          <w:vertAlign w:val="superscript"/>
        </w:rPr>
        <w:t>th</w:t>
      </w:r>
      <w:r w:rsidRPr="00D9548E">
        <w:rPr>
          <w:rFonts w:ascii="Times New Roman" w:eastAsia="Times New Roman" w:hAnsi="Times New Roman" w:cs="Times New Roman"/>
          <w:b w:val="0"/>
          <w:color w:val="000000" w:themeColor="text1"/>
          <w:sz w:val="24"/>
          <w:szCs w:val="24"/>
        </w:rPr>
        <w:t xml:space="preserve"> percentile and is in the Average range of intellectual functioning. This means that Rebecca’s scored as well as or better than 23% and lower than 77% of the remaining peers in her age group. The </w:t>
      </w:r>
      <w:r w:rsidRPr="00D9548E">
        <w:rPr>
          <w:rFonts w:ascii="Times New Roman" w:eastAsia="Times New Roman" w:hAnsi="Times New Roman" w:cs="Times New Roman"/>
          <w:b w:val="0"/>
          <w:i/>
          <w:color w:val="000000" w:themeColor="text1"/>
          <w:sz w:val="24"/>
          <w:szCs w:val="24"/>
        </w:rPr>
        <w:t>PSI</w:t>
      </w:r>
      <w:r w:rsidRPr="00D9548E">
        <w:rPr>
          <w:rFonts w:ascii="Times New Roman" w:eastAsia="Times New Roman" w:hAnsi="Times New Roman" w:cs="Times New Roman"/>
          <w:b w:val="0"/>
          <w:color w:val="000000" w:themeColor="text1"/>
          <w:sz w:val="24"/>
          <w:szCs w:val="24"/>
        </w:rPr>
        <w:t xml:space="preserve"> is a measure of the ability to quickly and correctly scan, sequence, or discriminate simple visual information. </w:t>
      </w:r>
    </w:p>
    <w:p w:rsidR="0098381D" w:rsidRPr="00D9548E" w:rsidRDefault="0098381D" w:rsidP="0098381D">
      <w:pPr>
        <w:spacing w:after="0" w:line="240" w:lineRule="auto"/>
        <w:jc w:val="both"/>
        <w:rPr>
          <w:rFonts w:ascii="Times New Roman" w:eastAsia="Times New Roman" w:hAnsi="Times New Roman" w:cs="Times New Roman"/>
          <w:b w:val="0"/>
          <w:color w:val="000000" w:themeColor="text1"/>
          <w:sz w:val="24"/>
          <w:szCs w:val="24"/>
        </w:rPr>
      </w:pPr>
    </w:p>
    <w:p w:rsidR="0098381D" w:rsidRPr="00D9548E" w:rsidRDefault="0098381D" w:rsidP="0098381D">
      <w:pPr>
        <w:spacing w:after="0" w:line="240" w:lineRule="auto"/>
        <w:jc w:val="both"/>
        <w:rPr>
          <w:rFonts w:ascii="Times New Roman" w:eastAsia="Times New Roman" w:hAnsi="Times New Roman" w:cs="Times New Roman"/>
          <w:b w:val="0"/>
          <w:color w:val="000000" w:themeColor="text1"/>
          <w:sz w:val="24"/>
          <w:szCs w:val="24"/>
        </w:rPr>
      </w:pPr>
      <w:r w:rsidRPr="00D9548E">
        <w:rPr>
          <w:rFonts w:ascii="Times New Roman" w:eastAsia="Times New Roman" w:hAnsi="Times New Roman" w:cs="Times New Roman"/>
          <w:b w:val="0"/>
          <w:color w:val="000000" w:themeColor="text1"/>
          <w:sz w:val="24"/>
          <w:szCs w:val="24"/>
        </w:rPr>
        <w:t xml:space="preserve">Working within a specific time limit, she was required to scan a search group and indicate whether one of the symbols in the target group matches </w:t>
      </w:r>
      <w:r w:rsidRPr="00D9548E">
        <w:rPr>
          <w:rFonts w:ascii="Times New Roman" w:eastAsia="Times New Roman" w:hAnsi="Times New Roman" w:cs="Times New Roman"/>
          <w:b w:val="0"/>
          <w:i/>
          <w:color w:val="000000" w:themeColor="text1"/>
          <w:sz w:val="24"/>
          <w:szCs w:val="24"/>
        </w:rPr>
        <w:t>(Symbol Search)</w:t>
      </w:r>
      <w:r w:rsidRPr="00D9548E">
        <w:rPr>
          <w:rFonts w:ascii="Times New Roman" w:eastAsia="Times New Roman" w:hAnsi="Times New Roman" w:cs="Times New Roman"/>
          <w:b w:val="0"/>
          <w:color w:val="000000" w:themeColor="text1"/>
          <w:sz w:val="24"/>
          <w:szCs w:val="24"/>
        </w:rPr>
        <w:t xml:space="preserve">. The </w:t>
      </w:r>
      <w:r w:rsidRPr="00D9548E">
        <w:rPr>
          <w:rFonts w:ascii="Times New Roman" w:eastAsia="Times New Roman" w:hAnsi="Times New Roman" w:cs="Times New Roman"/>
          <w:b w:val="0"/>
          <w:i/>
          <w:color w:val="000000" w:themeColor="text1"/>
          <w:sz w:val="24"/>
          <w:szCs w:val="24"/>
        </w:rPr>
        <w:t>Symbol Search</w:t>
      </w:r>
      <w:r w:rsidRPr="00D9548E">
        <w:rPr>
          <w:rFonts w:ascii="Times New Roman" w:eastAsia="Times New Roman" w:hAnsi="Times New Roman" w:cs="Times New Roman"/>
          <w:b w:val="0"/>
          <w:color w:val="000000" w:themeColor="text1"/>
          <w:sz w:val="24"/>
          <w:szCs w:val="24"/>
        </w:rPr>
        <w:t xml:space="preserve"> subtest measures processing speed, short-term visual memory, visual-motor coordination, cognitive flexibility, visual discrimination, psychomotor speed, speed of mental operation, attention, concentration, auditory comprehension, perceptual organization, fluid intelligence, and  planning and learning ability. </w:t>
      </w:r>
      <w:r w:rsidR="00A03F16" w:rsidRPr="00D9548E">
        <w:rPr>
          <w:rFonts w:ascii="Times New Roman" w:eastAsia="Times New Roman" w:hAnsi="Times New Roman" w:cs="Times New Roman"/>
          <w:b w:val="0"/>
          <w:color w:val="000000" w:themeColor="text1"/>
          <w:sz w:val="24"/>
          <w:szCs w:val="24"/>
        </w:rPr>
        <w:t>Rebecca</w:t>
      </w:r>
      <w:r w:rsidRPr="00D9548E">
        <w:rPr>
          <w:rFonts w:ascii="Times New Roman" w:eastAsia="Times New Roman" w:hAnsi="Times New Roman" w:cs="Times New Roman"/>
          <w:b w:val="0"/>
          <w:color w:val="000000" w:themeColor="text1"/>
          <w:sz w:val="24"/>
          <w:szCs w:val="24"/>
        </w:rPr>
        <w:t xml:space="preserve"> scored in the </w:t>
      </w:r>
      <w:r w:rsidR="00A03F16" w:rsidRPr="00D9548E">
        <w:rPr>
          <w:rFonts w:ascii="Times New Roman" w:eastAsia="Times New Roman" w:hAnsi="Times New Roman" w:cs="Times New Roman"/>
          <w:b w:val="0"/>
          <w:color w:val="000000" w:themeColor="text1"/>
          <w:sz w:val="24"/>
          <w:szCs w:val="24"/>
        </w:rPr>
        <w:t>Average</w:t>
      </w:r>
      <w:r w:rsidRPr="00D9548E">
        <w:rPr>
          <w:rFonts w:ascii="Times New Roman" w:eastAsia="Times New Roman" w:hAnsi="Times New Roman" w:cs="Times New Roman"/>
          <w:b w:val="0"/>
          <w:color w:val="000000" w:themeColor="text1"/>
          <w:sz w:val="24"/>
          <w:szCs w:val="24"/>
        </w:rPr>
        <w:t xml:space="preserve"> range of intellectu</w:t>
      </w:r>
      <w:r w:rsidR="00A03F16" w:rsidRPr="00D9548E">
        <w:rPr>
          <w:rFonts w:ascii="Times New Roman" w:eastAsia="Times New Roman" w:hAnsi="Times New Roman" w:cs="Times New Roman"/>
          <w:b w:val="0"/>
          <w:color w:val="000000" w:themeColor="text1"/>
          <w:sz w:val="24"/>
          <w:szCs w:val="24"/>
        </w:rPr>
        <w:t xml:space="preserve">al functioning on this subtest </w:t>
      </w:r>
      <w:r w:rsidRPr="00D9548E">
        <w:rPr>
          <w:rFonts w:ascii="Times New Roman" w:eastAsia="Times New Roman" w:hAnsi="Times New Roman" w:cs="Times New Roman"/>
          <w:b w:val="0"/>
          <w:color w:val="000000" w:themeColor="text1"/>
          <w:sz w:val="24"/>
          <w:szCs w:val="24"/>
        </w:rPr>
        <w:t xml:space="preserve">(see Table 8).  </w:t>
      </w:r>
    </w:p>
    <w:p w:rsidR="00D356E8" w:rsidRPr="00D9548E" w:rsidRDefault="00D356E8" w:rsidP="00D356E8">
      <w:pPr>
        <w:spacing w:after="0" w:line="240" w:lineRule="auto"/>
        <w:jc w:val="both"/>
        <w:rPr>
          <w:rFonts w:ascii="Times New Roman" w:eastAsia="Times New Roman" w:hAnsi="Times New Roman" w:cs="Times New Roman"/>
          <w:b w:val="0"/>
          <w:color w:val="000000" w:themeColor="text1"/>
          <w:sz w:val="24"/>
          <w:szCs w:val="24"/>
        </w:rPr>
      </w:pPr>
    </w:p>
    <w:p w:rsidR="0098381D" w:rsidRPr="00D9548E" w:rsidRDefault="0098381D" w:rsidP="0098381D">
      <w:pPr>
        <w:spacing w:after="0" w:line="240" w:lineRule="auto"/>
        <w:jc w:val="both"/>
        <w:rPr>
          <w:rFonts w:ascii="Times New Roman" w:eastAsia="Times New Roman" w:hAnsi="Times New Roman" w:cs="Times New Roman"/>
          <w:b w:val="0"/>
          <w:color w:val="000000" w:themeColor="text1"/>
          <w:sz w:val="24"/>
          <w:szCs w:val="24"/>
        </w:rPr>
      </w:pPr>
    </w:p>
    <w:p w:rsidR="0098381D" w:rsidRPr="00D9548E" w:rsidRDefault="00A03F16" w:rsidP="0098381D">
      <w:pPr>
        <w:spacing w:after="0" w:line="240" w:lineRule="auto"/>
        <w:jc w:val="both"/>
        <w:rPr>
          <w:rFonts w:ascii="Times New Roman" w:eastAsia="Times New Roman" w:hAnsi="Times New Roman" w:cs="Times New Roman"/>
          <w:b w:val="0"/>
          <w:color w:val="000000" w:themeColor="text1"/>
          <w:sz w:val="24"/>
          <w:szCs w:val="24"/>
        </w:rPr>
      </w:pPr>
      <w:r w:rsidRPr="00D9548E">
        <w:rPr>
          <w:rFonts w:ascii="Times New Roman" w:eastAsia="Times New Roman" w:hAnsi="Times New Roman" w:cs="Times New Roman"/>
          <w:b w:val="0"/>
          <w:color w:val="000000" w:themeColor="text1"/>
          <w:sz w:val="24"/>
          <w:szCs w:val="24"/>
        </w:rPr>
        <w:t>Rebecca</w:t>
      </w:r>
      <w:r w:rsidR="0098381D" w:rsidRPr="00D9548E">
        <w:rPr>
          <w:rFonts w:ascii="Times New Roman" w:eastAsia="Times New Roman" w:hAnsi="Times New Roman" w:cs="Times New Roman"/>
          <w:b w:val="0"/>
          <w:color w:val="000000" w:themeColor="text1"/>
          <w:sz w:val="24"/>
          <w:szCs w:val="24"/>
        </w:rPr>
        <w:t>’s ability was assessed using tasks that required her/his to copy symbols that are paired with numbers within a specified time limit (</w:t>
      </w:r>
      <w:r w:rsidR="0098381D" w:rsidRPr="00D9548E">
        <w:rPr>
          <w:rFonts w:ascii="Times New Roman" w:eastAsia="Times New Roman" w:hAnsi="Times New Roman" w:cs="Times New Roman"/>
          <w:b w:val="0"/>
          <w:i/>
          <w:color w:val="000000" w:themeColor="text1"/>
          <w:sz w:val="24"/>
          <w:szCs w:val="24"/>
        </w:rPr>
        <w:t>Coding</w:t>
      </w:r>
      <w:r w:rsidR="0098381D" w:rsidRPr="00D9548E">
        <w:rPr>
          <w:rFonts w:ascii="Times New Roman" w:eastAsia="Times New Roman" w:hAnsi="Times New Roman" w:cs="Times New Roman"/>
          <w:b w:val="0"/>
          <w:color w:val="000000" w:themeColor="text1"/>
          <w:sz w:val="24"/>
          <w:szCs w:val="24"/>
        </w:rPr>
        <w:t xml:space="preserve">). The </w:t>
      </w:r>
      <w:r w:rsidR="0098381D" w:rsidRPr="00D9548E">
        <w:rPr>
          <w:rFonts w:ascii="Times New Roman" w:eastAsia="Times New Roman" w:hAnsi="Times New Roman" w:cs="Times New Roman"/>
          <w:b w:val="0"/>
          <w:i/>
          <w:color w:val="000000" w:themeColor="text1"/>
          <w:sz w:val="24"/>
          <w:szCs w:val="24"/>
        </w:rPr>
        <w:t>Coding</w:t>
      </w:r>
      <w:r w:rsidR="0098381D" w:rsidRPr="00D9548E">
        <w:rPr>
          <w:rFonts w:ascii="Times New Roman" w:eastAsia="Times New Roman" w:hAnsi="Times New Roman" w:cs="Times New Roman"/>
          <w:b w:val="0"/>
          <w:color w:val="000000" w:themeColor="text1"/>
          <w:sz w:val="24"/>
          <w:szCs w:val="24"/>
        </w:rPr>
        <w:t xml:space="preserve"> subtest measures processing speed, short-term visual memory, learning ability, psychomotor speed, visual perception, visual-motor coordination, visual scanning ability, cognitive flexibility, attention, motivation, sequential processing, and fluid intelligence. </w:t>
      </w:r>
      <w:r w:rsidRPr="00D9548E">
        <w:rPr>
          <w:rFonts w:ascii="Times New Roman" w:eastAsia="Times New Roman" w:hAnsi="Times New Roman" w:cs="Times New Roman"/>
          <w:b w:val="0"/>
          <w:color w:val="000000" w:themeColor="text1"/>
          <w:sz w:val="24"/>
          <w:szCs w:val="24"/>
        </w:rPr>
        <w:t>Rebecca</w:t>
      </w:r>
      <w:r w:rsidR="0098381D" w:rsidRPr="00D9548E">
        <w:rPr>
          <w:rFonts w:ascii="Times New Roman" w:eastAsia="Times New Roman" w:hAnsi="Times New Roman" w:cs="Times New Roman"/>
          <w:b w:val="0"/>
          <w:color w:val="000000" w:themeColor="text1"/>
          <w:sz w:val="24"/>
          <w:szCs w:val="24"/>
        </w:rPr>
        <w:t xml:space="preserve"> scored within the Low Average range of intellectual functioning on this subtest. Her low score could have been due to poor scanning abilities and/or poor ability to work under time pressure. Tasks on this subtest required her to focus on many skills at one time to be successful (see Table 8). </w:t>
      </w:r>
    </w:p>
    <w:p w:rsidR="0098381D" w:rsidRPr="00D9548E" w:rsidRDefault="0098381D" w:rsidP="0098381D">
      <w:pPr>
        <w:spacing w:after="0" w:line="240" w:lineRule="auto"/>
        <w:jc w:val="both"/>
        <w:rPr>
          <w:rFonts w:ascii="Times New Roman" w:eastAsia="Times New Roman" w:hAnsi="Times New Roman" w:cs="Times New Roman"/>
          <w:b w:val="0"/>
          <w:color w:val="000000" w:themeColor="text1"/>
          <w:sz w:val="24"/>
          <w:szCs w:val="24"/>
        </w:rPr>
      </w:pPr>
    </w:p>
    <w:p w:rsidR="0098381D" w:rsidRPr="00D9548E" w:rsidRDefault="0098381D" w:rsidP="0098381D">
      <w:pPr>
        <w:spacing w:after="0" w:line="240" w:lineRule="auto"/>
        <w:jc w:val="both"/>
        <w:rPr>
          <w:rFonts w:ascii="Times New Roman" w:eastAsia="Times New Roman" w:hAnsi="Times New Roman" w:cs="Times New Roman"/>
          <w:b w:val="0"/>
          <w:color w:val="000000" w:themeColor="text1"/>
          <w:sz w:val="24"/>
          <w:szCs w:val="24"/>
        </w:rPr>
      </w:pPr>
      <w:r w:rsidRPr="00D9548E">
        <w:rPr>
          <w:rFonts w:ascii="Times New Roman" w:eastAsia="Times New Roman" w:hAnsi="Times New Roman" w:cs="Times New Roman"/>
          <w:b w:val="0"/>
          <w:color w:val="000000" w:themeColor="text1"/>
          <w:sz w:val="24"/>
          <w:szCs w:val="24"/>
        </w:rPr>
        <w:t xml:space="preserve">The </w:t>
      </w:r>
      <w:r w:rsidRPr="00D9548E">
        <w:rPr>
          <w:rFonts w:ascii="Times New Roman" w:eastAsia="Times New Roman" w:hAnsi="Times New Roman" w:cs="Times New Roman"/>
          <w:b w:val="0"/>
          <w:i/>
          <w:color w:val="000000" w:themeColor="text1"/>
          <w:sz w:val="24"/>
          <w:szCs w:val="24"/>
        </w:rPr>
        <w:t xml:space="preserve">Symbol Search </w:t>
      </w:r>
      <w:r w:rsidRPr="00D9548E">
        <w:rPr>
          <w:rFonts w:ascii="Times New Roman" w:eastAsia="Times New Roman" w:hAnsi="Times New Roman" w:cs="Times New Roman"/>
          <w:b w:val="0"/>
          <w:color w:val="000000" w:themeColor="text1"/>
          <w:sz w:val="24"/>
          <w:szCs w:val="24"/>
        </w:rPr>
        <w:t>and</w:t>
      </w:r>
      <w:r w:rsidRPr="00D9548E">
        <w:rPr>
          <w:rFonts w:ascii="Times New Roman" w:eastAsia="Times New Roman" w:hAnsi="Times New Roman" w:cs="Times New Roman"/>
          <w:b w:val="0"/>
          <w:i/>
          <w:color w:val="000000" w:themeColor="text1"/>
          <w:sz w:val="24"/>
          <w:szCs w:val="24"/>
        </w:rPr>
        <w:t xml:space="preserve"> Coding </w:t>
      </w:r>
      <w:r w:rsidRPr="00D9548E">
        <w:rPr>
          <w:rFonts w:ascii="Times New Roman" w:eastAsia="Times New Roman" w:hAnsi="Times New Roman" w:cs="Times New Roman"/>
          <w:b w:val="0"/>
          <w:color w:val="000000" w:themeColor="text1"/>
          <w:sz w:val="24"/>
          <w:szCs w:val="24"/>
        </w:rPr>
        <w:t xml:space="preserve">subtests measure </w:t>
      </w:r>
      <w:r w:rsidRPr="00D9548E">
        <w:rPr>
          <w:rFonts w:ascii="Times New Roman" w:eastAsia="Times New Roman" w:hAnsi="Times New Roman" w:cs="Times New Roman"/>
          <w:b w:val="0"/>
          <w:i/>
          <w:color w:val="000000" w:themeColor="text1"/>
          <w:sz w:val="24"/>
          <w:szCs w:val="24"/>
        </w:rPr>
        <w:t>Processing Speed (Gs)</w:t>
      </w:r>
      <w:r w:rsidRPr="00D9548E">
        <w:rPr>
          <w:rFonts w:ascii="Times New Roman" w:eastAsia="Times New Roman" w:hAnsi="Times New Roman" w:cs="Times New Roman"/>
          <w:b w:val="0"/>
          <w:color w:val="000000" w:themeColor="text1"/>
          <w:sz w:val="24"/>
          <w:szCs w:val="24"/>
        </w:rPr>
        <w:t xml:space="preserve"> which measures the ability to perform automatic cognitive tasks, as an aspect of cognitive efficiency.</w:t>
      </w:r>
    </w:p>
    <w:p w:rsidR="0098381D" w:rsidRPr="00D9548E" w:rsidRDefault="0098381D" w:rsidP="0098381D">
      <w:pPr>
        <w:spacing w:after="0" w:line="240" w:lineRule="auto"/>
        <w:jc w:val="both"/>
        <w:rPr>
          <w:rFonts w:ascii="Times New Roman" w:eastAsia="Times New Roman" w:hAnsi="Times New Roman" w:cs="Times New Roman"/>
          <w:b w:val="0"/>
          <w:color w:val="000000" w:themeColor="text1"/>
          <w:sz w:val="24"/>
          <w:szCs w:val="24"/>
        </w:rPr>
      </w:pPr>
      <w:r w:rsidRPr="00D9548E">
        <w:rPr>
          <w:rFonts w:ascii="Times New Roman" w:eastAsia="Times New Roman" w:hAnsi="Times New Roman" w:cs="Times New Roman"/>
          <w:b w:val="0"/>
          <w:color w:val="000000" w:themeColor="text1"/>
          <w:sz w:val="24"/>
          <w:szCs w:val="24"/>
        </w:rPr>
        <w:t xml:space="preserve">. </w:t>
      </w:r>
    </w:p>
    <w:p w:rsidR="0098381D" w:rsidRPr="00D9548E" w:rsidRDefault="0098381D" w:rsidP="0098381D">
      <w:pPr>
        <w:spacing w:after="0" w:line="240" w:lineRule="auto"/>
        <w:jc w:val="both"/>
        <w:rPr>
          <w:rFonts w:ascii="Times New Roman" w:eastAsia="Times New Roman" w:hAnsi="Times New Roman" w:cs="Times New Roman"/>
          <w:b w:val="0"/>
          <w:color w:val="000000" w:themeColor="text1"/>
          <w:sz w:val="24"/>
          <w:szCs w:val="24"/>
        </w:rPr>
      </w:pPr>
      <w:r w:rsidRPr="00D9548E">
        <w:rPr>
          <w:rFonts w:ascii="Times New Roman" w:eastAsia="Times New Roman" w:hAnsi="Times New Roman" w:cs="Times New Roman"/>
          <w:b w:val="0"/>
          <w:color w:val="000000" w:themeColor="text1"/>
          <w:sz w:val="24"/>
          <w:szCs w:val="24"/>
        </w:rPr>
        <w:t xml:space="preserve">Subtest scores for this index are </w:t>
      </w:r>
      <w:r w:rsidRPr="00D9548E">
        <w:rPr>
          <w:rFonts w:ascii="Times New Roman" w:eastAsia="Times New Roman" w:hAnsi="Times New Roman" w:cs="Times New Roman"/>
          <w:b w:val="0"/>
          <w:i/>
          <w:color w:val="000000" w:themeColor="text1"/>
          <w:sz w:val="24"/>
          <w:szCs w:val="24"/>
        </w:rPr>
        <w:t>consistent</w:t>
      </w:r>
      <w:r w:rsidRPr="00D9548E">
        <w:rPr>
          <w:rFonts w:ascii="Times New Roman" w:eastAsia="Times New Roman" w:hAnsi="Times New Roman" w:cs="Times New Roman"/>
          <w:b w:val="0"/>
          <w:color w:val="000000" w:themeColor="text1"/>
          <w:sz w:val="24"/>
          <w:szCs w:val="24"/>
        </w:rPr>
        <w:t xml:space="preserve">, which indicates that the intra-index variability among the scaled score range of the subtests for the </w:t>
      </w:r>
      <w:r w:rsidRPr="00D9548E">
        <w:rPr>
          <w:rFonts w:ascii="Times New Roman" w:eastAsia="Times New Roman" w:hAnsi="Times New Roman" w:cs="Times New Roman"/>
          <w:b w:val="0"/>
          <w:i/>
          <w:color w:val="000000" w:themeColor="text1"/>
          <w:sz w:val="24"/>
          <w:szCs w:val="24"/>
        </w:rPr>
        <w:t>PSI</w:t>
      </w:r>
      <w:r w:rsidRPr="00D9548E">
        <w:rPr>
          <w:rFonts w:ascii="Times New Roman" w:eastAsia="Times New Roman" w:hAnsi="Times New Roman" w:cs="Times New Roman"/>
          <w:b w:val="0"/>
          <w:color w:val="000000" w:themeColor="text1"/>
          <w:sz w:val="24"/>
          <w:szCs w:val="24"/>
        </w:rPr>
        <w:t xml:space="preserve"> is less than five points therefore, the </w:t>
      </w:r>
      <w:r w:rsidRPr="00D9548E">
        <w:rPr>
          <w:rFonts w:ascii="Times New Roman" w:eastAsia="Times New Roman" w:hAnsi="Times New Roman" w:cs="Times New Roman"/>
          <w:b w:val="0"/>
          <w:i/>
          <w:color w:val="000000" w:themeColor="text1"/>
          <w:sz w:val="24"/>
          <w:szCs w:val="24"/>
        </w:rPr>
        <w:t>PSI</w:t>
      </w:r>
      <w:r w:rsidRPr="00D9548E">
        <w:rPr>
          <w:rFonts w:ascii="Times New Roman" w:eastAsia="Times New Roman" w:hAnsi="Times New Roman" w:cs="Times New Roman"/>
          <w:b w:val="0"/>
          <w:color w:val="000000" w:themeColor="text1"/>
          <w:sz w:val="24"/>
          <w:szCs w:val="24"/>
        </w:rPr>
        <w:t xml:space="preserve"> composite score is  a valid predictor of </w:t>
      </w:r>
      <w:r w:rsidR="00A03F16" w:rsidRPr="00D9548E">
        <w:rPr>
          <w:rFonts w:ascii="Times New Roman" w:eastAsia="Times New Roman" w:hAnsi="Times New Roman" w:cs="Times New Roman"/>
          <w:b w:val="0"/>
          <w:color w:val="000000" w:themeColor="text1"/>
          <w:sz w:val="24"/>
          <w:szCs w:val="24"/>
        </w:rPr>
        <w:t>Rebecca</w:t>
      </w:r>
      <w:r w:rsidRPr="00D9548E">
        <w:rPr>
          <w:rFonts w:ascii="Times New Roman" w:eastAsia="Times New Roman" w:hAnsi="Times New Roman" w:cs="Times New Roman"/>
          <w:b w:val="0"/>
          <w:color w:val="000000" w:themeColor="text1"/>
          <w:sz w:val="24"/>
          <w:szCs w:val="24"/>
        </w:rPr>
        <w:t xml:space="preserve">’s skills for this index. </w:t>
      </w:r>
    </w:p>
    <w:p w:rsidR="0098381D" w:rsidRPr="00D9548E" w:rsidRDefault="0098381D" w:rsidP="0098381D">
      <w:pPr>
        <w:spacing w:after="0" w:line="240" w:lineRule="auto"/>
        <w:jc w:val="both"/>
        <w:rPr>
          <w:rFonts w:ascii="Times New Roman" w:eastAsia="Times New Roman" w:hAnsi="Times New Roman" w:cs="Times New Roman"/>
          <w:b w:val="0"/>
          <w:color w:val="000000" w:themeColor="text1"/>
          <w:sz w:val="24"/>
          <w:szCs w:val="24"/>
        </w:rPr>
      </w:pPr>
    </w:p>
    <w:p w:rsidR="0098381D" w:rsidRPr="00D9548E" w:rsidRDefault="0098381D" w:rsidP="0098381D">
      <w:pPr>
        <w:autoSpaceDE w:val="0"/>
        <w:autoSpaceDN w:val="0"/>
        <w:adjustRightInd w:val="0"/>
        <w:spacing w:after="0" w:line="240" w:lineRule="auto"/>
        <w:rPr>
          <w:rFonts w:ascii="Times New Roman" w:eastAsia="Times New Roman" w:hAnsi="Times New Roman" w:cs="Times New Roman"/>
          <w:b w:val="0"/>
          <w:bCs/>
          <w:i/>
          <w:color w:val="000000" w:themeColor="text1"/>
          <w:sz w:val="24"/>
          <w:szCs w:val="24"/>
        </w:rPr>
      </w:pPr>
      <w:r w:rsidRPr="00D9548E">
        <w:rPr>
          <w:rFonts w:ascii="Times New Roman" w:eastAsia="Times New Roman" w:hAnsi="Times New Roman" w:cs="Times New Roman"/>
          <w:bCs/>
          <w:color w:val="000000" w:themeColor="text1"/>
          <w:sz w:val="24"/>
          <w:szCs w:val="24"/>
        </w:rPr>
        <w:t>Table 8.</w:t>
      </w:r>
      <w:r w:rsidRPr="00D9548E">
        <w:rPr>
          <w:rFonts w:ascii="Times New Roman" w:eastAsia="Times New Roman" w:hAnsi="Times New Roman" w:cs="Times New Roman"/>
          <w:b w:val="0"/>
          <w:bCs/>
          <w:color w:val="000000" w:themeColor="text1"/>
          <w:sz w:val="24"/>
          <w:szCs w:val="24"/>
        </w:rPr>
        <w:t xml:space="preserve"> Wechsler Intelligence Scale for Children- Fourth Edition (WISC-IV) Processing Speed Index (PSI) Subtest Scores Summary</w:t>
      </w:r>
    </w:p>
    <w:p w:rsidR="0098381D" w:rsidRPr="00D9548E" w:rsidRDefault="0098381D" w:rsidP="0098381D">
      <w:pPr>
        <w:autoSpaceDE w:val="0"/>
        <w:autoSpaceDN w:val="0"/>
        <w:adjustRightInd w:val="0"/>
        <w:spacing w:after="0" w:line="240" w:lineRule="auto"/>
        <w:rPr>
          <w:rFonts w:ascii="Times New Roman" w:eastAsia="Times New Roman" w:hAnsi="Times New Roman" w:cs="Times New Roman"/>
          <w:b w:val="0"/>
          <w:color w:val="000000" w:themeColor="text1"/>
          <w:sz w:val="24"/>
          <w:szCs w:val="24"/>
        </w:rPr>
      </w:pPr>
    </w:p>
    <w:tbl>
      <w:tblPr>
        <w:tblW w:w="0" w:type="auto"/>
        <w:tblInd w:w="30" w:type="dxa"/>
        <w:tblBorders>
          <w:top w:val="single" w:sz="4" w:space="0" w:color="auto"/>
          <w:bottom w:val="single" w:sz="4" w:space="0" w:color="auto"/>
        </w:tblBorders>
        <w:tblLayout w:type="fixed"/>
        <w:tblCellMar>
          <w:left w:w="30" w:type="dxa"/>
          <w:right w:w="30" w:type="dxa"/>
        </w:tblCellMar>
        <w:tblLook w:val="0000"/>
      </w:tblPr>
      <w:tblGrid>
        <w:gridCol w:w="4680"/>
        <w:gridCol w:w="3960"/>
      </w:tblGrid>
      <w:tr w:rsidR="0098381D" w:rsidRPr="00D9548E" w:rsidTr="0098381D">
        <w:tc>
          <w:tcPr>
            <w:tcW w:w="4680" w:type="dxa"/>
            <w:tcBorders>
              <w:top w:val="single" w:sz="4" w:space="0" w:color="auto"/>
              <w:bottom w:val="single" w:sz="4" w:space="0" w:color="auto"/>
            </w:tcBorders>
          </w:tcPr>
          <w:p w:rsidR="0098381D" w:rsidRPr="00D9548E" w:rsidRDefault="0098381D" w:rsidP="0098381D">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9548E">
              <w:rPr>
                <w:rFonts w:ascii="Times New Roman" w:eastAsia="Times New Roman" w:hAnsi="Times New Roman" w:cs="Times New Roman"/>
                <w:color w:val="000000" w:themeColor="text1"/>
                <w:sz w:val="24"/>
                <w:szCs w:val="24"/>
              </w:rPr>
              <w:t>Subtests</w:t>
            </w:r>
          </w:p>
        </w:tc>
        <w:tc>
          <w:tcPr>
            <w:tcW w:w="3960" w:type="dxa"/>
            <w:tcBorders>
              <w:top w:val="single" w:sz="4" w:space="0" w:color="auto"/>
              <w:bottom w:val="single" w:sz="4" w:space="0" w:color="auto"/>
            </w:tcBorders>
          </w:tcPr>
          <w:p w:rsidR="0098381D" w:rsidRPr="00D9548E" w:rsidRDefault="0098381D" w:rsidP="0098381D">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9548E">
              <w:rPr>
                <w:rFonts w:ascii="Times New Roman" w:eastAsia="Times New Roman" w:hAnsi="Times New Roman" w:cs="Times New Roman"/>
                <w:color w:val="000000" w:themeColor="text1"/>
                <w:sz w:val="24"/>
                <w:szCs w:val="24"/>
              </w:rPr>
              <w:t>Scaled Score</w:t>
            </w:r>
          </w:p>
          <w:p w:rsidR="0098381D" w:rsidRPr="00D9548E" w:rsidRDefault="0098381D" w:rsidP="0098381D">
            <w:pPr>
              <w:autoSpaceDE w:val="0"/>
              <w:autoSpaceDN w:val="0"/>
              <w:adjustRightInd w:val="0"/>
              <w:spacing w:after="0" w:line="240" w:lineRule="auto"/>
              <w:jc w:val="center"/>
              <w:rPr>
                <w:rFonts w:ascii="Times New Roman" w:eastAsia="Times New Roman" w:hAnsi="Times New Roman" w:cs="Times New Roman"/>
                <w:b w:val="0"/>
                <w:color w:val="000000" w:themeColor="text1"/>
                <w:sz w:val="24"/>
                <w:szCs w:val="24"/>
              </w:rPr>
            </w:pPr>
          </w:p>
        </w:tc>
      </w:tr>
      <w:tr w:rsidR="0098381D" w:rsidRPr="00D9548E" w:rsidTr="0098381D">
        <w:tc>
          <w:tcPr>
            <w:tcW w:w="4680" w:type="dxa"/>
            <w:tcBorders>
              <w:top w:val="single" w:sz="4" w:space="0" w:color="auto"/>
            </w:tcBorders>
          </w:tcPr>
          <w:p w:rsidR="0098381D" w:rsidRPr="00D9548E" w:rsidRDefault="0098381D" w:rsidP="0098381D">
            <w:pPr>
              <w:autoSpaceDE w:val="0"/>
              <w:autoSpaceDN w:val="0"/>
              <w:adjustRightInd w:val="0"/>
              <w:spacing w:after="0" w:line="240" w:lineRule="auto"/>
              <w:rPr>
                <w:rFonts w:ascii="Times New Roman" w:eastAsia="Times New Roman" w:hAnsi="Times New Roman" w:cs="Times New Roman"/>
                <w:b w:val="0"/>
                <w:color w:val="000000" w:themeColor="text1"/>
                <w:sz w:val="24"/>
                <w:szCs w:val="24"/>
              </w:rPr>
            </w:pPr>
            <w:r w:rsidRPr="00D9548E">
              <w:rPr>
                <w:rFonts w:ascii="Times New Roman" w:eastAsia="Times New Roman" w:hAnsi="Times New Roman" w:cs="Times New Roman"/>
                <w:b w:val="0"/>
                <w:color w:val="000000" w:themeColor="text1"/>
                <w:sz w:val="24"/>
                <w:szCs w:val="24"/>
              </w:rPr>
              <w:t>Symbol Search</w:t>
            </w:r>
          </w:p>
        </w:tc>
        <w:tc>
          <w:tcPr>
            <w:tcW w:w="3960" w:type="dxa"/>
            <w:tcBorders>
              <w:top w:val="single" w:sz="4" w:space="0" w:color="auto"/>
            </w:tcBorders>
          </w:tcPr>
          <w:p w:rsidR="0098381D" w:rsidRPr="00D9548E" w:rsidRDefault="00A03F16" w:rsidP="00A03F16">
            <w:pPr>
              <w:autoSpaceDE w:val="0"/>
              <w:autoSpaceDN w:val="0"/>
              <w:adjustRightInd w:val="0"/>
              <w:spacing w:after="0" w:line="240" w:lineRule="auto"/>
              <w:jc w:val="center"/>
              <w:rPr>
                <w:rFonts w:ascii="Times New Roman" w:eastAsia="Times New Roman" w:hAnsi="Times New Roman" w:cs="Times New Roman"/>
                <w:b w:val="0"/>
                <w:color w:val="000000" w:themeColor="text1"/>
                <w:sz w:val="24"/>
                <w:szCs w:val="24"/>
              </w:rPr>
            </w:pPr>
            <w:r w:rsidRPr="00D9548E">
              <w:rPr>
                <w:rFonts w:ascii="Times New Roman" w:eastAsia="Times New Roman" w:hAnsi="Times New Roman" w:cs="Times New Roman"/>
                <w:b w:val="0"/>
                <w:color w:val="000000" w:themeColor="text1"/>
                <w:sz w:val="24"/>
                <w:szCs w:val="24"/>
              </w:rPr>
              <w:t xml:space="preserve">11 </w:t>
            </w:r>
          </w:p>
        </w:tc>
      </w:tr>
      <w:tr w:rsidR="0098381D" w:rsidRPr="00D9548E" w:rsidTr="0098381D">
        <w:tc>
          <w:tcPr>
            <w:tcW w:w="4680" w:type="dxa"/>
          </w:tcPr>
          <w:p w:rsidR="0098381D" w:rsidRPr="00D9548E" w:rsidRDefault="0098381D" w:rsidP="0098381D">
            <w:pPr>
              <w:autoSpaceDE w:val="0"/>
              <w:autoSpaceDN w:val="0"/>
              <w:adjustRightInd w:val="0"/>
              <w:spacing w:after="0" w:line="240" w:lineRule="auto"/>
              <w:rPr>
                <w:rFonts w:ascii="Times New Roman" w:eastAsia="Times New Roman" w:hAnsi="Times New Roman" w:cs="Times New Roman"/>
                <w:b w:val="0"/>
                <w:color w:val="000000" w:themeColor="text1"/>
                <w:sz w:val="24"/>
                <w:szCs w:val="24"/>
              </w:rPr>
            </w:pPr>
            <w:r w:rsidRPr="00D9548E">
              <w:rPr>
                <w:rFonts w:ascii="Times New Roman" w:eastAsia="Times New Roman" w:hAnsi="Times New Roman" w:cs="Times New Roman"/>
                <w:b w:val="0"/>
                <w:color w:val="000000" w:themeColor="text1"/>
                <w:sz w:val="24"/>
                <w:szCs w:val="24"/>
              </w:rPr>
              <w:t>Coding</w:t>
            </w:r>
          </w:p>
        </w:tc>
        <w:tc>
          <w:tcPr>
            <w:tcW w:w="3960" w:type="dxa"/>
          </w:tcPr>
          <w:p w:rsidR="0098381D" w:rsidRPr="00D9548E" w:rsidRDefault="00A03F16" w:rsidP="0098381D">
            <w:pPr>
              <w:autoSpaceDE w:val="0"/>
              <w:autoSpaceDN w:val="0"/>
              <w:adjustRightInd w:val="0"/>
              <w:spacing w:after="0" w:line="240" w:lineRule="auto"/>
              <w:jc w:val="center"/>
              <w:rPr>
                <w:rFonts w:ascii="Times New Roman" w:eastAsia="Times New Roman" w:hAnsi="Times New Roman" w:cs="Times New Roman"/>
                <w:b w:val="0"/>
                <w:color w:val="000000" w:themeColor="text1"/>
                <w:sz w:val="24"/>
                <w:szCs w:val="24"/>
              </w:rPr>
            </w:pPr>
            <w:r w:rsidRPr="00D9548E">
              <w:rPr>
                <w:rFonts w:ascii="Times New Roman" w:eastAsia="Times New Roman" w:hAnsi="Times New Roman" w:cs="Times New Roman"/>
                <w:b w:val="0"/>
                <w:color w:val="000000" w:themeColor="text1"/>
                <w:sz w:val="24"/>
                <w:szCs w:val="24"/>
              </w:rPr>
              <w:t>8</w:t>
            </w:r>
          </w:p>
        </w:tc>
      </w:tr>
    </w:tbl>
    <w:p w:rsidR="0098381D" w:rsidRPr="00D9548E" w:rsidRDefault="0098381D" w:rsidP="0098381D">
      <w:pPr>
        <w:spacing w:after="0" w:line="240" w:lineRule="auto"/>
        <w:jc w:val="both"/>
        <w:rPr>
          <w:rFonts w:ascii="Times New Roman" w:eastAsia="Times New Roman" w:hAnsi="Times New Roman" w:cs="Times New Roman"/>
          <w:b w:val="0"/>
          <w:color w:val="000000" w:themeColor="text1"/>
          <w:sz w:val="24"/>
          <w:szCs w:val="24"/>
        </w:rPr>
      </w:pPr>
    </w:p>
    <w:p w:rsidR="00A03F16" w:rsidRPr="00D9548E" w:rsidRDefault="00A03F16" w:rsidP="00A03F16">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Rebecca’s </w:t>
      </w:r>
      <w:r w:rsidRPr="00D9548E">
        <w:rPr>
          <w:rFonts w:ascii="Times New Roman" w:eastAsia="Times New Roman" w:hAnsi="Times New Roman" w:cs="Times New Roman"/>
          <w:b w:val="0"/>
          <w:i/>
          <w:sz w:val="24"/>
          <w:szCs w:val="24"/>
        </w:rPr>
        <w:t>WISC-IV Full Scale IQ (FSIQ)</w:t>
      </w:r>
      <w:r w:rsidRPr="00D9548E">
        <w:rPr>
          <w:rFonts w:ascii="Times New Roman" w:eastAsia="Times New Roman" w:hAnsi="Times New Roman" w:cs="Times New Roman"/>
          <w:b w:val="0"/>
          <w:sz w:val="24"/>
          <w:szCs w:val="24"/>
        </w:rPr>
        <w:t xml:space="preserve"> </w:t>
      </w:r>
      <w:r w:rsidR="00AD530E">
        <w:rPr>
          <w:rFonts w:ascii="Times New Roman" w:eastAsia="Times New Roman" w:hAnsi="Times New Roman" w:cs="Times New Roman"/>
          <w:b w:val="0"/>
          <w:sz w:val="24"/>
          <w:szCs w:val="24"/>
        </w:rPr>
        <w:t>is a</w:t>
      </w:r>
      <w:r w:rsidRPr="00D9548E">
        <w:rPr>
          <w:rFonts w:ascii="Times New Roman" w:eastAsia="Times New Roman" w:hAnsi="Times New Roman" w:cs="Times New Roman"/>
          <w:b w:val="0"/>
          <w:sz w:val="24"/>
          <w:szCs w:val="24"/>
        </w:rPr>
        <w:t xml:space="preserve"> valid interpretation of her intellectual ability. Her </w:t>
      </w:r>
      <w:r w:rsidRPr="00D9548E">
        <w:rPr>
          <w:rFonts w:ascii="Times New Roman" w:eastAsia="Times New Roman" w:hAnsi="Times New Roman" w:cs="Times New Roman"/>
          <w:b w:val="0"/>
          <w:i/>
          <w:sz w:val="24"/>
          <w:szCs w:val="24"/>
        </w:rPr>
        <w:t>FSIQ</w:t>
      </w:r>
      <w:r w:rsidRPr="00D9548E">
        <w:rPr>
          <w:rFonts w:ascii="Times New Roman" w:eastAsia="Times New Roman" w:hAnsi="Times New Roman" w:cs="Times New Roman"/>
          <w:b w:val="0"/>
          <w:sz w:val="24"/>
          <w:szCs w:val="24"/>
        </w:rPr>
        <w:t xml:space="preserve"> of 89 falls within the </w:t>
      </w:r>
      <w:r w:rsidR="00DA2F73" w:rsidRPr="00D9548E">
        <w:rPr>
          <w:rFonts w:ascii="Times New Roman" w:eastAsia="Times New Roman" w:hAnsi="Times New Roman" w:cs="Times New Roman"/>
          <w:b w:val="0"/>
          <w:sz w:val="24"/>
          <w:szCs w:val="24"/>
        </w:rPr>
        <w:t xml:space="preserve">Low </w:t>
      </w:r>
      <w:r w:rsidRPr="00D9548E">
        <w:rPr>
          <w:rFonts w:ascii="Times New Roman" w:eastAsia="Times New Roman" w:hAnsi="Times New Roman" w:cs="Times New Roman"/>
          <w:b w:val="0"/>
          <w:sz w:val="24"/>
          <w:szCs w:val="24"/>
        </w:rPr>
        <w:t xml:space="preserve">Average range of intellectual ability. </w:t>
      </w:r>
      <w:r w:rsidR="00DA2F73" w:rsidRPr="00D9548E">
        <w:rPr>
          <w:rFonts w:ascii="Times New Roman" w:eastAsia="Times New Roman" w:hAnsi="Times New Roman" w:cs="Times New Roman"/>
          <w:b w:val="0"/>
          <w:sz w:val="24"/>
          <w:szCs w:val="24"/>
        </w:rPr>
        <w:t xml:space="preserve">Making a comparison of the </w:t>
      </w:r>
      <w:r w:rsidR="00DA2F73" w:rsidRPr="00D9548E">
        <w:rPr>
          <w:rFonts w:ascii="Times New Roman" w:eastAsia="Times New Roman" w:hAnsi="Times New Roman" w:cs="Times New Roman"/>
          <w:b w:val="0"/>
          <w:i/>
          <w:sz w:val="24"/>
          <w:szCs w:val="24"/>
        </w:rPr>
        <w:t>FSIQ</w:t>
      </w:r>
      <w:r w:rsidR="00DA2F73" w:rsidRPr="00D9548E">
        <w:rPr>
          <w:rFonts w:ascii="Times New Roman" w:eastAsia="Times New Roman" w:hAnsi="Times New Roman" w:cs="Times New Roman"/>
          <w:b w:val="0"/>
          <w:sz w:val="24"/>
          <w:szCs w:val="24"/>
        </w:rPr>
        <w:t xml:space="preserve"> to the other index scales (</w:t>
      </w:r>
      <w:r w:rsidR="00DA2F73" w:rsidRPr="00D9548E">
        <w:rPr>
          <w:rFonts w:ascii="Times New Roman" w:eastAsia="Times New Roman" w:hAnsi="Times New Roman" w:cs="Times New Roman"/>
          <w:b w:val="0"/>
          <w:i/>
          <w:sz w:val="24"/>
          <w:szCs w:val="24"/>
        </w:rPr>
        <w:t>VCI</w:t>
      </w:r>
      <w:r w:rsidR="00DA2F73" w:rsidRPr="00D9548E">
        <w:rPr>
          <w:rFonts w:ascii="Times New Roman" w:eastAsia="Times New Roman" w:hAnsi="Times New Roman" w:cs="Times New Roman"/>
          <w:b w:val="0"/>
          <w:sz w:val="24"/>
          <w:szCs w:val="24"/>
        </w:rPr>
        <w:t xml:space="preserve"> (96)-Average; </w:t>
      </w:r>
      <w:r w:rsidR="00DA2F73" w:rsidRPr="00D9548E">
        <w:rPr>
          <w:rFonts w:ascii="Times New Roman" w:eastAsia="Times New Roman" w:hAnsi="Times New Roman" w:cs="Times New Roman"/>
          <w:b w:val="0"/>
          <w:i/>
          <w:sz w:val="24"/>
          <w:szCs w:val="24"/>
        </w:rPr>
        <w:t>PRI</w:t>
      </w:r>
      <w:r w:rsidR="00DA2F73" w:rsidRPr="00D9548E">
        <w:rPr>
          <w:rFonts w:ascii="Times New Roman" w:eastAsia="Times New Roman" w:hAnsi="Times New Roman" w:cs="Times New Roman"/>
          <w:b w:val="0"/>
          <w:sz w:val="24"/>
          <w:szCs w:val="24"/>
        </w:rPr>
        <w:t xml:space="preserve"> (100)-Average; </w:t>
      </w:r>
      <w:r w:rsidR="00DA2F73" w:rsidRPr="00D9548E">
        <w:rPr>
          <w:rFonts w:ascii="Times New Roman" w:eastAsia="Times New Roman" w:hAnsi="Times New Roman" w:cs="Times New Roman"/>
          <w:b w:val="0"/>
          <w:i/>
          <w:sz w:val="24"/>
          <w:szCs w:val="24"/>
        </w:rPr>
        <w:t>PSI</w:t>
      </w:r>
      <w:r w:rsidR="00DA2F73" w:rsidRPr="00D9548E">
        <w:rPr>
          <w:rFonts w:ascii="Times New Roman" w:eastAsia="Times New Roman" w:hAnsi="Times New Roman" w:cs="Times New Roman"/>
          <w:b w:val="0"/>
          <w:sz w:val="24"/>
          <w:szCs w:val="24"/>
        </w:rPr>
        <w:t xml:space="preserve"> (97</w:t>
      </w:r>
      <w:proofErr w:type="gramStart"/>
      <w:r w:rsidR="00DA2F73" w:rsidRPr="00D9548E">
        <w:rPr>
          <w:rFonts w:ascii="Times New Roman" w:eastAsia="Times New Roman" w:hAnsi="Times New Roman" w:cs="Times New Roman"/>
          <w:b w:val="0"/>
          <w:sz w:val="24"/>
          <w:szCs w:val="24"/>
        </w:rPr>
        <w:t>)-</w:t>
      </w:r>
      <w:proofErr w:type="gramEnd"/>
      <w:r w:rsidR="00DA2F73" w:rsidRPr="00D9548E">
        <w:rPr>
          <w:rFonts w:ascii="Times New Roman" w:eastAsia="Times New Roman" w:hAnsi="Times New Roman" w:cs="Times New Roman"/>
          <w:b w:val="0"/>
          <w:sz w:val="24"/>
          <w:szCs w:val="24"/>
        </w:rPr>
        <w:t xml:space="preserve"> Average; </w:t>
      </w:r>
      <w:r w:rsidR="00DA2F73" w:rsidRPr="00D9548E">
        <w:rPr>
          <w:rFonts w:ascii="Times New Roman" w:eastAsia="Times New Roman" w:hAnsi="Times New Roman" w:cs="Times New Roman"/>
          <w:b w:val="0"/>
          <w:i/>
          <w:sz w:val="24"/>
          <w:szCs w:val="24"/>
        </w:rPr>
        <w:t>WMI</w:t>
      </w:r>
      <w:r w:rsidR="00DA2F73" w:rsidRPr="00D9548E">
        <w:rPr>
          <w:rFonts w:ascii="Times New Roman" w:eastAsia="Times New Roman" w:hAnsi="Times New Roman" w:cs="Times New Roman"/>
          <w:b w:val="0"/>
          <w:sz w:val="24"/>
          <w:szCs w:val="24"/>
        </w:rPr>
        <w:t xml:space="preserve">- Borderline), the three out of four scales fall within the Average range and the </w:t>
      </w:r>
      <w:r w:rsidR="00DA2F73" w:rsidRPr="00D9548E">
        <w:rPr>
          <w:rFonts w:ascii="Times New Roman" w:eastAsia="Times New Roman" w:hAnsi="Times New Roman" w:cs="Times New Roman"/>
          <w:b w:val="0"/>
          <w:i/>
          <w:sz w:val="24"/>
          <w:szCs w:val="24"/>
        </w:rPr>
        <w:t>WMI</w:t>
      </w:r>
      <w:r w:rsidR="00DA2F73" w:rsidRPr="00D9548E">
        <w:rPr>
          <w:rFonts w:ascii="Times New Roman" w:eastAsia="Times New Roman" w:hAnsi="Times New Roman" w:cs="Times New Roman"/>
          <w:b w:val="0"/>
          <w:sz w:val="24"/>
          <w:szCs w:val="24"/>
        </w:rPr>
        <w:t xml:space="preserve"> </w:t>
      </w:r>
      <w:r w:rsidR="002B2C00" w:rsidRPr="00D9548E">
        <w:rPr>
          <w:rFonts w:ascii="Times New Roman" w:eastAsia="Times New Roman" w:hAnsi="Times New Roman" w:cs="Times New Roman"/>
          <w:b w:val="0"/>
          <w:sz w:val="24"/>
          <w:szCs w:val="24"/>
        </w:rPr>
        <w:t xml:space="preserve">(71) </w:t>
      </w:r>
      <w:r w:rsidR="00DA2F73" w:rsidRPr="00D9548E">
        <w:rPr>
          <w:rFonts w:ascii="Times New Roman" w:eastAsia="Times New Roman" w:hAnsi="Times New Roman" w:cs="Times New Roman"/>
          <w:b w:val="0"/>
          <w:sz w:val="24"/>
          <w:szCs w:val="24"/>
        </w:rPr>
        <w:t xml:space="preserve">falls within the Borderline range.  </w:t>
      </w:r>
      <w:r w:rsidR="00652702" w:rsidRPr="00D9548E">
        <w:rPr>
          <w:rFonts w:ascii="Times New Roman" w:eastAsia="Times New Roman" w:hAnsi="Times New Roman" w:cs="Times New Roman"/>
          <w:b w:val="0"/>
          <w:sz w:val="24"/>
          <w:szCs w:val="24"/>
        </w:rPr>
        <w:t xml:space="preserve">When taking a closer look to the </w:t>
      </w:r>
      <w:r w:rsidR="00652702" w:rsidRPr="00D9548E">
        <w:rPr>
          <w:rFonts w:ascii="Times New Roman" w:eastAsia="Times New Roman" w:hAnsi="Times New Roman" w:cs="Times New Roman"/>
          <w:b w:val="0"/>
          <w:i/>
          <w:sz w:val="24"/>
          <w:szCs w:val="24"/>
        </w:rPr>
        <w:t>DS</w:t>
      </w:r>
      <w:r w:rsidR="00652702" w:rsidRPr="00D9548E">
        <w:rPr>
          <w:rFonts w:ascii="Times New Roman" w:eastAsia="Times New Roman" w:hAnsi="Times New Roman" w:cs="Times New Roman"/>
          <w:b w:val="0"/>
          <w:sz w:val="24"/>
          <w:szCs w:val="24"/>
        </w:rPr>
        <w:t xml:space="preserve"> </w:t>
      </w:r>
      <w:r w:rsidR="002B2C00" w:rsidRPr="00D9548E">
        <w:rPr>
          <w:rFonts w:ascii="Times New Roman" w:eastAsia="Times New Roman" w:hAnsi="Times New Roman" w:cs="Times New Roman"/>
          <w:b w:val="0"/>
          <w:sz w:val="24"/>
          <w:szCs w:val="24"/>
        </w:rPr>
        <w:t xml:space="preserve">(3) </w:t>
      </w:r>
      <w:r w:rsidR="00652702" w:rsidRPr="00D9548E">
        <w:rPr>
          <w:rFonts w:ascii="Times New Roman" w:eastAsia="Times New Roman" w:hAnsi="Times New Roman" w:cs="Times New Roman"/>
          <w:b w:val="0"/>
          <w:sz w:val="24"/>
          <w:szCs w:val="24"/>
        </w:rPr>
        <w:t xml:space="preserve">and the </w:t>
      </w:r>
      <w:r w:rsidR="00652702" w:rsidRPr="00D9548E">
        <w:rPr>
          <w:rFonts w:ascii="Times New Roman" w:eastAsia="Times New Roman" w:hAnsi="Times New Roman" w:cs="Times New Roman"/>
          <w:b w:val="0"/>
          <w:i/>
          <w:sz w:val="24"/>
          <w:szCs w:val="24"/>
        </w:rPr>
        <w:t>LNS</w:t>
      </w:r>
      <w:r w:rsidR="002B2C00" w:rsidRPr="00D9548E">
        <w:rPr>
          <w:rFonts w:ascii="Times New Roman" w:eastAsia="Times New Roman" w:hAnsi="Times New Roman" w:cs="Times New Roman"/>
          <w:b w:val="0"/>
          <w:sz w:val="24"/>
          <w:szCs w:val="24"/>
        </w:rPr>
        <w:t xml:space="preserve"> (7),</w:t>
      </w:r>
      <w:r w:rsidR="00652702" w:rsidRPr="00D9548E">
        <w:rPr>
          <w:rFonts w:ascii="Times New Roman" w:eastAsia="Times New Roman" w:hAnsi="Times New Roman" w:cs="Times New Roman"/>
          <w:b w:val="0"/>
          <w:sz w:val="24"/>
          <w:szCs w:val="24"/>
        </w:rPr>
        <w:t xml:space="preserve"> subtests that make up the WMI; it is surprising that </w:t>
      </w:r>
      <w:r w:rsidR="002B2C00" w:rsidRPr="00D9548E">
        <w:rPr>
          <w:rFonts w:ascii="Times New Roman" w:eastAsia="Times New Roman" w:hAnsi="Times New Roman" w:cs="Times New Roman"/>
          <w:b w:val="0"/>
          <w:sz w:val="24"/>
          <w:szCs w:val="24"/>
        </w:rPr>
        <w:t>Rebecca</w:t>
      </w:r>
      <w:r w:rsidR="00652702" w:rsidRPr="00D9548E">
        <w:rPr>
          <w:rFonts w:ascii="Times New Roman" w:eastAsia="Times New Roman" w:hAnsi="Times New Roman" w:cs="Times New Roman"/>
          <w:b w:val="0"/>
          <w:sz w:val="24"/>
          <w:szCs w:val="24"/>
        </w:rPr>
        <w:t xml:space="preserve"> scored a lot better on the LNS </w:t>
      </w:r>
      <w:r w:rsidR="002B2C00" w:rsidRPr="00D9548E">
        <w:rPr>
          <w:rFonts w:ascii="Times New Roman" w:eastAsia="Times New Roman" w:hAnsi="Times New Roman" w:cs="Times New Roman"/>
          <w:b w:val="0"/>
          <w:sz w:val="24"/>
          <w:szCs w:val="24"/>
        </w:rPr>
        <w:t xml:space="preserve">(7) </w:t>
      </w:r>
      <w:r w:rsidR="00652702" w:rsidRPr="00D9548E">
        <w:rPr>
          <w:rFonts w:ascii="Times New Roman" w:eastAsia="Times New Roman" w:hAnsi="Times New Roman" w:cs="Times New Roman"/>
          <w:b w:val="0"/>
          <w:sz w:val="24"/>
          <w:szCs w:val="24"/>
        </w:rPr>
        <w:t>than the DS</w:t>
      </w:r>
      <w:r w:rsidR="002B2C00" w:rsidRPr="00D9548E">
        <w:rPr>
          <w:rFonts w:ascii="Times New Roman" w:eastAsia="Times New Roman" w:hAnsi="Times New Roman" w:cs="Times New Roman"/>
          <w:b w:val="0"/>
          <w:sz w:val="24"/>
          <w:szCs w:val="24"/>
        </w:rPr>
        <w:t xml:space="preserve"> (3)</w:t>
      </w:r>
      <w:r w:rsidR="00652702" w:rsidRPr="00D9548E">
        <w:rPr>
          <w:rFonts w:ascii="Times New Roman" w:eastAsia="Times New Roman" w:hAnsi="Times New Roman" w:cs="Times New Roman"/>
          <w:b w:val="0"/>
          <w:sz w:val="24"/>
          <w:szCs w:val="24"/>
        </w:rPr>
        <w:t xml:space="preserve"> which means that she was capable of scoring higher on the DS and may have not </w:t>
      </w:r>
      <w:r w:rsidR="00652702" w:rsidRPr="00D9548E">
        <w:rPr>
          <w:rFonts w:ascii="Times New Roman" w:eastAsia="Times New Roman" w:hAnsi="Times New Roman" w:cs="Times New Roman"/>
          <w:b w:val="0"/>
          <w:sz w:val="24"/>
          <w:szCs w:val="24"/>
        </w:rPr>
        <w:lastRenderedPageBreak/>
        <w:t>understood the initial directions which contributed to her poor performance on the DS.</w:t>
      </w:r>
      <w:r w:rsidR="002B2C00" w:rsidRPr="00D9548E">
        <w:rPr>
          <w:rFonts w:ascii="Times New Roman" w:eastAsia="Times New Roman" w:hAnsi="Times New Roman" w:cs="Times New Roman"/>
          <w:b w:val="0"/>
          <w:sz w:val="24"/>
          <w:szCs w:val="24"/>
        </w:rPr>
        <w:t xml:space="preserve">  </w:t>
      </w:r>
      <w:r w:rsidR="00DA2F73" w:rsidRPr="00D9548E">
        <w:rPr>
          <w:rFonts w:ascii="Times New Roman" w:eastAsia="Times New Roman" w:hAnsi="Times New Roman" w:cs="Times New Roman"/>
          <w:b w:val="0"/>
          <w:sz w:val="24"/>
          <w:szCs w:val="24"/>
        </w:rPr>
        <w:t xml:space="preserve">This means that the </w:t>
      </w:r>
      <w:r w:rsidR="00DA2F73" w:rsidRPr="00D9548E">
        <w:rPr>
          <w:rFonts w:ascii="Times New Roman" w:eastAsia="Times New Roman" w:hAnsi="Times New Roman" w:cs="Times New Roman"/>
          <w:b w:val="0"/>
          <w:i/>
          <w:sz w:val="24"/>
          <w:szCs w:val="24"/>
        </w:rPr>
        <w:t>FSIQ</w:t>
      </w:r>
      <w:r w:rsidR="00DA2F73" w:rsidRPr="00D9548E">
        <w:rPr>
          <w:rFonts w:ascii="Times New Roman" w:eastAsia="Times New Roman" w:hAnsi="Times New Roman" w:cs="Times New Roman"/>
          <w:b w:val="0"/>
          <w:sz w:val="24"/>
          <w:szCs w:val="24"/>
        </w:rPr>
        <w:t xml:space="preserve"> is </w:t>
      </w:r>
      <w:r w:rsidR="00AD530E">
        <w:rPr>
          <w:rFonts w:ascii="Times New Roman" w:eastAsia="Times New Roman" w:hAnsi="Times New Roman" w:cs="Times New Roman"/>
          <w:b w:val="0"/>
          <w:sz w:val="24"/>
          <w:szCs w:val="24"/>
        </w:rPr>
        <w:t xml:space="preserve">somewhat </w:t>
      </w:r>
      <w:r w:rsidR="00DA2F73" w:rsidRPr="00D9548E">
        <w:rPr>
          <w:rFonts w:ascii="Times New Roman" w:eastAsia="Times New Roman" w:hAnsi="Times New Roman" w:cs="Times New Roman"/>
          <w:b w:val="0"/>
          <w:sz w:val="24"/>
          <w:szCs w:val="24"/>
        </w:rPr>
        <w:t xml:space="preserve">affected by the WMI so careful consideration must be given </w:t>
      </w:r>
      <w:r w:rsidR="00AD530E">
        <w:rPr>
          <w:rFonts w:ascii="Times New Roman" w:eastAsia="Times New Roman" w:hAnsi="Times New Roman" w:cs="Times New Roman"/>
          <w:b w:val="0"/>
          <w:sz w:val="24"/>
          <w:szCs w:val="24"/>
        </w:rPr>
        <w:t xml:space="preserve">for a </w:t>
      </w:r>
      <w:r w:rsidR="00652702" w:rsidRPr="00D9548E">
        <w:rPr>
          <w:rFonts w:ascii="Times New Roman" w:eastAsia="Times New Roman" w:hAnsi="Times New Roman" w:cs="Times New Roman"/>
          <w:b w:val="0"/>
          <w:sz w:val="24"/>
          <w:szCs w:val="24"/>
        </w:rPr>
        <w:t>valid interpretation of h</w:t>
      </w:r>
      <w:r w:rsidR="000A6152" w:rsidRPr="00D9548E">
        <w:rPr>
          <w:rFonts w:ascii="Times New Roman" w:eastAsia="Times New Roman" w:hAnsi="Times New Roman" w:cs="Times New Roman"/>
          <w:b w:val="0"/>
          <w:sz w:val="24"/>
          <w:szCs w:val="24"/>
        </w:rPr>
        <w:t xml:space="preserve">er overall intellectual ability which fall in the </w:t>
      </w:r>
      <w:r w:rsidR="00AD530E">
        <w:rPr>
          <w:rFonts w:ascii="Times New Roman" w:eastAsia="Times New Roman" w:hAnsi="Times New Roman" w:cs="Times New Roman"/>
          <w:b w:val="0"/>
          <w:sz w:val="24"/>
          <w:szCs w:val="24"/>
        </w:rPr>
        <w:t xml:space="preserve">Low </w:t>
      </w:r>
      <w:r w:rsidR="000A6152" w:rsidRPr="00D9548E">
        <w:rPr>
          <w:rFonts w:ascii="Times New Roman" w:eastAsia="Times New Roman" w:hAnsi="Times New Roman" w:cs="Times New Roman"/>
          <w:b w:val="0"/>
          <w:sz w:val="24"/>
          <w:szCs w:val="24"/>
        </w:rPr>
        <w:t>Average range of</w:t>
      </w:r>
      <w:r w:rsidR="00652702" w:rsidRPr="00D9548E">
        <w:rPr>
          <w:rFonts w:ascii="Times New Roman" w:eastAsia="Times New Roman" w:hAnsi="Times New Roman" w:cs="Times New Roman"/>
          <w:b w:val="0"/>
          <w:sz w:val="24"/>
          <w:szCs w:val="24"/>
        </w:rPr>
        <w:t xml:space="preserve"> intellectual abilities</w:t>
      </w:r>
      <w:r w:rsidR="000A6152" w:rsidRPr="00D9548E">
        <w:rPr>
          <w:rFonts w:ascii="Times New Roman" w:eastAsia="Times New Roman" w:hAnsi="Times New Roman" w:cs="Times New Roman"/>
          <w:b w:val="0"/>
          <w:sz w:val="24"/>
          <w:szCs w:val="24"/>
        </w:rPr>
        <w:t>.  The latter scores</w:t>
      </w:r>
      <w:r w:rsidR="00652702" w:rsidRPr="00D9548E">
        <w:rPr>
          <w:rFonts w:ascii="Times New Roman" w:eastAsia="Times New Roman" w:hAnsi="Times New Roman" w:cs="Times New Roman"/>
          <w:b w:val="0"/>
          <w:sz w:val="24"/>
          <w:szCs w:val="24"/>
        </w:rPr>
        <w:t xml:space="preserve"> provide indications that Rebecca</w:t>
      </w:r>
      <w:r w:rsidRPr="00D9548E">
        <w:rPr>
          <w:rFonts w:ascii="Times New Roman" w:eastAsia="Times New Roman" w:hAnsi="Times New Roman" w:cs="Times New Roman"/>
          <w:b w:val="0"/>
          <w:sz w:val="24"/>
          <w:szCs w:val="24"/>
        </w:rPr>
        <w:t xml:space="preserve"> has the potential to overcome difficulties if she is afforded the opportunity to utilize accommodations and/or recommendations in academic settings.</w:t>
      </w:r>
    </w:p>
    <w:p w:rsidR="00A03F16" w:rsidRPr="00D9548E" w:rsidRDefault="00A03F16" w:rsidP="00A03F16">
      <w:pPr>
        <w:autoSpaceDE w:val="0"/>
        <w:autoSpaceDN w:val="0"/>
        <w:adjustRightInd w:val="0"/>
        <w:spacing w:after="0" w:line="240" w:lineRule="auto"/>
        <w:rPr>
          <w:rFonts w:ascii="Times New Roman" w:eastAsia="Times New Roman" w:hAnsi="Times New Roman" w:cs="Times New Roman"/>
          <w:b w:val="0"/>
          <w:bCs/>
          <w:color w:val="548DD4" w:themeColor="text2" w:themeTint="99"/>
          <w:sz w:val="24"/>
          <w:szCs w:val="24"/>
        </w:rPr>
      </w:pPr>
      <w:r w:rsidRPr="00D9548E">
        <w:rPr>
          <w:rFonts w:ascii="Times New Roman" w:eastAsia="Times New Roman" w:hAnsi="Times New Roman" w:cs="Times New Roman"/>
          <w:b w:val="0"/>
          <w:bCs/>
          <w:color w:val="548DD4" w:themeColor="text2" w:themeTint="99"/>
          <w:sz w:val="24"/>
          <w:szCs w:val="24"/>
        </w:rPr>
        <w:tab/>
      </w:r>
    </w:p>
    <w:p w:rsidR="000A6152" w:rsidRPr="00D9548E" w:rsidRDefault="000A6152" w:rsidP="000A6152">
      <w:pPr>
        <w:autoSpaceDE w:val="0"/>
        <w:autoSpaceDN w:val="0"/>
        <w:adjustRightInd w:val="0"/>
        <w:spacing w:after="0" w:line="240" w:lineRule="auto"/>
        <w:jc w:val="center"/>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t>Adaptive Behavior</w:t>
      </w:r>
    </w:p>
    <w:p w:rsidR="000A6152" w:rsidRPr="00D9548E" w:rsidRDefault="000A6152" w:rsidP="000A6152">
      <w:pPr>
        <w:widowControl w:val="0"/>
        <w:autoSpaceDE w:val="0"/>
        <w:autoSpaceDN w:val="0"/>
        <w:adjustRightInd w:val="0"/>
        <w:spacing w:after="0" w:line="240" w:lineRule="auto"/>
        <w:rPr>
          <w:rFonts w:ascii="Times New Roman" w:eastAsia="Times New Roman" w:hAnsi="Times New Roman" w:cs="Times New Roman"/>
          <w:b w:val="0"/>
          <w:color w:val="000000"/>
          <w:sz w:val="24"/>
          <w:szCs w:val="24"/>
        </w:rPr>
      </w:pPr>
    </w:p>
    <w:p w:rsidR="000A6152" w:rsidRPr="00D9548E" w:rsidRDefault="000A6152" w:rsidP="000A6152">
      <w:pPr>
        <w:widowControl w:val="0"/>
        <w:autoSpaceDE w:val="0"/>
        <w:autoSpaceDN w:val="0"/>
        <w:adjustRightInd w:val="0"/>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color w:val="000000"/>
          <w:sz w:val="24"/>
          <w:szCs w:val="24"/>
        </w:rPr>
        <w:t>Adaptive behavior is the effectiveness with which individuals meet the standards of personal independence and social responsibility expected of individuals of their age and cultural group. Adaptive behavior represents the interaction of personal, cognitive, social, and situational variables.</w:t>
      </w:r>
    </w:p>
    <w:p w:rsidR="000A6152" w:rsidRPr="00D9548E" w:rsidRDefault="000A6152" w:rsidP="000A6152">
      <w:pPr>
        <w:spacing w:after="0" w:line="240" w:lineRule="auto"/>
        <w:jc w:val="both"/>
        <w:rPr>
          <w:rFonts w:ascii="Times New Roman" w:eastAsia="Times New Roman" w:hAnsi="Times New Roman" w:cs="Times New Roman"/>
          <w:b w:val="0"/>
          <w:sz w:val="24"/>
          <w:szCs w:val="24"/>
        </w:rPr>
      </w:pPr>
    </w:p>
    <w:p w:rsidR="000A6152" w:rsidRPr="00D9548E" w:rsidRDefault="000A6152" w:rsidP="000A6152">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Rebecca’s adaptive behavior was assessed using informal measures (i.e.: student information and observation of behavior during the individual evaluation, and parent information).  Based on this data, Rebecca’s adaptive behavior appears to be within the Average range and consistent with her current intellectual functioning.                                       </w:t>
      </w:r>
    </w:p>
    <w:p w:rsidR="000A6152" w:rsidRPr="00D9548E" w:rsidRDefault="000A6152" w:rsidP="000A6152">
      <w:pPr>
        <w:spacing w:after="0" w:line="240" w:lineRule="auto"/>
        <w:jc w:val="center"/>
        <w:rPr>
          <w:rFonts w:ascii="Times New Roman" w:eastAsia="Times New Roman" w:hAnsi="Times New Roman" w:cs="Times New Roman"/>
          <w:b w:val="0"/>
          <w:sz w:val="24"/>
          <w:szCs w:val="24"/>
        </w:rPr>
      </w:pPr>
    </w:p>
    <w:p w:rsidR="000A6152" w:rsidRPr="00D9548E" w:rsidRDefault="000A6152" w:rsidP="000A6152">
      <w:pPr>
        <w:spacing w:after="0" w:line="240" w:lineRule="auto"/>
        <w:jc w:val="center"/>
        <w:rPr>
          <w:rFonts w:ascii="Times New Roman" w:eastAsia="Times New Roman" w:hAnsi="Times New Roman" w:cs="Times New Roman"/>
          <w:sz w:val="24"/>
          <w:szCs w:val="24"/>
        </w:rPr>
      </w:pPr>
      <w:r w:rsidRPr="00D9548E">
        <w:rPr>
          <w:rFonts w:ascii="Times New Roman" w:eastAsia="Times New Roman" w:hAnsi="Times New Roman" w:cs="Times New Roman"/>
          <w:sz w:val="24"/>
          <w:szCs w:val="24"/>
        </w:rPr>
        <w:t>Academic/Developmental Performance</w:t>
      </w:r>
    </w:p>
    <w:p w:rsidR="000A6152" w:rsidRPr="00D9548E" w:rsidRDefault="000A6152" w:rsidP="000A6152">
      <w:pPr>
        <w:tabs>
          <w:tab w:val="left" w:pos="4320"/>
        </w:tabs>
        <w:spacing w:after="0" w:line="240" w:lineRule="auto"/>
        <w:jc w:val="both"/>
        <w:rPr>
          <w:rFonts w:ascii="Times New Roman" w:eastAsia="Times New Roman" w:hAnsi="Times New Roman" w:cs="Times New Roman"/>
          <w:b w:val="0"/>
          <w:sz w:val="24"/>
          <w:szCs w:val="24"/>
        </w:rPr>
      </w:pPr>
    </w:p>
    <w:p w:rsidR="000A6152" w:rsidRPr="00D9548E" w:rsidRDefault="000A6152" w:rsidP="000A6152">
      <w:pPr>
        <w:tabs>
          <w:tab w:val="left" w:pos="4320"/>
        </w:tabs>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Information regarding a student’s level of academic and/or developmental performance may be gathered through data from, but not limited to report cards, state developed assessments, district assessments, teacher reports, information obtained from parents, observations, and the administration of standardized achievement tests. The collection of educational performance data is used to assess Rebecca’s level of acquired knowledge.</w:t>
      </w:r>
    </w:p>
    <w:p w:rsidR="000A6152" w:rsidRPr="00D9548E" w:rsidRDefault="000A6152" w:rsidP="000A6152">
      <w:pPr>
        <w:tabs>
          <w:tab w:val="left" w:pos="4320"/>
        </w:tabs>
        <w:spacing w:after="0" w:line="240" w:lineRule="auto"/>
        <w:jc w:val="both"/>
        <w:rPr>
          <w:rFonts w:ascii="Times New Roman" w:eastAsia="Times New Roman" w:hAnsi="Times New Roman" w:cs="Times New Roman"/>
          <w:b w:val="0"/>
          <w:sz w:val="24"/>
          <w:szCs w:val="24"/>
        </w:rPr>
      </w:pPr>
    </w:p>
    <w:p w:rsidR="000A6152" w:rsidRPr="00D9548E" w:rsidRDefault="000A6152" w:rsidP="000A6152">
      <w:pPr>
        <w:tabs>
          <w:tab w:val="left" w:pos="4320"/>
        </w:tabs>
        <w:spacing w:after="0" w:line="240" w:lineRule="auto"/>
        <w:jc w:val="both"/>
        <w:rPr>
          <w:rFonts w:ascii="Times New Roman" w:eastAsia="Times New Roman" w:hAnsi="Times New Roman" w:cs="Times New Roman"/>
          <w:i/>
          <w:sz w:val="24"/>
          <w:szCs w:val="24"/>
        </w:rPr>
      </w:pPr>
      <w:r w:rsidRPr="00D9548E">
        <w:rPr>
          <w:rFonts w:ascii="Times New Roman" w:eastAsia="Times New Roman" w:hAnsi="Times New Roman" w:cs="Times New Roman"/>
          <w:i/>
          <w:sz w:val="24"/>
          <w:szCs w:val="24"/>
        </w:rPr>
        <w:t>Informal and School Based Academic Testing</w:t>
      </w:r>
    </w:p>
    <w:p w:rsidR="000A6152" w:rsidRPr="00D9548E" w:rsidRDefault="000A6152" w:rsidP="000A6152">
      <w:pPr>
        <w:tabs>
          <w:tab w:val="left" w:pos="4320"/>
        </w:tabs>
        <w:spacing w:after="0" w:line="240" w:lineRule="auto"/>
        <w:jc w:val="both"/>
        <w:rPr>
          <w:rFonts w:ascii="Times New Roman" w:eastAsia="Times New Roman" w:hAnsi="Times New Roman" w:cs="Times New Roman"/>
          <w:b w:val="0"/>
          <w:i/>
          <w:sz w:val="24"/>
          <w:szCs w:val="24"/>
        </w:rPr>
      </w:pPr>
    </w:p>
    <w:p w:rsidR="000A6152" w:rsidRPr="00D9548E" w:rsidRDefault="00585B7E" w:rsidP="000A6152">
      <w:pPr>
        <w:tabs>
          <w:tab w:val="left" w:pos="4320"/>
        </w:tabs>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Rebecca</w:t>
      </w:r>
      <w:r w:rsidR="000A6152" w:rsidRPr="00D9548E">
        <w:rPr>
          <w:rFonts w:ascii="Times New Roman" w:eastAsia="Times New Roman" w:hAnsi="Times New Roman" w:cs="Times New Roman"/>
          <w:b w:val="0"/>
          <w:sz w:val="24"/>
          <w:szCs w:val="24"/>
        </w:rPr>
        <w:t xml:space="preserve"> is a </w:t>
      </w:r>
      <w:r w:rsidRPr="00D9548E">
        <w:rPr>
          <w:rFonts w:ascii="Times New Roman" w:eastAsia="Times New Roman" w:hAnsi="Times New Roman" w:cs="Times New Roman"/>
          <w:b w:val="0"/>
          <w:sz w:val="24"/>
          <w:szCs w:val="24"/>
        </w:rPr>
        <w:t>second grade at Lutheran South</w:t>
      </w:r>
      <w:r w:rsidR="000A6152" w:rsidRPr="00D9548E">
        <w:rPr>
          <w:rFonts w:ascii="Times New Roman" w:eastAsia="Times New Roman" w:hAnsi="Times New Roman" w:cs="Times New Roman"/>
          <w:b w:val="0"/>
          <w:sz w:val="24"/>
          <w:szCs w:val="24"/>
        </w:rPr>
        <w:t xml:space="preserve">. During this school year, </w:t>
      </w:r>
      <w:r w:rsidRPr="00D9548E">
        <w:rPr>
          <w:rFonts w:ascii="Times New Roman" w:hAnsi="Times New Roman" w:cs="Times New Roman"/>
          <w:b w:val="0"/>
          <w:sz w:val="24"/>
          <w:szCs w:val="24"/>
        </w:rPr>
        <w:t>her teacher reported that her grades have dropped from B’s and C’s to D’s in reading and science.</w:t>
      </w:r>
      <w:r w:rsidR="000A6152" w:rsidRPr="00D9548E">
        <w:rPr>
          <w:rFonts w:ascii="Times New Roman" w:eastAsia="Times New Roman" w:hAnsi="Times New Roman" w:cs="Times New Roman"/>
          <w:b w:val="0"/>
          <w:sz w:val="24"/>
          <w:szCs w:val="24"/>
        </w:rPr>
        <w:t xml:space="preserve"> She attends school regularly. She will attend </w:t>
      </w:r>
      <w:r w:rsidRPr="00D9548E">
        <w:rPr>
          <w:rFonts w:ascii="Times New Roman" w:eastAsia="Times New Roman" w:hAnsi="Times New Roman" w:cs="Times New Roman"/>
          <w:b w:val="0"/>
          <w:sz w:val="24"/>
          <w:szCs w:val="24"/>
        </w:rPr>
        <w:t>Lutheran South</w:t>
      </w:r>
      <w:r w:rsidR="000A6152" w:rsidRPr="00D9548E">
        <w:rPr>
          <w:rFonts w:ascii="Times New Roman" w:eastAsia="Times New Roman" w:hAnsi="Times New Roman" w:cs="Times New Roman"/>
          <w:b w:val="0"/>
          <w:sz w:val="24"/>
          <w:szCs w:val="24"/>
        </w:rPr>
        <w:t xml:space="preserve"> in 2014-2015.</w:t>
      </w:r>
    </w:p>
    <w:p w:rsidR="000A6152" w:rsidRPr="00D9548E" w:rsidRDefault="000A6152" w:rsidP="000A6152">
      <w:pPr>
        <w:tabs>
          <w:tab w:val="left" w:pos="4320"/>
        </w:tabs>
        <w:spacing w:after="0" w:line="240" w:lineRule="auto"/>
        <w:jc w:val="both"/>
        <w:rPr>
          <w:rFonts w:ascii="Times New Roman" w:eastAsia="Times New Roman" w:hAnsi="Times New Roman" w:cs="Times New Roman"/>
          <w:b w:val="0"/>
          <w:sz w:val="24"/>
          <w:szCs w:val="24"/>
        </w:rPr>
      </w:pPr>
    </w:p>
    <w:p w:rsidR="000A6152" w:rsidRPr="00D9548E" w:rsidRDefault="00585B7E" w:rsidP="00585B7E">
      <w:pPr>
        <w:tabs>
          <w:tab w:val="left" w:pos="4320"/>
        </w:tabs>
        <w:spacing w:after="0" w:line="240" w:lineRule="auto"/>
        <w:jc w:val="both"/>
        <w:rPr>
          <w:rFonts w:ascii="Times New Roman" w:eastAsia="Times New Roman" w:hAnsi="Times New Roman" w:cs="Times New Roman"/>
          <w:b w:val="0"/>
          <w:sz w:val="24"/>
          <w:szCs w:val="24"/>
        </w:rPr>
      </w:pPr>
      <w:r w:rsidRPr="00D9548E">
        <w:rPr>
          <w:rFonts w:ascii="Times New Roman" w:hAnsi="Times New Roman" w:cs="Times New Roman"/>
          <w:b w:val="0"/>
          <w:sz w:val="24"/>
          <w:szCs w:val="24"/>
        </w:rPr>
        <w:t>In April 2012, Rebecca took the Iowa Tests of Basic Skills and earned a Survey Battery Total grade equivalent of 1.8 on the Level 7 test. This means that her test performance was approximately the same as that of a typical student in first grade at the end of the eight month.  Her overall achievement was in the average range in first grade</w:t>
      </w:r>
      <w:r w:rsidR="000A6152" w:rsidRPr="00D9548E">
        <w:rPr>
          <w:rFonts w:ascii="Times New Roman" w:eastAsia="Times New Roman" w:hAnsi="Times New Roman" w:cs="Times New Roman"/>
          <w:b w:val="0"/>
          <w:sz w:val="24"/>
          <w:szCs w:val="24"/>
        </w:rPr>
        <w:t xml:space="preserve"> (see Table 9). </w:t>
      </w:r>
    </w:p>
    <w:p w:rsidR="000A6152" w:rsidRPr="00D9548E" w:rsidRDefault="000A6152" w:rsidP="000A6152">
      <w:pPr>
        <w:spacing w:after="0" w:line="240" w:lineRule="auto"/>
        <w:jc w:val="both"/>
        <w:rPr>
          <w:rFonts w:ascii="Times New Roman" w:eastAsia="Times New Roman" w:hAnsi="Times New Roman" w:cs="Times New Roman"/>
          <w:b w:val="0"/>
          <w:sz w:val="24"/>
          <w:szCs w:val="24"/>
        </w:rPr>
      </w:pPr>
    </w:p>
    <w:p w:rsidR="000A6152" w:rsidRPr="00D9548E" w:rsidRDefault="000A6152" w:rsidP="000A6152">
      <w:pPr>
        <w:spacing w:after="0" w:line="240" w:lineRule="auto"/>
        <w:jc w:val="both"/>
        <w:rPr>
          <w:rFonts w:ascii="Times New Roman" w:eastAsia="Times New Roman" w:hAnsi="Times New Roman" w:cs="Times New Roman"/>
          <w:b w:val="0"/>
          <w:sz w:val="24"/>
          <w:szCs w:val="24"/>
        </w:rPr>
      </w:pPr>
      <w:r w:rsidRPr="00B52FD4">
        <w:rPr>
          <w:rFonts w:ascii="Times New Roman" w:eastAsia="Times New Roman" w:hAnsi="Times New Roman" w:cs="Times New Roman"/>
          <w:sz w:val="24"/>
          <w:szCs w:val="24"/>
        </w:rPr>
        <w:t>Table 9</w:t>
      </w:r>
      <w:r w:rsidRPr="00D9548E">
        <w:rPr>
          <w:rFonts w:ascii="Times New Roman" w:eastAsia="Times New Roman" w:hAnsi="Times New Roman" w:cs="Times New Roman"/>
          <w:b w:val="0"/>
          <w:sz w:val="24"/>
          <w:szCs w:val="24"/>
        </w:rPr>
        <w:t>. Sources of Previous Academic Data</w:t>
      </w:r>
    </w:p>
    <w:p w:rsidR="000A6152" w:rsidRPr="00D9548E" w:rsidRDefault="000A6152" w:rsidP="000A6152">
      <w:pPr>
        <w:tabs>
          <w:tab w:val="left" w:pos="4320"/>
        </w:tabs>
        <w:spacing w:after="0" w:line="240" w:lineRule="auto"/>
        <w:jc w:val="both"/>
        <w:rPr>
          <w:rFonts w:ascii="Times New Roman" w:eastAsia="Times New Roman" w:hAnsi="Times New Roman" w:cs="Times New Roman"/>
          <w:b w:val="0"/>
          <w:sz w:val="24"/>
          <w:szCs w:val="24"/>
        </w:rPr>
      </w:pPr>
    </w:p>
    <w:tbl>
      <w:tblPr>
        <w:tblStyle w:val="TableGrid"/>
        <w:tblW w:w="0" w:type="auto"/>
        <w:tblBorders>
          <w:left w:val="none" w:sz="0" w:space="0" w:color="auto"/>
          <w:right w:val="none" w:sz="0" w:space="0" w:color="auto"/>
          <w:insideV w:val="none" w:sz="0" w:space="0" w:color="auto"/>
        </w:tblBorders>
        <w:tblLook w:val="04A0"/>
      </w:tblPr>
      <w:tblGrid>
        <w:gridCol w:w="5418"/>
        <w:gridCol w:w="3330"/>
      </w:tblGrid>
      <w:tr w:rsidR="000A6152" w:rsidRPr="00D9548E" w:rsidTr="00D9548E">
        <w:tc>
          <w:tcPr>
            <w:tcW w:w="5418" w:type="dxa"/>
            <w:tcBorders>
              <w:bottom w:val="single" w:sz="4" w:space="0" w:color="auto"/>
            </w:tcBorders>
          </w:tcPr>
          <w:p w:rsidR="000A6152" w:rsidRPr="00B52FD4" w:rsidRDefault="000A6152" w:rsidP="00D9548E">
            <w:pPr>
              <w:rPr>
                <w:rFonts w:ascii="Times New Roman" w:eastAsia="Times New Roman" w:hAnsi="Times New Roman" w:cs="Times New Roman"/>
                <w:sz w:val="24"/>
                <w:szCs w:val="24"/>
              </w:rPr>
            </w:pPr>
            <w:r w:rsidRPr="00B52FD4">
              <w:rPr>
                <w:rFonts w:ascii="Times New Roman" w:eastAsia="Times New Roman" w:hAnsi="Times New Roman" w:cs="Times New Roman"/>
                <w:sz w:val="24"/>
                <w:szCs w:val="24"/>
              </w:rPr>
              <w:t>Test</w:t>
            </w:r>
          </w:p>
        </w:tc>
        <w:tc>
          <w:tcPr>
            <w:tcW w:w="3330" w:type="dxa"/>
            <w:tcBorders>
              <w:bottom w:val="single" w:sz="4" w:space="0" w:color="auto"/>
            </w:tcBorders>
          </w:tcPr>
          <w:p w:rsidR="000A6152" w:rsidRPr="00B52FD4" w:rsidRDefault="000A6152" w:rsidP="00585B7E">
            <w:pPr>
              <w:rPr>
                <w:rFonts w:ascii="Times New Roman" w:eastAsia="Times New Roman" w:hAnsi="Times New Roman" w:cs="Times New Roman"/>
                <w:sz w:val="24"/>
                <w:szCs w:val="24"/>
              </w:rPr>
            </w:pPr>
            <w:r w:rsidRPr="00B52FD4">
              <w:rPr>
                <w:rFonts w:ascii="Times New Roman" w:eastAsia="Times New Roman" w:hAnsi="Times New Roman" w:cs="Times New Roman"/>
                <w:sz w:val="24"/>
                <w:szCs w:val="24"/>
              </w:rPr>
              <w:t>Dates</w:t>
            </w:r>
          </w:p>
        </w:tc>
      </w:tr>
      <w:tr w:rsidR="000A6152" w:rsidRPr="00D9548E" w:rsidTr="00D9548E">
        <w:tc>
          <w:tcPr>
            <w:tcW w:w="5418" w:type="dxa"/>
            <w:tcBorders>
              <w:bottom w:val="nil"/>
            </w:tcBorders>
          </w:tcPr>
          <w:p w:rsidR="000A6152" w:rsidRPr="00206C1F" w:rsidRDefault="00585B7E" w:rsidP="00585B7E">
            <w:pPr>
              <w:rPr>
                <w:rFonts w:ascii="Times New Roman" w:eastAsia="Times New Roman" w:hAnsi="Times New Roman" w:cs="Times New Roman"/>
                <w:b w:val="0"/>
                <w:sz w:val="24"/>
                <w:szCs w:val="24"/>
              </w:rPr>
            </w:pPr>
            <w:r w:rsidRPr="00206C1F">
              <w:rPr>
                <w:rFonts w:ascii="Times New Roman" w:eastAsia="Times New Roman" w:hAnsi="Times New Roman" w:cs="Times New Roman"/>
                <w:b w:val="0"/>
                <w:sz w:val="24"/>
                <w:szCs w:val="24"/>
              </w:rPr>
              <w:t>Iowa Test of Basic Skills</w:t>
            </w:r>
            <w:r w:rsidR="000A6152" w:rsidRPr="00206C1F">
              <w:rPr>
                <w:rFonts w:ascii="Times New Roman" w:eastAsia="Times New Roman" w:hAnsi="Times New Roman" w:cs="Times New Roman"/>
                <w:b w:val="0"/>
                <w:sz w:val="24"/>
                <w:szCs w:val="24"/>
              </w:rPr>
              <w:t xml:space="preserve"> (</w:t>
            </w:r>
            <w:r w:rsidRPr="00206C1F">
              <w:rPr>
                <w:rFonts w:ascii="Times New Roman" w:eastAsia="Times New Roman" w:hAnsi="Times New Roman" w:cs="Times New Roman"/>
                <w:b w:val="0"/>
                <w:sz w:val="24"/>
                <w:szCs w:val="24"/>
              </w:rPr>
              <w:t>ITBS</w:t>
            </w:r>
            <w:r w:rsidR="000A6152" w:rsidRPr="00206C1F">
              <w:rPr>
                <w:rFonts w:ascii="Times New Roman" w:eastAsia="Times New Roman" w:hAnsi="Times New Roman" w:cs="Times New Roman"/>
                <w:b w:val="0"/>
                <w:sz w:val="24"/>
                <w:szCs w:val="24"/>
              </w:rPr>
              <w:t>)</w:t>
            </w:r>
          </w:p>
        </w:tc>
        <w:tc>
          <w:tcPr>
            <w:tcW w:w="3330" w:type="dxa"/>
            <w:tcBorders>
              <w:bottom w:val="nil"/>
            </w:tcBorders>
          </w:tcPr>
          <w:p w:rsidR="000A6152" w:rsidRPr="00206C1F" w:rsidRDefault="000A6152" w:rsidP="00585B7E">
            <w:pPr>
              <w:rPr>
                <w:rFonts w:ascii="Times New Roman" w:eastAsia="Times New Roman" w:hAnsi="Times New Roman" w:cs="Times New Roman"/>
                <w:b w:val="0"/>
                <w:sz w:val="24"/>
                <w:szCs w:val="24"/>
              </w:rPr>
            </w:pPr>
            <w:r w:rsidRPr="00206C1F">
              <w:rPr>
                <w:rFonts w:ascii="Times New Roman" w:eastAsia="Times New Roman" w:hAnsi="Times New Roman" w:cs="Times New Roman"/>
                <w:b w:val="0"/>
                <w:sz w:val="24"/>
                <w:szCs w:val="24"/>
              </w:rPr>
              <w:t>April 2013</w:t>
            </w:r>
          </w:p>
        </w:tc>
      </w:tr>
      <w:tr w:rsidR="000A6152" w:rsidRPr="00D9548E" w:rsidTr="00D9548E">
        <w:tc>
          <w:tcPr>
            <w:tcW w:w="5418" w:type="dxa"/>
            <w:tcBorders>
              <w:top w:val="nil"/>
              <w:bottom w:val="single" w:sz="4" w:space="0" w:color="auto"/>
            </w:tcBorders>
          </w:tcPr>
          <w:p w:rsidR="000A6152" w:rsidRPr="00D9548E" w:rsidRDefault="000A6152" w:rsidP="00D9548E">
            <w:pPr>
              <w:jc w:val="both"/>
              <w:rPr>
                <w:rFonts w:ascii="Times New Roman" w:eastAsia="Times New Roman" w:hAnsi="Times New Roman" w:cs="Times New Roman"/>
                <w:sz w:val="24"/>
                <w:szCs w:val="24"/>
              </w:rPr>
            </w:pPr>
          </w:p>
        </w:tc>
        <w:tc>
          <w:tcPr>
            <w:tcW w:w="3330" w:type="dxa"/>
            <w:tcBorders>
              <w:top w:val="nil"/>
              <w:bottom w:val="single" w:sz="4" w:space="0" w:color="auto"/>
            </w:tcBorders>
          </w:tcPr>
          <w:p w:rsidR="000A6152" w:rsidRPr="00D9548E" w:rsidRDefault="000A6152" w:rsidP="00D9548E">
            <w:pPr>
              <w:rPr>
                <w:rFonts w:ascii="Times New Roman" w:eastAsia="Times New Roman" w:hAnsi="Times New Roman" w:cs="Times New Roman"/>
                <w:sz w:val="24"/>
                <w:szCs w:val="24"/>
              </w:rPr>
            </w:pPr>
          </w:p>
        </w:tc>
      </w:tr>
    </w:tbl>
    <w:p w:rsidR="000A6152" w:rsidRPr="00D9548E" w:rsidRDefault="000A6152" w:rsidP="000A6152">
      <w:pPr>
        <w:tabs>
          <w:tab w:val="left" w:pos="4320"/>
        </w:tabs>
        <w:spacing w:after="0" w:line="240" w:lineRule="auto"/>
        <w:jc w:val="both"/>
        <w:rPr>
          <w:rFonts w:ascii="Times New Roman" w:eastAsia="Times New Roman" w:hAnsi="Times New Roman" w:cs="Times New Roman"/>
          <w:b w:val="0"/>
          <w:sz w:val="24"/>
          <w:szCs w:val="24"/>
        </w:rPr>
      </w:pPr>
    </w:p>
    <w:p w:rsidR="00D9548E" w:rsidRDefault="00D9548E" w:rsidP="000A6152">
      <w:pPr>
        <w:autoSpaceDE w:val="0"/>
        <w:autoSpaceDN w:val="0"/>
        <w:adjustRightInd w:val="0"/>
        <w:spacing w:after="0" w:line="240" w:lineRule="auto"/>
        <w:jc w:val="both"/>
        <w:rPr>
          <w:rFonts w:ascii="Times New Roman" w:eastAsia="Times New Roman" w:hAnsi="Times New Roman" w:cs="Times New Roman"/>
          <w:b w:val="0"/>
          <w:i/>
          <w:color w:val="000000"/>
          <w:sz w:val="24"/>
          <w:szCs w:val="24"/>
        </w:rPr>
      </w:pPr>
    </w:p>
    <w:p w:rsidR="00AD530E" w:rsidRDefault="00AD530E" w:rsidP="000A6152">
      <w:pPr>
        <w:autoSpaceDE w:val="0"/>
        <w:autoSpaceDN w:val="0"/>
        <w:adjustRightInd w:val="0"/>
        <w:spacing w:after="0" w:line="240" w:lineRule="auto"/>
        <w:jc w:val="both"/>
        <w:rPr>
          <w:rFonts w:ascii="Times New Roman" w:eastAsia="Times New Roman" w:hAnsi="Times New Roman" w:cs="Times New Roman"/>
          <w:i/>
          <w:color w:val="000000"/>
          <w:sz w:val="24"/>
          <w:szCs w:val="24"/>
        </w:rPr>
      </w:pPr>
    </w:p>
    <w:p w:rsidR="000A6152" w:rsidRPr="00D9548E" w:rsidRDefault="000A6152" w:rsidP="000A6152">
      <w:p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D9548E">
        <w:rPr>
          <w:rFonts w:ascii="Times New Roman" w:eastAsia="Times New Roman" w:hAnsi="Times New Roman" w:cs="Times New Roman"/>
          <w:i/>
          <w:color w:val="000000"/>
          <w:sz w:val="24"/>
          <w:szCs w:val="24"/>
        </w:rPr>
        <w:lastRenderedPageBreak/>
        <w:t>Wechsler Individual Achievement Test-Third Edition (WIAT-III)</w:t>
      </w:r>
    </w:p>
    <w:p w:rsidR="000A6152" w:rsidRPr="00D9548E" w:rsidRDefault="000A6152" w:rsidP="000A6152">
      <w:pPr>
        <w:autoSpaceDE w:val="0"/>
        <w:autoSpaceDN w:val="0"/>
        <w:adjustRightInd w:val="0"/>
        <w:spacing w:after="0" w:line="240" w:lineRule="auto"/>
        <w:jc w:val="both"/>
        <w:rPr>
          <w:rFonts w:ascii="Times New Roman" w:eastAsia="Times New Roman" w:hAnsi="Times New Roman" w:cs="Times New Roman"/>
          <w:b w:val="0"/>
          <w:i/>
          <w:color w:val="000000"/>
          <w:sz w:val="24"/>
          <w:szCs w:val="24"/>
        </w:rPr>
      </w:pPr>
    </w:p>
    <w:p w:rsidR="000A6152" w:rsidRPr="00D9548E" w:rsidRDefault="000A6152" w:rsidP="000A6152">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color w:val="000000"/>
          <w:sz w:val="24"/>
          <w:szCs w:val="24"/>
        </w:rPr>
        <w:t xml:space="preserve">The </w:t>
      </w:r>
      <w:r w:rsidRPr="00D9548E">
        <w:rPr>
          <w:rFonts w:ascii="Times New Roman" w:eastAsia="Times New Roman" w:hAnsi="Times New Roman" w:cs="Times New Roman"/>
          <w:b w:val="0"/>
          <w:bCs/>
          <w:i/>
          <w:iCs/>
          <w:color w:val="000000"/>
          <w:sz w:val="24"/>
          <w:szCs w:val="24"/>
        </w:rPr>
        <w:t xml:space="preserve">Wechsler Individual Achievement Test-Third Edition </w:t>
      </w:r>
      <w:r w:rsidRPr="00D9548E">
        <w:rPr>
          <w:rFonts w:ascii="Times New Roman" w:eastAsia="Times New Roman" w:hAnsi="Times New Roman" w:cs="Times New Roman"/>
          <w:b w:val="0"/>
          <w:bCs/>
          <w:iCs/>
          <w:color w:val="000000"/>
          <w:sz w:val="24"/>
          <w:szCs w:val="24"/>
        </w:rPr>
        <w:t>(</w:t>
      </w:r>
      <w:r w:rsidRPr="00D9548E">
        <w:rPr>
          <w:rFonts w:ascii="Times New Roman" w:eastAsia="Times New Roman" w:hAnsi="Times New Roman" w:cs="Times New Roman"/>
          <w:b w:val="0"/>
          <w:bCs/>
          <w:i/>
          <w:iCs/>
          <w:color w:val="000000"/>
          <w:sz w:val="24"/>
          <w:szCs w:val="24"/>
        </w:rPr>
        <w:t>WIAT-III</w:t>
      </w:r>
      <w:r w:rsidRPr="00D9548E">
        <w:rPr>
          <w:rFonts w:ascii="Times New Roman" w:eastAsia="Times New Roman" w:hAnsi="Times New Roman" w:cs="Times New Roman"/>
          <w:b w:val="0"/>
          <w:bCs/>
          <w:iCs/>
          <w:color w:val="000000"/>
          <w:sz w:val="24"/>
          <w:szCs w:val="24"/>
        </w:rPr>
        <w:t xml:space="preserve">) </w:t>
      </w:r>
      <w:r w:rsidRPr="00D9548E">
        <w:rPr>
          <w:rFonts w:ascii="Times New Roman" w:eastAsia="Times New Roman" w:hAnsi="Times New Roman" w:cs="Times New Roman"/>
          <w:b w:val="0"/>
          <w:sz w:val="24"/>
          <w:szCs w:val="24"/>
        </w:rPr>
        <w:t xml:space="preserve">was administered to assess </w:t>
      </w:r>
      <w:r w:rsidR="00585B7E" w:rsidRPr="00D9548E">
        <w:rPr>
          <w:rFonts w:ascii="Times New Roman" w:eastAsia="Times New Roman" w:hAnsi="Times New Roman" w:cs="Times New Roman"/>
          <w:b w:val="0"/>
          <w:sz w:val="24"/>
          <w:szCs w:val="24"/>
        </w:rPr>
        <w:t>Rebecca</w:t>
      </w:r>
      <w:r w:rsidRPr="00D9548E">
        <w:rPr>
          <w:rFonts w:ascii="Times New Roman" w:eastAsia="Times New Roman" w:hAnsi="Times New Roman" w:cs="Times New Roman"/>
          <w:b w:val="0"/>
          <w:sz w:val="24"/>
          <w:szCs w:val="24"/>
        </w:rPr>
        <w:t xml:space="preserve">’s current levels of academic functioning. The </w:t>
      </w:r>
      <w:r w:rsidRPr="00D9548E">
        <w:rPr>
          <w:rFonts w:ascii="Times New Roman" w:eastAsia="Times New Roman" w:hAnsi="Times New Roman" w:cs="Times New Roman"/>
          <w:b w:val="0"/>
          <w:i/>
          <w:sz w:val="24"/>
          <w:szCs w:val="24"/>
        </w:rPr>
        <w:t>WIAT-III</w:t>
      </w:r>
      <w:r w:rsidRPr="00D9548E">
        <w:rPr>
          <w:rFonts w:ascii="Times New Roman" w:eastAsia="Times New Roman" w:hAnsi="Times New Roman" w:cs="Times New Roman"/>
          <w:b w:val="0"/>
          <w:sz w:val="24"/>
          <w:szCs w:val="24"/>
        </w:rPr>
        <w:t xml:space="preserve"> is an individually administered, diagnostic achievement test designed for students in grades Prekindergarten (PK) through 12, or ages 4 years 0 months through 19 years 11 months. The test includes 16 subtests designed to measure listening, speaking, reading, writing, and mathematics skills. </w:t>
      </w:r>
    </w:p>
    <w:p w:rsidR="000A6152" w:rsidRPr="00D9548E" w:rsidRDefault="000A6152" w:rsidP="000A6152">
      <w:pPr>
        <w:spacing w:after="0" w:line="240" w:lineRule="auto"/>
        <w:jc w:val="both"/>
        <w:rPr>
          <w:rFonts w:ascii="Times New Roman" w:eastAsia="Times New Roman" w:hAnsi="Times New Roman" w:cs="Times New Roman"/>
          <w:b w:val="0"/>
          <w:sz w:val="24"/>
          <w:szCs w:val="24"/>
        </w:rPr>
      </w:pPr>
    </w:p>
    <w:p w:rsidR="00585B7E" w:rsidRPr="00D9548E" w:rsidRDefault="00585B7E" w:rsidP="00585B7E">
      <w:pPr>
        <w:spacing w:after="0" w:line="240" w:lineRule="auto"/>
        <w:jc w:val="both"/>
        <w:rPr>
          <w:rFonts w:ascii="Times New Roman" w:eastAsia="Times New Roman" w:hAnsi="Times New Roman" w:cs="Times New Roman"/>
          <w:i/>
          <w:sz w:val="24"/>
          <w:szCs w:val="24"/>
        </w:rPr>
      </w:pPr>
      <w:r w:rsidRPr="00D9548E">
        <w:rPr>
          <w:rFonts w:ascii="Times New Roman" w:eastAsia="Times New Roman" w:hAnsi="Times New Roman" w:cs="Times New Roman"/>
          <w:i/>
          <w:sz w:val="24"/>
          <w:szCs w:val="24"/>
        </w:rPr>
        <w:t>Composite and Subtest Score Interpretations</w:t>
      </w:r>
    </w:p>
    <w:p w:rsidR="00585B7E" w:rsidRPr="00D9548E" w:rsidRDefault="00585B7E" w:rsidP="00585B7E">
      <w:pPr>
        <w:spacing w:after="0" w:line="240" w:lineRule="auto"/>
        <w:jc w:val="both"/>
        <w:rPr>
          <w:rFonts w:ascii="Times New Roman" w:eastAsia="Times New Roman" w:hAnsi="Times New Roman" w:cs="Times New Roman"/>
          <w:b w:val="0"/>
          <w:i/>
          <w:sz w:val="24"/>
          <w:szCs w:val="24"/>
        </w:rPr>
      </w:pPr>
    </w:p>
    <w:p w:rsidR="00585B7E" w:rsidRPr="00D9548E" w:rsidRDefault="00585B7E" w:rsidP="00585B7E">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Overall, Rebecca’s academic skills are commensurate with her intellectual ability. Based on the findings of the </w:t>
      </w:r>
      <w:r w:rsidRPr="00D9548E">
        <w:rPr>
          <w:rFonts w:ascii="Times New Roman" w:eastAsia="Times New Roman" w:hAnsi="Times New Roman" w:cs="Times New Roman"/>
          <w:b w:val="0"/>
          <w:i/>
          <w:sz w:val="24"/>
          <w:szCs w:val="24"/>
        </w:rPr>
        <w:t>WIAT-III</w:t>
      </w:r>
      <w:r w:rsidRPr="00D9548E">
        <w:rPr>
          <w:rFonts w:ascii="Times New Roman" w:eastAsia="Times New Roman" w:hAnsi="Times New Roman" w:cs="Times New Roman"/>
          <w:b w:val="0"/>
          <w:sz w:val="24"/>
          <w:szCs w:val="24"/>
        </w:rPr>
        <w:t>, Rebecca’s c</w:t>
      </w:r>
      <w:r w:rsidR="006C0029">
        <w:rPr>
          <w:rFonts w:ascii="Times New Roman" w:eastAsia="Times New Roman" w:hAnsi="Times New Roman" w:cs="Times New Roman"/>
          <w:b w:val="0"/>
          <w:sz w:val="24"/>
          <w:szCs w:val="24"/>
        </w:rPr>
        <w:t>omposite standard scores in six</w:t>
      </w:r>
      <w:r w:rsidRPr="00D9548E">
        <w:rPr>
          <w:rFonts w:ascii="Times New Roman" w:eastAsia="Times New Roman" w:hAnsi="Times New Roman" w:cs="Times New Roman"/>
          <w:b w:val="0"/>
          <w:sz w:val="24"/>
          <w:szCs w:val="24"/>
        </w:rPr>
        <w:t xml:space="preserve"> of the seven academic areas a</w:t>
      </w:r>
      <w:r w:rsidR="006C0029">
        <w:rPr>
          <w:rFonts w:ascii="Times New Roman" w:eastAsia="Times New Roman" w:hAnsi="Times New Roman" w:cs="Times New Roman"/>
          <w:b w:val="0"/>
          <w:sz w:val="24"/>
          <w:szCs w:val="24"/>
        </w:rPr>
        <w:t>re within the Average range. High</w:t>
      </w:r>
      <w:r w:rsidRPr="00D9548E">
        <w:rPr>
          <w:rFonts w:ascii="Times New Roman" w:eastAsia="Times New Roman" w:hAnsi="Times New Roman" w:cs="Times New Roman"/>
          <w:b w:val="0"/>
          <w:sz w:val="24"/>
          <w:szCs w:val="24"/>
        </w:rPr>
        <w:t xml:space="preserve"> Aver</w:t>
      </w:r>
      <w:r w:rsidR="006C0029">
        <w:rPr>
          <w:rFonts w:ascii="Times New Roman" w:eastAsia="Times New Roman" w:hAnsi="Times New Roman" w:cs="Times New Roman"/>
          <w:b w:val="0"/>
          <w:sz w:val="24"/>
          <w:szCs w:val="24"/>
        </w:rPr>
        <w:t xml:space="preserve">age subtest standard scores </w:t>
      </w:r>
      <w:proofErr w:type="gramStart"/>
      <w:r w:rsidR="006C0029">
        <w:rPr>
          <w:rFonts w:ascii="Times New Roman" w:eastAsia="Times New Roman" w:hAnsi="Times New Roman" w:cs="Times New Roman"/>
          <w:b w:val="0"/>
          <w:sz w:val="24"/>
          <w:szCs w:val="24"/>
        </w:rPr>
        <w:t>was</w:t>
      </w:r>
      <w:proofErr w:type="gramEnd"/>
      <w:r w:rsidR="006C0029">
        <w:rPr>
          <w:rFonts w:ascii="Times New Roman" w:eastAsia="Times New Roman" w:hAnsi="Times New Roman" w:cs="Times New Roman"/>
          <w:b w:val="0"/>
          <w:sz w:val="24"/>
          <w:szCs w:val="24"/>
        </w:rPr>
        <w:t xml:space="preserve"> identified in one</w:t>
      </w:r>
      <w:r w:rsidRPr="00D9548E">
        <w:rPr>
          <w:rFonts w:ascii="Times New Roman" w:eastAsia="Times New Roman" w:hAnsi="Times New Roman" w:cs="Times New Roman"/>
          <w:b w:val="0"/>
          <w:sz w:val="24"/>
          <w:szCs w:val="24"/>
        </w:rPr>
        <w:t xml:space="preserve"> area.  The scores are explained in detail below.</w:t>
      </w:r>
    </w:p>
    <w:p w:rsidR="00585B7E" w:rsidRPr="00D9548E" w:rsidRDefault="00585B7E" w:rsidP="00585B7E">
      <w:pPr>
        <w:spacing w:after="0" w:line="240" w:lineRule="auto"/>
        <w:jc w:val="both"/>
        <w:rPr>
          <w:rFonts w:ascii="Times New Roman" w:eastAsia="Times New Roman" w:hAnsi="Times New Roman" w:cs="Times New Roman"/>
          <w:b w:val="0"/>
          <w:sz w:val="24"/>
          <w:szCs w:val="24"/>
        </w:rPr>
      </w:pPr>
    </w:p>
    <w:p w:rsidR="00570562" w:rsidRPr="00D9548E" w:rsidRDefault="00570562" w:rsidP="00AD530E">
      <w:pPr>
        <w:spacing w:line="240" w:lineRule="auto"/>
        <w:jc w:val="both"/>
        <w:rPr>
          <w:rFonts w:ascii="Times New Roman" w:hAnsi="Times New Roman" w:cs="Times New Roman"/>
          <w:b w:val="0"/>
          <w:sz w:val="24"/>
          <w:szCs w:val="24"/>
        </w:rPr>
      </w:pPr>
      <w:r w:rsidRPr="00D9548E">
        <w:rPr>
          <w:rFonts w:ascii="Times New Roman" w:hAnsi="Times New Roman" w:cs="Times New Roman"/>
          <w:b w:val="0"/>
          <w:sz w:val="24"/>
          <w:szCs w:val="24"/>
        </w:rPr>
        <w:t>The Oral Language Composite is a combination of Listening Comprehension (listen to a word and point to the picture that best illustrates its meaning, and listen to a short narrative and orally answer questions) and Oral Expression, which includes Expressive Vocabulary (measures of speaking vocabulary, and word retrieval), Oral Word Fluency (oral fluency and flexibility of thought processes), and Sentence Repetition (repetition of sentences- oral syntactic knowledge, and short term memory).  More specifically, Rebecca was able to comprehend oral directions and answered questions.  During the test, she was aware of the questions that she did not get right but she kept trying without much prompting on the examiner’s part.</w:t>
      </w:r>
    </w:p>
    <w:p w:rsidR="0069613A" w:rsidRDefault="00570562" w:rsidP="0069613A">
      <w:pPr>
        <w:spacing w:after="0" w:line="240" w:lineRule="auto"/>
        <w:jc w:val="both"/>
        <w:rPr>
          <w:rFonts w:ascii="Times New Roman" w:eastAsia="Times New Roman" w:hAnsi="Times New Roman" w:cs="Times New Roman"/>
          <w:b w:val="0"/>
          <w:sz w:val="24"/>
          <w:szCs w:val="24"/>
        </w:rPr>
      </w:pPr>
      <w:r w:rsidRPr="00D9548E">
        <w:rPr>
          <w:rFonts w:ascii="Times New Roman" w:hAnsi="Times New Roman" w:cs="Times New Roman"/>
          <w:b w:val="0"/>
          <w:sz w:val="24"/>
          <w:szCs w:val="24"/>
        </w:rPr>
        <w:t xml:space="preserve">Rebecca’s score on this cluster is within average limits. She obtained an </w:t>
      </w:r>
      <w:r w:rsidRPr="00D9548E">
        <w:rPr>
          <w:rFonts w:ascii="Times New Roman" w:hAnsi="Times New Roman" w:cs="Times New Roman"/>
          <w:b w:val="0"/>
          <w:i/>
          <w:sz w:val="24"/>
          <w:szCs w:val="24"/>
        </w:rPr>
        <w:t>Oral Language</w:t>
      </w:r>
      <w:r w:rsidRPr="00D9548E">
        <w:rPr>
          <w:rFonts w:ascii="Times New Roman" w:hAnsi="Times New Roman" w:cs="Times New Roman"/>
          <w:b w:val="0"/>
          <w:sz w:val="24"/>
          <w:szCs w:val="24"/>
        </w:rPr>
        <w:t xml:space="preserve"> standard</w:t>
      </w:r>
      <w:r w:rsidRPr="00D9548E">
        <w:rPr>
          <w:rFonts w:ascii="Times New Roman" w:hAnsi="Times New Roman" w:cs="Times New Roman"/>
          <w:b w:val="0"/>
          <w:i/>
          <w:sz w:val="24"/>
          <w:szCs w:val="24"/>
        </w:rPr>
        <w:t xml:space="preserve"> </w:t>
      </w:r>
      <w:r w:rsidRPr="00D9548E">
        <w:rPr>
          <w:rFonts w:ascii="Times New Roman" w:hAnsi="Times New Roman" w:cs="Times New Roman"/>
          <w:b w:val="0"/>
          <w:sz w:val="24"/>
          <w:szCs w:val="24"/>
        </w:rPr>
        <w:t>score of 109 which is in the 73</w:t>
      </w:r>
      <w:r w:rsidRPr="00D9548E">
        <w:rPr>
          <w:rFonts w:ascii="Times New Roman" w:hAnsi="Times New Roman" w:cs="Times New Roman"/>
          <w:b w:val="0"/>
          <w:sz w:val="24"/>
          <w:szCs w:val="24"/>
          <w:vertAlign w:val="superscript"/>
        </w:rPr>
        <w:t>th</w:t>
      </w:r>
      <w:r w:rsidRPr="00D9548E">
        <w:rPr>
          <w:rFonts w:ascii="Times New Roman" w:hAnsi="Times New Roman" w:cs="Times New Roman"/>
          <w:b w:val="0"/>
          <w:sz w:val="24"/>
          <w:szCs w:val="24"/>
        </w:rPr>
        <w:t xml:space="preserve">, percentile rank. This score is in the Average range of cognitive ability measure. This percentile rank means that Rebecca performed as well as or better than 73 % of students in her norm group and not as well as the remaining 27%. </w:t>
      </w:r>
      <w:r w:rsidRPr="00D9548E">
        <w:rPr>
          <w:rFonts w:ascii="Times New Roman" w:eastAsia="Times New Roman" w:hAnsi="Times New Roman" w:cs="Times New Roman"/>
          <w:b w:val="0"/>
          <w:sz w:val="24"/>
          <w:szCs w:val="24"/>
        </w:rPr>
        <w:t xml:space="preserve">This indicates Average ability when compared to peers in the same grade. </w:t>
      </w:r>
      <w:r w:rsidRPr="00D9548E">
        <w:rPr>
          <w:rFonts w:ascii="Times New Roman" w:hAnsi="Times New Roman" w:cs="Times New Roman"/>
          <w:b w:val="0"/>
          <w:sz w:val="24"/>
          <w:szCs w:val="24"/>
        </w:rPr>
        <w:t xml:space="preserve">She obtained a </w:t>
      </w:r>
      <w:r w:rsidRPr="00D9548E">
        <w:rPr>
          <w:rFonts w:ascii="Times New Roman" w:hAnsi="Times New Roman" w:cs="Times New Roman"/>
          <w:b w:val="0"/>
          <w:i/>
          <w:sz w:val="24"/>
          <w:szCs w:val="24"/>
        </w:rPr>
        <w:t>Listening Comprehension</w:t>
      </w:r>
      <w:r w:rsidRPr="00D9548E">
        <w:rPr>
          <w:rFonts w:ascii="Times New Roman" w:hAnsi="Times New Roman" w:cs="Times New Roman"/>
          <w:b w:val="0"/>
          <w:sz w:val="24"/>
          <w:szCs w:val="24"/>
        </w:rPr>
        <w:t xml:space="preserve"> standard score of 103 which is in the 58</w:t>
      </w:r>
      <w:r w:rsidRPr="00D9548E">
        <w:rPr>
          <w:rFonts w:ascii="Times New Roman" w:hAnsi="Times New Roman" w:cs="Times New Roman"/>
          <w:b w:val="0"/>
          <w:sz w:val="24"/>
          <w:szCs w:val="24"/>
          <w:vertAlign w:val="superscript"/>
        </w:rPr>
        <w:t>th</w:t>
      </w:r>
      <w:r w:rsidRPr="00D9548E">
        <w:rPr>
          <w:rFonts w:ascii="Times New Roman" w:hAnsi="Times New Roman" w:cs="Times New Roman"/>
          <w:b w:val="0"/>
          <w:sz w:val="24"/>
          <w:szCs w:val="24"/>
        </w:rPr>
        <w:t>, percentile rank. This score is in the Average range of cognitive ability measure. This percentile rank means that Rebecca performed as well as or better than 58 % of students in her norm group and not as well as the remaining 42%.   Rebecca also obtained an Oral Expression</w:t>
      </w:r>
      <w:r w:rsidRPr="00D9548E">
        <w:rPr>
          <w:rFonts w:ascii="Times New Roman" w:hAnsi="Times New Roman" w:cs="Times New Roman"/>
          <w:b w:val="0"/>
          <w:i/>
          <w:sz w:val="24"/>
          <w:szCs w:val="24"/>
        </w:rPr>
        <w:t xml:space="preserve"> </w:t>
      </w:r>
      <w:r w:rsidRPr="00D9548E">
        <w:rPr>
          <w:rFonts w:ascii="Times New Roman" w:hAnsi="Times New Roman" w:cs="Times New Roman"/>
          <w:b w:val="0"/>
          <w:sz w:val="24"/>
          <w:szCs w:val="24"/>
        </w:rPr>
        <w:t>standard score of 114 which is in the 82</w:t>
      </w:r>
      <w:r w:rsidRPr="00D9548E">
        <w:rPr>
          <w:rFonts w:ascii="Times New Roman" w:hAnsi="Times New Roman" w:cs="Times New Roman"/>
          <w:b w:val="0"/>
          <w:sz w:val="24"/>
          <w:szCs w:val="24"/>
          <w:vertAlign w:val="superscript"/>
        </w:rPr>
        <w:t>th</w:t>
      </w:r>
      <w:r w:rsidRPr="00D9548E">
        <w:rPr>
          <w:rFonts w:ascii="Times New Roman" w:hAnsi="Times New Roman" w:cs="Times New Roman"/>
          <w:b w:val="0"/>
          <w:sz w:val="24"/>
          <w:szCs w:val="24"/>
        </w:rPr>
        <w:t>, percentile rank. This score is in the High Average range of cognitive ability measure. This percentile rank means that Rebecca performed as well as or better than 82 % of students in her norm group and not as well as the remaining 18 %.</w:t>
      </w:r>
      <w:r w:rsidR="0069613A" w:rsidRPr="00D9548E">
        <w:rPr>
          <w:rFonts w:ascii="Times New Roman" w:hAnsi="Times New Roman" w:cs="Times New Roman"/>
          <w:b w:val="0"/>
          <w:sz w:val="24"/>
          <w:szCs w:val="24"/>
        </w:rPr>
        <w:t xml:space="preserve">  </w:t>
      </w:r>
      <w:r w:rsidR="0069613A" w:rsidRPr="00D9548E">
        <w:rPr>
          <w:rFonts w:ascii="Times New Roman" w:eastAsia="Times New Roman" w:hAnsi="Times New Roman" w:cs="Times New Roman"/>
          <w:b w:val="0"/>
          <w:sz w:val="24"/>
          <w:szCs w:val="24"/>
        </w:rPr>
        <w:t xml:space="preserve">The </w:t>
      </w:r>
      <w:r w:rsidR="0069613A" w:rsidRPr="00D9548E">
        <w:rPr>
          <w:rFonts w:ascii="Times New Roman" w:eastAsia="Times New Roman" w:hAnsi="Times New Roman" w:cs="Times New Roman"/>
          <w:b w:val="0"/>
          <w:i/>
          <w:sz w:val="24"/>
          <w:szCs w:val="24"/>
        </w:rPr>
        <w:t>Listening Comprehension</w:t>
      </w:r>
      <w:r w:rsidR="0069613A" w:rsidRPr="00D9548E">
        <w:rPr>
          <w:rFonts w:ascii="Times New Roman" w:eastAsia="Times New Roman" w:hAnsi="Times New Roman" w:cs="Times New Roman"/>
          <w:b w:val="0"/>
          <w:sz w:val="24"/>
          <w:szCs w:val="24"/>
        </w:rPr>
        <w:t xml:space="preserve"> subtest included the component of </w:t>
      </w:r>
      <w:r w:rsidR="0069613A" w:rsidRPr="00D9548E">
        <w:rPr>
          <w:rFonts w:ascii="Times New Roman" w:eastAsia="Times New Roman" w:hAnsi="Times New Roman" w:cs="Times New Roman"/>
          <w:b w:val="0"/>
          <w:i/>
          <w:sz w:val="24"/>
          <w:szCs w:val="24"/>
        </w:rPr>
        <w:t>Receptive Vocabulary</w:t>
      </w:r>
      <w:r w:rsidR="0069613A" w:rsidRPr="00D9548E">
        <w:rPr>
          <w:rFonts w:ascii="Times New Roman" w:eastAsia="Times New Roman" w:hAnsi="Times New Roman" w:cs="Times New Roman"/>
          <w:b w:val="0"/>
          <w:sz w:val="24"/>
          <w:szCs w:val="24"/>
        </w:rPr>
        <w:t xml:space="preserve">. Rebecca earned a standard score of 113 on </w:t>
      </w:r>
      <w:r w:rsidR="0069613A" w:rsidRPr="00D9548E">
        <w:rPr>
          <w:rFonts w:ascii="Times New Roman" w:eastAsia="Times New Roman" w:hAnsi="Times New Roman" w:cs="Times New Roman"/>
          <w:b w:val="0"/>
          <w:i/>
          <w:sz w:val="24"/>
          <w:szCs w:val="24"/>
        </w:rPr>
        <w:t>Receptive Vocabulary</w:t>
      </w:r>
      <w:r w:rsidR="0069613A" w:rsidRPr="00D9548E">
        <w:rPr>
          <w:rFonts w:ascii="Times New Roman" w:eastAsia="Times New Roman" w:hAnsi="Times New Roman" w:cs="Times New Roman"/>
          <w:b w:val="0"/>
          <w:sz w:val="24"/>
          <w:szCs w:val="24"/>
        </w:rPr>
        <w:t xml:space="preserve">, which is in the Average range. The Average </w:t>
      </w:r>
      <w:r w:rsidR="0069613A" w:rsidRPr="00D9548E">
        <w:rPr>
          <w:rFonts w:ascii="Times New Roman" w:eastAsia="Times New Roman" w:hAnsi="Times New Roman" w:cs="Times New Roman"/>
          <w:b w:val="0"/>
          <w:i/>
          <w:sz w:val="24"/>
          <w:szCs w:val="24"/>
        </w:rPr>
        <w:t>Receptive Vocabulary</w:t>
      </w:r>
      <w:r w:rsidR="0069613A" w:rsidRPr="00D9548E">
        <w:rPr>
          <w:rFonts w:ascii="Times New Roman" w:eastAsia="Times New Roman" w:hAnsi="Times New Roman" w:cs="Times New Roman"/>
          <w:b w:val="0"/>
          <w:sz w:val="24"/>
          <w:szCs w:val="24"/>
        </w:rPr>
        <w:t xml:space="preserve"> standard score corresponds with the Average </w:t>
      </w:r>
      <w:r w:rsidR="0069613A" w:rsidRPr="00D9548E">
        <w:rPr>
          <w:rFonts w:ascii="Times New Roman" w:eastAsia="Times New Roman" w:hAnsi="Times New Roman" w:cs="Times New Roman"/>
          <w:b w:val="0"/>
          <w:i/>
          <w:sz w:val="24"/>
          <w:szCs w:val="24"/>
        </w:rPr>
        <w:t>Vocabulary</w:t>
      </w:r>
      <w:r w:rsidR="0069613A" w:rsidRPr="00D9548E">
        <w:rPr>
          <w:rFonts w:ascii="Times New Roman" w:eastAsia="Times New Roman" w:hAnsi="Times New Roman" w:cs="Times New Roman"/>
          <w:b w:val="0"/>
          <w:sz w:val="24"/>
          <w:szCs w:val="24"/>
        </w:rPr>
        <w:t xml:space="preserve"> score on the </w:t>
      </w:r>
      <w:r w:rsidR="0069613A" w:rsidRPr="00D9548E">
        <w:rPr>
          <w:rFonts w:ascii="Times New Roman" w:eastAsia="Times New Roman" w:hAnsi="Times New Roman" w:cs="Times New Roman"/>
          <w:b w:val="0"/>
          <w:i/>
          <w:sz w:val="24"/>
          <w:szCs w:val="24"/>
        </w:rPr>
        <w:t>WISC-IV</w:t>
      </w:r>
      <w:r w:rsidR="0069613A" w:rsidRPr="00D9548E">
        <w:rPr>
          <w:rFonts w:ascii="Times New Roman" w:eastAsia="Times New Roman" w:hAnsi="Times New Roman" w:cs="Times New Roman"/>
          <w:b w:val="0"/>
          <w:sz w:val="24"/>
          <w:szCs w:val="24"/>
        </w:rPr>
        <w:t>.  Rebecca has Average expressive language skills. Therefore, she has good word knowledge as well as verbal skills and language development.  This may also indicate a good encouragement of verbal communication in her family and environment (see Tables 10, 11, &amp; 12).</w:t>
      </w:r>
    </w:p>
    <w:p w:rsidR="00AB63F4" w:rsidRPr="00D9548E" w:rsidRDefault="00AB63F4" w:rsidP="0069613A">
      <w:pPr>
        <w:spacing w:after="0" w:line="240" w:lineRule="auto"/>
        <w:jc w:val="both"/>
        <w:rPr>
          <w:rFonts w:ascii="Times New Roman" w:eastAsia="Times New Roman" w:hAnsi="Times New Roman" w:cs="Times New Roman"/>
          <w:b w:val="0"/>
          <w:sz w:val="24"/>
          <w:szCs w:val="24"/>
        </w:rPr>
      </w:pPr>
    </w:p>
    <w:p w:rsidR="00570562" w:rsidRPr="00D9548E" w:rsidRDefault="0069613A" w:rsidP="00AD530E">
      <w:pPr>
        <w:spacing w:line="240" w:lineRule="auto"/>
        <w:jc w:val="both"/>
        <w:rPr>
          <w:rFonts w:ascii="Times New Roman" w:hAnsi="Times New Roman" w:cs="Times New Roman"/>
          <w:b w:val="0"/>
          <w:sz w:val="24"/>
          <w:szCs w:val="24"/>
        </w:rPr>
      </w:pPr>
      <w:r w:rsidRPr="00D9548E">
        <w:rPr>
          <w:rFonts w:ascii="Times New Roman" w:eastAsia="Times New Roman" w:hAnsi="Times New Roman" w:cs="Times New Roman"/>
          <w:b w:val="0"/>
          <w:sz w:val="24"/>
          <w:szCs w:val="24"/>
        </w:rPr>
        <w:t xml:space="preserve">The </w:t>
      </w:r>
      <w:r w:rsidRPr="00D9548E">
        <w:rPr>
          <w:rFonts w:ascii="Times New Roman" w:eastAsia="Times New Roman" w:hAnsi="Times New Roman" w:cs="Times New Roman"/>
          <w:b w:val="0"/>
          <w:i/>
          <w:sz w:val="24"/>
          <w:szCs w:val="24"/>
        </w:rPr>
        <w:t>Total Reading</w:t>
      </w:r>
      <w:r w:rsidRPr="00D9548E">
        <w:rPr>
          <w:rFonts w:ascii="Times New Roman" w:eastAsia="Times New Roman" w:hAnsi="Times New Roman" w:cs="Times New Roman"/>
          <w:b w:val="0"/>
          <w:sz w:val="24"/>
          <w:szCs w:val="24"/>
        </w:rPr>
        <w:t xml:space="preserve"> composite includes the subtests </w:t>
      </w:r>
      <w:r w:rsidRPr="00D9548E">
        <w:rPr>
          <w:rFonts w:ascii="Times New Roman" w:eastAsia="Times New Roman" w:hAnsi="Times New Roman" w:cs="Times New Roman"/>
          <w:b w:val="0"/>
          <w:i/>
          <w:sz w:val="24"/>
          <w:szCs w:val="24"/>
        </w:rPr>
        <w:t>Reading Comprehension</w:t>
      </w:r>
      <w:r w:rsidRPr="00D9548E">
        <w:rPr>
          <w:rFonts w:ascii="Times New Roman" w:eastAsia="Times New Roman" w:hAnsi="Times New Roman" w:cs="Times New Roman"/>
          <w:b w:val="0"/>
          <w:sz w:val="24"/>
          <w:szCs w:val="24"/>
        </w:rPr>
        <w:t xml:space="preserve">, </w:t>
      </w:r>
      <w:r w:rsidRPr="00D9548E">
        <w:rPr>
          <w:rFonts w:ascii="Times New Roman" w:eastAsia="Times New Roman" w:hAnsi="Times New Roman" w:cs="Times New Roman"/>
          <w:b w:val="0"/>
          <w:i/>
          <w:sz w:val="24"/>
          <w:szCs w:val="24"/>
        </w:rPr>
        <w:t>Word Reading</w:t>
      </w:r>
      <w:r w:rsidRPr="00D9548E">
        <w:rPr>
          <w:rFonts w:ascii="Times New Roman" w:eastAsia="Times New Roman" w:hAnsi="Times New Roman" w:cs="Times New Roman"/>
          <w:b w:val="0"/>
          <w:sz w:val="24"/>
          <w:szCs w:val="24"/>
        </w:rPr>
        <w:t xml:space="preserve">, </w:t>
      </w:r>
      <w:proofErr w:type="spellStart"/>
      <w:r w:rsidRPr="00D9548E">
        <w:rPr>
          <w:rFonts w:ascii="Times New Roman" w:eastAsia="Times New Roman" w:hAnsi="Times New Roman" w:cs="Times New Roman"/>
          <w:b w:val="0"/>
          <w:i/>
          <w:sz w:val="24"/>
          <w:szCs w:val="24"/>
        </w:rPr>
        <w:t>Pseudoword</w:t>
      </w:r>
      <w:proofErr w:type="spellEnd"/>
      <w:r w:rsidRPr="00D9548E">
        <w:rPr>
          <w:rFonts w:ascii="Times New Roman" w:eastAsia="Times New Roman" w:hAnsi="Times New Roman" w:cs="Times New Roman"/>
          <w:b w:val="0"/>
          <w:i/>
          <w:sz w:val="24"/>
          <w:szCs w:val="24"/>
        </w:rPr>
        <w:t xml:space="preserve"> Decoding</w:t>
      </w:r>
      <w:r w:rsidRPr="00D9548E">
        <w:rPr>
          <w:rFonts w:ascii="Times New Roman" w:eastAsia="Times New Roman" w:hAnsi="Times New Roman" w:cs="Times New Roman"/>
          <w:b w:val="0"/>
          <w:sz w:val="24"/>
          <w:szCs w:val="24"/>
        </w:rPr>
        <w:t xml:space="preserve">, and </w:t>
      </w:r>
      <w:r w:rsidRPr="00D9548E">
        <w:rPr>
          <w:rFonts w:ascii="Times New Roman" w:eastAsia="Times New Roman" w:hAnsi="Times New Roman" w:cs="Times New Roman"/>
          <w:b w:val="0"/>
          <w:i/>
          <w:sz w:val="24"/>
          <w:szCs w:val="24"/>
        </w:rPr>
        <w:t>Oral Reading Fluency</w:t>
      </w:r>
      <w:r w:rsidRPr="00D9548E">
        <w:rPr>
          <w:rFonts w:ascii="Times New Roman" w:eastAsia="Times New Roman" w:hAnsi="Times New Roman" w:cs="Times New Roman"/>
          <w:b w:val="0"/>
          <w:sz w:val="24"/>
          <w:szCs w:val="24"/>
        </w:rPr>
        <w:t xml:space="preserve">. These subtests measure untimed reading comprehension of various types of text, including fictional stories, informational text, advertisements, and how-to passages; speed and accuracy of </w:t>
      </w:r>
      <w:proofErr w:type="spellStart"/>
      <w:r w:rsidRPr="00D9548E">
        <w:rPr>
          <w:rFonts w:ascii="Times New Roman" w:eastAsia="Times New Roman" w:hAnsi="Times New Roman" w:cs="Times New Roman"/>
          <w:b w:val="0"/>
          <w:sz w:val="24"/>
          <w:szCs w:val="24"/>
        </w:rPr>
        <w:t>decontextualized</w:t>
      </w:r>
      <w:proofErr w:type="spellEnd"/>
      <w:r w:rsidRPr="00D9548E">
        <w:rPr>
          <w:rFonts w:ascii="Times New Roman" w:eastAsia="Times New Roman" w:hAnsi="Times New Roman" w:cs="Times New Roman"/>
          <w:b w:val="0"/>
          <w:sz w:val="24"/>
          <w:szCs w:val="24"/>
        </w:rPr>
        <w:t xml:space="preserve"> word recognition; </w:t>
      </w:r>
      <w:r w:rsidRPr="00D9548E">
        <w:rPr>
          <w:rFonts w:ascii="Times New Roman" w:eastAsia="Times New Roman" w:hAnsi="Times New Roman" w:cs="Times New Roman"/>
          <w:b w:val="0"/>
          <w:sz w:val="24"/>
          <w:szCs w:val="24"/>
        </w:rPr>
        <w:lastRenderedPageBreak/>
        <w:t>ability to decode nonsense words; and speed, accuracy, fluency, and prosody of contextual oral reading.</w:t>
      </w:r>
      <w:r w:rsidR="00570562" w:rsidRPr="00D9548E">
        <w:rPr>
          <w:rFonts w:ascii="Times New Roman" w:hAnsi="Times New Roman" w:cs="Times New Roman"/>
          <w:b w:val="0"/>
          <w:sz w:val="24"/>
          <w:szCs w:val="24"/>
        </w:rPr>
        <w:t xml:space="preserve"> Specifically in Reading, the examiner observed that Rebecca was able to answer questions that the answer was stated in the story.  However, she had trouble making inferences as she was not able to provide correct responses for questions such as how did </w:t>
      </w:r>
      <w:proofErr w:type="spellStart"/>
      <w:r w:rsidR="00570562" w:rsidRPr="00D9548E">
        <w:rPr>
          <w:rFonts w:ascii="Times New Roman" w:hAnsi="Times New Roman" w:cs="Times New Roman"/>
          <w:b w:val="0"/>
          <w:sz w:val="24"/>
          <w:szCs w:val="24"/>
        </w:rPr>
        <w:t>Tamiko</w:t>
      </w:r>
      <w:proofErr w:type="spellEnd"/>
      <w:r w:rsidR="00570562" w:rsidRPr="00D9548E">
        <w:rPr>
          <w:rFonts w:ascii="Times New Roman" w:hAnsi="Times New Roman" w:cs="Times New Roman"/>
          <w:b w:val="0"/>
          <w:sz w:val="24"/>
          <w:szCs w:val="24"/>
        </w:rPr>
        <w:t xml:space="preserve"> get to the stars?, Why do people say the moon’s smile is familiar?  Also, the examiner noted that during </w:t>
      </w:r>
      <w:proofErr w:type="spellStart"/>
      <w:r w:rsidR="00570562" w:rsidRPr="00D9548E">
        <w:rPr>
          <w:rFonts w:ascii="Times New Roman" w:hAnsi="Times New Roman" w:cs="Times New Roman"/>
          <w:b w:val="0"/>
          <w:sz w:val="24"/>
          <w:szCs w:val="24"/>
        </w:rPr>
        <w:t>Pseudoword</w:t>
      </w:r>
      <w:proofErr w:type="spellEnd"/>
      <w:r w:rsidR="00570562" w:rsidRPr="00D9548E">
        <w:rPr>
          <w:rFonts w:ascii="Times New Roman" w:hAnsi="Times New Roman" w:cs="Times New Roman"/>
          <w:b w:val="0"/>
          <w:sz w:val="24"/>
          <w:szCs w:val="24"/>
        </w:rPr>
        <w:t xml:space="preserve"> Decoding, Rebecca made only a few attempts to sound out the nonsense word.  She mentioned that was a very difficult subtest for her.  </w:t>
      </w:r>
    </w:p>
    <w:p w:rsidR="00943F1A" w:rsidRPr="00D9548E" w:rsidRDefault="00943F1A" w:rsidP="00AD530E">
      <w:pPr>
        <w:spacing w:before="240" w:after="0" w:line="240" w:lineRule="auto"/>
        <w:jc w:val="both"/>
        <w:rPr>
          <w:rFonts w:ascii="Times New Roman" w:hAnsi="Times New Roman" w:cs="Times New Roman"/>
          <w:b w:val="0"/>
          <w:sz w:val="24"/>
          <w:szCs w:val="24"/>
        </w:rPr>
      </w:pPr>
      <w:r w:rsidRPr="00D9548E">
        <w:rPr>
          <w:rFonts w:ascii="Times New Roman" w:hAnsi="Times New Roman" w:cs="Times New Roman"/>
          <w:b w:val="0"/>
          <w:sz w:val="24"/>
          <w:szCs w:val="24"/>
        </w:rPr>
        <w:t>Rebecca’s scores on this cluster were somewhat variable. She obtained a Total Reading standard score of 99 which is in the 47</w:t>
      </w:r>
      <w:r w:rsidRPr="00D9548E">
        <w:rPr>
          <w:rFonts w:ascii="Times New Roman" w:hAnsi="Times New Roman" w:cs="Times New Roman"/>
          <w:b w:val="0"/>
          <w:sz w:val="24"/>
          <w:szCs w:val="24"/>
          <w:vertAlign w:val="superscript"/>
        </w:rPr>
        <w:t>th</w:t>
      </w:r>
      <w:r w:rsidRPr="00D9548E">
        <w:rPr>
          <w:rFonts w:ascii="Times New Roman" w:hAnsi="Times New Roman" w:cs="Times New Roman"/>
          <w:b w:val="0"/>
          <w:sz w:val="24"/>
          <w:szCs w:val="24"/>
        </w:rPr>
        <w:t>, percentile rank. This score is in the Average range of cognitive ability measure. This percentile rank means that Rebecca performed as well as or better than 47 % of students in her norm group and not as well as the remaining 53 %.  She obtained a Reading Comprehension standard</w:t>
      </w:r>
      <w:r w:rsidRPr="00D9548E">
        <w:rPr>
          <w:rFonts w:ascii="Times New Roman" w:hAnsi="Times New Roman" w:cs="Times New Roman"/>
          <w:b w:val="0"/>
          <w:i/>
          <w:sz w:val="24"/>
          <w:szCs w:val="24"/>
        </w:rPr>
        <w:t xml:space="preserve"> </w:t>
      </w:r>
      <w:r w:rsidRPr="00D9548E">
        <w:rPr>
          <w:rFonts w:ascii="Times New Roman" w:hAnsi="Times New Roman" w:cs="Times New Roman"/>
          <w:b w:val="0"/>
          <w:sz w:val="24"/>
          <w:szCs w:val="24"/>
        </w:rPr>
        <w:t>score of 102 which is in the 55</w:t>
      </w:r>
      <w:r w:rsidRPr="00D9548E">
        <w:rPr>
          <w:rFonts w:ascii="Times New Roman" w:hAnsi="Times New Roman" w:cs="Times New Roman"/>
          <w:b w:val="0"/>
          <w:sz w:val="24"/>
          <w:szCs w:val="24"/>
          <w:vertAlign w:val="superscript"/>
        </w:rPr>
        <w:t>th</w:t>
      </w:r>
      <w:r w:rsidRPr="00D9548E">
        <w:rPr>
          <w:rFonts w:ascii="Times New Roman" w:hAnsi="Times New Roman" w:cs="Times New Roman"/>
          <w:b w:val="0"/>
          <w:sz w:val="24"/>
          <w:szCs w:val="24"/>
        </w:rPr>
        <w:t xml:space="preserve">, percentile rank. This score is in the Average range of cognitive ability measure. This percentile rank means that Rebecca performed as well as or better than 55 % of students in her norm group and not as well as the remaining 45%.   </w:t>
      </w:r>
    </w:p>
    <w:p w:rsidR="00AD530E" w:rsidRDefault="00943F1A" w:rsidP="00AD530E">
      <w:pPr>
        <w:spacing w:before="240"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The </w:t>
      </w:r>
      <w:r w:rsidRPr="00D9548E">
        <w:rPr>
          <w:rFonts w:ascii="Times New Roman" w:eastAsia="Times New Roman" w:hAnsi="Times New Roman" w:cs="Times New Roman"/>
          <w:b w:val="0"/>
          <w:i/>
          <w:sz w:val="24"/>
          <w:szCs w:val="24"/>
        </w:rPr>
        <w:t>Basic Reading</w:t>
      </w:r>
      <w:r w:rsidRPr="00D9548E">
        <w:rPr>
          <w:rFonts w:ascii="Times New Roman" w:eastAsia="Times New Roman" w:hAnsi="Times New Roman" w:cs="Times New Roman"/>
          <w:b w:val="0"/>
          <w:sz w:val="24"/>
          <w:szCs w:val="24"/>
        </w:rPr>
        <w:t xml:space="preserve"> composite includes the subtests </w:t>
      </w:r>
      <w:r w:rsidRPr="00D9548E">
        <w:rPr>
          <w:rFonts w:ascii="Times New Roman" w:eastAsia="Times New Roman" w:hAnsi="Times New Roman" w:cs="Times New Roman"/>
          <w:b w:val="0"/>
          <w:i/>
          <w:sz w:val="24"/>
          <w:szCs w:val="24"/>
        </w:rPr>
        <w:t>Word Reading</w:t>
      </w:r>
      <w:r w:rsidRPr="00D9548E">
        <w:rPr>
          <w:rFonts w:ascii="Times New Roman" w:eastAsia="Times New Roman" w:hAnsi="Times New Roman" w:cs="Times New Roman"/>
          <w:b w:val="0"/>
          <w:sz w:val="24"/>
          <w:szCs w:val="24"/>
        </w:rPr>
        <w:t xml:space="preserve"> and </w:t>
      </w:r>
      <w:proofErr w:type="spellStart"/>
      <w:r w:rsidRPr="00D9548E">
        <w:rPr>
          <w:rFonts w:ascii="Times New Roman" w:eastAsia="Times New Roman" w:hAnsi="Times New Roman" w:cs="Times New Roman"/>
          <w:b w:val="0"/>
          <w:i/>
          <w:sz w:val="24"/>
          <w:szCs w:val="24"/>
        </w:rPr>
        <w:t>Pseudoword</w:t>
      </w:r>
      <w:proofErr w:type="spellEnd"/>
      <w:r w:rsidRPr="00D9548E">
        <w:rPr>
          <w:rFonts w:ascii="Times New Roman" w:eastAsia="Times New Roman" w:hAnsi="Times New Roman" w:cs="Times New Roman"/>
          <w:b w:val="0"/>
          <w:i/>
          <w:sz w:val="24"/>
          <w:szCs w:val="24"/>
        </w:rPr>
        <w:t xml:space="preserve"> Decoding</w:t>
      </w:r>
      <w:r w:rsidRPr="00D9548E">
        <w:rPr>
          <w:rFonts w:ascii="Times New Roman" w:eastAsia="Times New Roman" w:hAnsi="Times New Roman" w:cs="Times New Roman"/>
          <w:b w:val="0"/>
          <w:sz w:val="24"/>
          <w:szCs w:val="24"/>
        </w:rPr>
        <w:t xml:space="preserve">. These subtests measure speed and accuracy of </w:t>
      </w:r>
      <w:proofErr w:type="spellStart"/>
      <w:r w:rsidRPr="00D9548E">
        <w:rPr>
          <w:rFonts w:ascii="Times New Roman" w:eastAsia="Times New Roman" w:hAnsi="Times New Roman" w:cs="Times New Roman"/>
          <w:b w:val="0"/>
          <w:sz w:val="24"/>
          <w:szCs w:val="24"/>
        </w:rPr>
        <w:t>decontextualized</w:t>
      </w:r>
      <w:proofErr w:type="spellEnd"/>
      <w:r w:rsidRPr="00D9548E">
        <w:rPr>
          <w:rFonts w:ascii="Times New Roman" w:eastAsia="Times New Roman" w:hAnsi="Times New Roman" w:cs="Times New Roman"/>
          <w:b w:val="0"/>
          <w:sz w:val="24"/>
          <w:szCs w:val="24"/>
        </w:rPr>
        <w:t xml:space="preserve"> word recognition and ability to decode nonsense words. </w:t>
      </w:r>
      <w:r w:rsidRPr="00D9548E">
        <w:rPr>
          <w:rFonts w:ascii="Times New Roman" w:hAnsi="Times New Roman" w:cs="Times New Roman"/>
          <w:b w:val="0"/>
          <w:sz w:val="24"/>
          <w:szCs w:val="24"/>
        </w:rPr>
        <w:t xml:space="preserve">She obtained a </w:t>
      </w:r>
      <w:proofErr w:type="spellStart"/>
      <w:r w:rsidRPr="00D9548E">
        <w:rPr>
          <w:rFonts w:ascii="Times New Roman" w:hAnsi="Times New Roman" w:cs="Times New Roman"/>
          <w:b w:val="0"/>
          <w:sz w:val="24"/>
          <w:szCs w:val="24"/>
        </w:rPr>
        <w:t>Pseudoword</w:t>
      </w:r>
      <w:proofErr w:type="spellEnd"/>
      <w:r w:rsidRPr="00D9548E">
        <w:rPr>
          <w:rFonts w:ascii="Times New Roman" w:hAnsi="Times New Roman" w:cs="Times New Roman"/>
          <w:b w:val="0"/>
          <w:sz w:val="24"/>
          <w:szCs w:val="24"/>
        </w:rPr>
        <w:t xml:space="preserve"> Decoding</w:t>
      </w:r>
      <w:r w:rsidRPr="00D9548E">
        <w:rPr>
          <w:rFonts w:ascii="Times New Roman" w:hAnsi="Times New Roman" w:cs="Times New Roman"/>
          <w:b w:val="0"/>
          <w:i/>
          <w:sz w:val="24"/>
          <w:szCs w:val="24"/>
        </w:rPr>
        <w:t xml:space="preserve"> </w:t>
      </w:r>
      <w:r w:rsidRPr="00D9548E">
        <w:rPr>
          <w:rFonts w:ascii="Times New Roman" w:hAnsi="Times New Roman" w:cs="Times New Roman"/>
          <w:b w:val="0"/>
          <w:sz w:val="24"/>
          <w:szCs w:val="24"/>
        </w:rPr>
        <w:t>standard score of 88 which is in the 21</w:t>
      </w:r>
      <w:r w:rsidRPr="00D9548E">
        <w:rPr>
          <w:rFonts w:ascii="Times New Roman" w:hAnsi="Times New Roman" w:cs="Times New Roman"/>
          <w:b w:val="0"/>
          <w:sz w:val="24"/>
          <w:szCs w:val="24"/>
          <w:vertAlign w:val="superscript"/>
        </w:rPr>
        <w:t>th</w:t>
      </w:r>
      <w:r w:rsidRPr="00D9548E">
        <w:rPr>
          <w:rFonts w:ascii="Times New Roman" w:hAnsi="Times New Roman" w:cs="Times New Roman"/>
          <w:b w:val="0"/>
          <w:sz w:val="24"/>
          <w:szCs w:val="24"/>
        </w:rPr>
        <w:t>, percentile rank. This score is in the Below Average range of cognitive ability measure. This percentile rank means that Rebecca performed as well as or better than 21 % of students in her norm group and not as well as the remaining 79 %.  This score indicates a normative weakness.  She obtained a Word Reading</w:t>
      </w:r>
      <w:r w:rsidRPr="00D9548E">
        <w:rPr>
          <w:rFonts w:ascii="Times New Roman" w:hAnsi="Times New Roman" w:cs="Times New Roman"/>
          <w:b w:val="0"/>
          <w:i/>
          <w:sz w:val="24"/>
          <w:szCs w:val="24"/>
        </w:rPr>
        <w:t xml:space="preserve"> </w:t>
      </w:r>
      <w:r w:rsidRPr="00D9548E">
        <w:rPr>
          <w:rFonts w:ascii="Times New Roman" w:hAnsi="Times New Roman" w:cs="Times New Roman"/>
          <w:b w:val="0"/>
          <w:sz w:val="24"/>
          <w:szCs w:val="24"/>
        </w:rPr>
        <w:t>standard</w:t>
      </w:r>
      <w:r w:rsidRPr="00D9548E">
        <w:rPr>
          <w:rFonts w:ascii="Times New Roman" w:hAnsi="Times New Roman" w:cs="Times New Roman"/>
          <w:b w:val="0"/>
          <w:i/>
          <w:sz w:val="24"/>
          <w:szCs w:val="24"/>
        </w:rPr>
        <w:t xml:space="preserve"> </w:t>
      </w:r>
      <w:r w:rsidRPr="00D9548E">
        <w:rPr>
          <w:rFonts w:ascii="Times New Roman" w:hAnsi="Times New Roman" w:cs="Times New Roman"/>
          <w:b w:val="0"/>
          <w:sz w:val="24"/>
          <w:szCs w:val="24"/>
        </w:rPr>
        <w:t xml:space="preserve">score of </w:t>
      </w:r>
      <w:r w:rsidR="00055230" w:rsidRPr="00D9548E">
        <w:rPr>
          <w:rFonts w:ascii="Times New Roman" w:hAnsi="Times New Roman" w:cs="Times New Roman"/>
          <w:b w:val="0"/>
          <w:sz w:val="24"/>
          <w:szCs w:val="24"/>
        </w:rPr>
        <w:t>97</w:t>
      </w:r>
      <w:r w:rsidRPr="00D9548E">
        <w:rPr>
          <w:rFonts w:ascii="Times New Roman" w:hAnsi="Times New Roman" w:cs="Times New Roman"/>
          <w:b w:val="0"/>
          <w:sz w:val="24"/>
          <w:szCs w:val="24"/>
        </w:rPr>
        <w:t xml:space="preserve"> which is in the </w:t>
      </w:r>
      <w:r w:rsidR="00055230" w:rsidRPr="00D9548E">
        <w:rPr>
          <w:rFonts w:ascii="Times New Roman" w:hAnsi="Times New Roman" w:cs="Times New Roman"/>
          <w:b w:val="0"/>
          <w:sz w:val="24"/>
          <w:szCs w:val="24"/>
        </w:rPr>
        <w:t>42</w:t>
      </w:r>
      <w:r w:rsidR="00055230" w:rsidRPr="00D9548E">
        <w:rPr>
          <w:rFonts w:ascii="Times New Roman" w:hAnsi="Times New Roman" w:cs="Times New Roman"/>
          <w:b w:val="0"/>
          <w:sz w:val="24"/>
          <w:szCs w:val="24"/>
          <w:vertAlign w:val="superscript"/>
        </w:rPr>
        <w:t>nd</w:t>
      </w:r>
      <w:r w:rsidRPr="00D9548E">
        <w:rPr>
          <w:rFonts w:ascii="Times New Roman" w:hAnsi="Times New Roman" w:cs="Times New Roman"/>
          <w:b w:val="0"/>
          <w:sz w:val="24"/>
          <w:szCs w:val="24"/>
        </w:rPr>
        <w:t xml:space="preserve">, percentile </w:t>
      </w:r>
      <w:r w:rsidR="00055230" w:rsidRPr="00D9548E">
        <w:rPr>
          <w:rFonts w:ascii="Times New Roman" w:hAnsi="Times New Roman" w:cs="Times New Roman"/>
          <w:b w:val="0"/>
          <w:sz w:val="24"/>
          <w:szCs w:val="24"/>
        </w:rPr>
        <w:t xml:space="preserve">rank. This score is in the </w:t>
      </w:r>
      <w:r w:rsidRPr="00D9548E">
        <w:rPr>
          <w:rFonts w:ascii="Times New Roman" w:hAnsi="Times New Roman" w:cs="Times New Roman"/>
          <w:b w:val="0"/>
          <w:sz w:val="24"/>
          <w:szCs w:val="24"/>
        </w:rPr>
        <w:t>Average range of cognitive ability measure. This percentile rank means that Rebecca perfor</w:t>
      </w:r>
      <w:r w:rsidR="00055230" w:rsidRPr="00D9548E">
        <w:rPr>
          <w:rFonts w:ascii="Times New Roman" w:hAnsi="Times New Roman" w:cs="Times New Roman"/>
          <w:b w:val="0"/>
          <w:sz w:val="24"/>
          <w:szCs w:val="24"/>
        </w:rPr>
        <w:t>med as well as or better than 42</w:t>
      </w:r>
      <w:r w:rsidRPr="00D9548E">
        <w:rPr>
          <w:rFonts w:ascii="Times New Roman" w:hAnsi="Times New Roman" w:cs="Times New Roman"/>
          <w:b w:val="0"/>
          <w:sz w:val="24"/>
          <w:szCs w:val="24"/>
        </w:rPr>
        <w:t xml:space="preserve"> % of students in her norm group and not as well as the remaining </w:t>
      </w:r>
      <w:r w:rsidR="00055230" w:rsidRPr="00D9548E">
        <w:rPr>
          <w:rFonts w:ascii="Times New Roman" w:hAnsi="Times New Roman" w:cs="Times New Roman"/>
          <w:b w:val="0"/>
          <w:sz w:val="24"/>
          <w:szCs w:val="24"/>
        </w:rPr>
        <w:t xml:space="preserve">58 % </w:t>
      </w:r>
      <w:r w:rsidRPr="00D9548E">
        <w:rPr>
          <w:rFonts w:ascii="Times New Roman" w:eastAsia="Times New Roman" w:hAnsi="Times New Roman" w:cs="Times New Roman"/>
          <w:b w:val="0"/>
          <w:sz w:val="24"/>
          <w:szCs w:val="24"/>
        </w:rPr>
        <w:t>(See Tables 10 &amp; 11).</w:t>
      </w:r>
    </w:p>
    <w:p w:rsidR="00AD530E" w:rsidRDefault="00055230" w:rsidP="00AD530E">
      <w:pPr>
        <w:spacing w:before="240"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The </w:t>
      </w:r>
      <w:r w:rsidRPr="00D9548E">
        <w:rPr>
          <w:rFonts w:ascii="Times New Roman" w:eastAsia="Times New Roman" w:hAnsi="Times New Roman" w:cs="Times New Roman"/>
          <w:b w:val="0"/>
          <w:i/>
          <w:sz w:val="24"/>
          <w:szCs w:val="24"/>
        </w:rPr>
        <w:t xml:space="preserve">Reading Comprehension and Fluency </w:t>
      </w:r>
      <w:r w:rsidRPr="00D9548E">
        <w:rPr>
          <w:rFonts w:ascii="Times New Roman" w:eastAsia="Times New Roman" w:hAnsi="Times New Roman" w:cs="Times New Roman"/>
          <w:b w:val="0"/>
          <w:sz w:val="24"/>
          <w:szCs w:val="24"/>
        </w:rPr>
        <w:t xml:space="preserve">composite includes the subtests </w:t>
      </w:r>
      <w:r w:rsidRPr="00D9548E">
        <w:rPr>
          <w:rFonts w:ascii="Times New Roman" w:eastAsia="Times New Roman" w:hAnsi="Times New Roman" w:cs="Times New Roman"/>
          <w:b w:val="0"/>
          <w:i/>
          <w:sz w:val="24"/>
          <w:szCs w:val="24"/>
        </w:rPr>
        <w:t>Reading Comprehension</w:t>
      </w:r>
      <w:r w:rsidRPr="00D9548E">
        <w:rPr>
          <w:rFonts w:ascii="Times New Roman" w:eastAsia="Times New Roman" w:hAnsi="Times New Roman" w:cs="Times New Roman"/>
          <w:b w:val="0"/>
          <w:sz w:val="24"/>
          <w:szCs w:val="24"/>
        </w:rPr>
        <w:t xml:space="preserve"> and </w:t>
      </w:r>
      <w:r w:rsidRPr="00D9548E">
        <w:rPr>
          <w:rFonts w:ascii="Times New Roman" w:eastAsia="Times New Roman" w:hAnsi="Times New Roman" w:cs="Times New Roman"/>
          <w:b w:val="0"/>
          <w:i/>
          <w:sz w:val="24"/>
          <w:szCs w:val="24"/>
        </w:rPr>
        <w:t>Oral Reading Fluency</w:t>
      </w:r>
      <w:r w:rsidRPr="00D9548E">
        <w:rPr>
          <w:rFonts w:ascii="Times New Roman" w:eastAsia="Times New Roman" w:hAnsi="Times New Roman" w:cs="Times New Roman"/>
          <w:b w:val="0"/>
          <w:sz w:val="24"/>
          <w:szCs w:val="24"/>
        </w:rPr>
        <w:t xml:space="preserve">. These subtests measure untimed reading comprehension of various types of text, including fictional stories, informational text, advertisements, and how-to passages and speed, accuracy, fluency, and prosody of contextual oral reading.  </w:t>
      </w:r>
      <w:r w:rsidRPr="00D9548E">
        <w:rPr>
          <w:rFonts w:ascii="Times New Roman" w:hAnsi="Times New Roman" w:cs="Times New Roman"/>
          <w:b w:val="0"/>
          <w:sz w:val="24"/>
          <w:szCs w:val="24"/>
        </w:rPr>
        <w:t xml:space="preserve">She obtained a </w:t>
      </w:r>
      <w:r w:rsidRPr="00D9548E">
        <w:rPr>
          <w:rFonts w:ascii="Times New Roman" w:hAnsi="Times New Roman" w:cs="Times New Roman"/>
          <w:b w:val="0"/>
          <w:i/>
          <w:sz w:val="24"/>
          <w:szCs w:val="24"/>
        </w:rPr>
        <w:t>Reading Comprehension</w:t>
      </w:r>
      <w:r w:rsidRPr="00D9548E">
        <w:rPr>
          <w:rFonts w:ascii="Times New Roman" w:hAnsi="Times New Roman" w:cs="Times New Roman"/>
          <w:b w:val="0"/>
          <w:sz w:val="24"/>
          <w:szCs w:val="24"/>
        </w:rPr>
        <w:t xml:space="preserve"> standard</w:t>
      </w:r>
      <w:r w:rsidRPr="00D9548E">
        <w:rPr>
          <w:rFonts w:ascii="Times New Roman" w:hAnsi="Times New Roman" w:cs="Times New Roman"/>
          <w:b w:val="0"/>
          <w:i/>
          <w:sz w:val="24"/>
          <w:szCs w:val="24"/>
        </w:rPr>
        <w:t xml:space="preserve"> </w:t>
      </w:r>
      <w:r w:rsidRPr="00D9548E">
        <w:rPr>
          <w:rFonts w:ascii="Times New Roman" w:hAnsi="Times New Roman" w:cs="Times New Roman"/>
          <w:b w:val="0"/>
          <w:sz w:val="24"/>
          <w:szCs w:val="24"/>
        </w:rPr>
        <w:t>score of 102 which is in the 55</w:t>
      </w:r>
      <w:r w:rsidRPr="00D9548E">
        <w:rPr>
          <w:rFonts w:ascii="Times New Roman" w:hAnsi="Times New Roman" w:cs="Times New Roman"/>
          <w:b w:val="0"/>
          <w:sz w:val="24"/>
          <w:szCs w:val="24"/>
          <w:vertAlign w:val="superscript"/>
        </w:rPr>
        <w:t>th</w:t>
      </w:r>
      <w:r w:rsidRPr="00D9548E">
        <w:rPr>
          <w:rFonts w:ascii="Times New Roman" w:hAnsi="Times New Roman" w:cs="Times New Roman"/>
          <w:b w:val="0"/>
          <w:sz w:val="24"/>
          <w:szCs w:val="24"/>
        </w:rPr>
        <w:t xml:space="preserve">, percentile rank. This score is in the Average range of cognitive ability measure. This percentile rank means that Rebecca performed as well as or better than 55 % of students in her norm group and not as well as the remaining 45%.  She obtained an </w:t>
      </w:r>
      <w:r w:rsidRPr="00D9548E">
        <w:rPr>
          <w:rFonts w:ascii="Times New Roman" w:hAnsi="Times New Roman" w:cs="Times New Roman"/>
          <w:b w:val="0"/>
          <w:i/>
          <w:sz w:val="24"/>
          <w:szCs w:val="24"/>
        </w:rPr>
        <w:t xml:space="preserve">Oral Reading Fluency </w:t>
      </w:r>
      <w:r w:rsidRPr="00D9548E">
        <w:rPr>
          <w:rFonts w:ascii="Times New Roman" w:hAnsi="Times New Roman" w:cs="Times New Roman"/>
          <w:b w:val="0"/>
          <w:sz w:val="24"/>
          <w:szCs w:val="24"/>
        </w:rPr>
        <w:t>standard</w:t>
      </w:r>
      <w:r w:rsidRPr="00D9548E">
        <w:rPr>
          <w:rFonts w:ascii="Times New Roman" w:hAnsi="Times New Roman" w:cs="Times New Roman"/>
          <w:b w:val="0"/>
          <w:i/>
          <w:sz w:val="24"/>
          <w:szCs w:val="24"/>
        </w:rPr>
        <w:t xml:space="preserve"> </w:t>
      </w:r>
      <w:r w:rsidRPr="00D9548E">
        <w:rPr>
          <w:rFonts w:ascii="Times New Roman" w:hAnsi="Times New Roman" w:cs="Times New Roman"/>
          <w:b w:val="0"/>
          <w:sz w:val="24"/>
          <w:szCs w:val="24"/>
        </w:rPr>
        <w:t>score of 118 which is in the 88</w:t>
      </w:r>
      <w:r w:rsidRPr="00D9548E">
        <w:rPr>
          <w:rFonts w:ascii="Times New Roman" w:hAnsi="Times New Roman" w:cs="Times New Roman"/>
          <w:b w:val="0"/>
          <w:sz w:val="24"/>
          <w:szCs w:val="24"/>
          <w:vertAlign w:val="superscript"/>
        </w:rPr>
        <w:t>th</w:t>
      </w:r>
      <w:r w:rsidRPr="00D9548E">
        <w:rPr>
          <w:rFonts w:ascii="Times New Roman" w:hAnsi="Times New Roman" w:cs="Times New Roman"/>
          <w:b w:val="0"/>
          <w:sz w:val="24"/>
          <w:szCs w:val="24"/>
        </w:rPr>
        <w:t xml:space="preserve">, percentile rank. This score is in the </w:t>
      </w:r>
      <w:r w:rsidR="00B04ABC">
        <w:rPr>
          <w:rFonts w:ascii="Times New Roman" w:hAnsi="Times New Roman" w:cs="Times New Roman"/>
          <w:b w:val="0"/>
          <w:sz w:val="24"/>
          <w:szCs w:val="24"/>
        </w:rPr>
        <w:t>Superior</w:t>
      </w:r>
      <w:r w:rsidRPr="00D9548E">
        <w:rPr>
          <w:rFonts w:ascii="Times New Roman" w:hAnsi="Times New Roman" w:cs="Times New Roman"/>
          <w:b w:val="0"/>
          <w:sz w:val="24"/>
          <w:szCs w:val="24"/>
        </w:rPr>
        <w:t xml:space="preserve"> range of cognitive ability measure. This percentile rank means that Rebecca performed as well as or better than 88 % of students in her norm group and not as well as the remaining 12 %.  This score indicates a normative strength.</w:t>
      </w:r>
    </w:p>
    <w:p w:rsidR="00AB63F4" w:rsidRDefault="00055230" w:rsidP="00AB63F4">
      <w:pPr>
        <w:spacing w:before="240" w:after="0" w:line="240" w:lineRule="auto"/>
        <w:jc w:val="both"/>
        <w:rPr>
          <w:rFonts w:ascii="Times New Roman" w:eastAsia="Times New Roman" w:hAnsi="Times New Roman" w:cs="Times New Roman"/>
          <w:b w:val="0"/>
          <w:sz w:val="24"/>
          <w:szCs w:val="24"/>
        </w:rPr>
      </w:pPr>
      <w:r w:rsidRPr="00D9548E">
        <w:rPr>
          <w:rFonts w:ascii="Times New Roman" w:hAnsi="Times New Roman" w:cs="Times New Roman"/>
          <w:b w:val="0"/>
          <w:sz w:val="24"/>
          <w:szCs w:val="24"/>
        </w:rPr>
        <w:t xml:space="preserve">The </w:t>
      </w:r>
      <w:r w:rsidRPr="00D9548E">
        <w:rPr>
          <w:rFonts w:ascii="Times New Roman" w:hAnsi="Times New Roman" w:cs="Times New Roman"/>
          <w:b w:val="0"/>
          <w:i/>
          <w:sz w:val="24"/>
          <w:szCs w:val="24"/>
        </w:rPr>
        <w:t>Written Language</w:t>
      </w:r>
      <w:r w:rsidRPr="00D9548E">
        <w:rPr>
          <w:rFonts w:ascii="Times New Roman" w:hAnsi="Times New Roman" w:cs="Times New Roman"/>
          <w:b w:val="0"/>
          <w:sz w:val="24"/>
          <w:szCs w:val="24"/>
        </w:rPr>
        <w:t xml:space="preserve"> cluster is a combination of Spelling (spelling a list of words) and </w:t>
      </w:r>
      <w:r w:rsidRPr="00D9548E">
        <w:rPr>
          <w:rFonts w:ascii="Times New Roman" w:hAnsi="Times New Roman" w:cs="Times New Roman"/>
          <w:b w:val="0"/>
          <w:i/>
          <w:sz w:val="24"/>
          <w:szCs w:val="24"/>
        </w:rPr>
        <w:t>Written Expression</w:t>
      </w:r>
      <w:r w:rsidRPr="00D9548E">
        <w:rPr>
          <w:rFonts w:ascii="Times New Roman" w:hAnsi="Times New Roman" w:cs="Times New Roman"/>
          <w:b w:val="0"/>
          <w:sz w:val="24"/>
          <w:szCs w:val="24"/>
        </w:rPr>
        <w:t xml:space="preserve"> (writing sentences and paragraphs).  </w:t>
      </w:r>
      <w:r w:rsidRPr="00D9548E">
        <w:rPr>
          <w:rFonts w:ascii="Times New Roman" w:eastAsia="Times New Roman" w:hAnsi="Times New Roman" w:cs="Times New Roman"/>
          <w:b w:val="0"/>
          <w:sz w:val="24"/>
          <w:szCs w:val="24"/>
        </w:rPr>
        <w:t xml:space="preserve">These subtests measure sentence formulation skills and written syntactic maturity; spontaneous, compositional writing skills within a 10 minute time limit and written spelling of single words.  </w:t>
      </w:r>
      <w:r w:rsidRPr="00D9548E">
        <w:rPr>
          <w:rFonts w:ascii="Times New Roman" w:hAnsi="Times New Roman" w:cs="Times New Roman"/>
          <w:b w:val="0"/>
          <w:sz w:val="24"/>
          <w:szCs w:val="24"/>
        </w:rPr>
        <w:t xml:space="preserve">Rebecca is in second grade so; she did not participate in the section of Essay Composition.  It was noted by the examiner that Rebecca had the most difficulties during the Sentence Composition subtest.  Rebecca stated that she had </w:t>
      </w:r>
      <w:r w:rsidRPr="00D9548E">
        <w:rPr>
          <w:rFonts w:ascii="Times New Roman" w:hAnsi="Times New Roman" w:cs="Times New Roman"/>
          <w:b w:val="0"/>
          <w:sz w:val="24"/>
          <w:szCs w:val="24"/>
        </w:rPr>
        <w:lastRenderedPageBreak/>
        <w:t xml:space="preserve">never had to combine sentences and became very agitated and unsure of herself.  The examiner provided a break at this time to calm her down as she refused to proceed with the test.  After the break, she resumed to complete the subtest without further interruptions.  Although, she had difficulties getting started on this subtest, her performance on Sentence Composition subtest was in the Average range which is typical of students on her grade level. </w:t>
      </w:r>
      <w:r w:rsidRPr="00D9548E">
        <w:rPr>
          <w:rFonts w:ascii="Times New Roman" w:eastAsia="Times New Roman" w:hAnsi="Times New Roman" w:cs="Times New Roman"/>
          <w:b w:val="0"/>
          <w:i/>
          <w:sz w:val="24"/>
          <w:szCs w:val="24"/>
        </w:rPr>
        <w:t xml:space="preserve">She scored a </w:t>
      </w:r>
      <w:r w:rsidRPr="00D9548E">
        <w:rPr>
          <w:rFonts w:ascii="Times New Roman" w:eastAsia="Times New Roman" w:hAnsi="Times New Roman" w:cs="Times New Roman"/>
          <w:b w:val="0"/>
          <w:sz w:val="24"/>
          <w:szCs w:val="24"/>
        </w:rPr>
        <w:t>100 on (</w:t>
      </w:r>
      <w:r w:rsidRPr="00D9548E">
        <w:rPr>
          <w:rFonts w:ascii="Times New Roman" w:eastAsia="Times New Roman" w:hAnsi="Times New Roman" w:cs="Times New Roman"/>
          <w:b w:val="0"/>
          <w:i/>
          <w:sz w:val="24"/>
          <w:szCs w:val="24"/>
        </w:rPr>
        <w:t>Sentence Composition</w:t>
      </w:r>
      <w:r w:rsidRPr="00D9548E">
        <w:rPr>
          <w:rFonts w:ascii="Times New Roman" w:eastAsia="Times New Roman" w:hAnsi="Times New Roman" w:cs="Times New Roman"/>
          <w:b w:val="0"/>
          <w:sz w:val="24"/>
          <w:szCs w:val="24"/>
        </w:rPr>
        <w:t>)</w:t>
      </w:r>
      <w:r w:rsidRPr="00D9548E">
        <w:rPr>
          <w:rFonts w:ascii="Times New Roman" w:eastAsia="Times New Roman" w:hAnsi="Times New Roman" w:cs="Times New Roman"/>
          <w:b w:val="0"/>
          <w:i/>
          <w:sz w:val="24"/>
          <w:szCs w:val="24"/>
        </w:rPr>
        <w:t xml:space="preserve"> </w:t>
      </w:r>
      <w:r w:rsidRPr="00D9548E">
        <w:rPr>
          <w:rFonts w:ascii="Times New Roman" w:eastAsia="Times New Roman" w:hAnsi="Times New Roman" w:cs="Times New Roman"/>
          <w:b w:val="0"/>
          <w:sz w:val="24"/>
          <w:szCs w:val="24"/>
        </w:rPr>
        <w:t>and 98 on (</w:t>
      </w:r>
      <w:r w:rsidRPr="00D9548E">
        <w:rPr>
          <w:rFonts w:ascii="Times New Roman" w:eastAsia="Times New Roman" w:hAnsi="Times New Roman" w:cs="Times New Roman"/>
          <w:b w:val="0"/>
          <w:i/>
          <w:sz w:val="24"/>
          <w:szCs w:val="24"/>
        </w:rPr>
        <w:t>Spelling</w:t>
      </w:r>
      <w:r w:rsidRPr="00D9548E">
        <w:rPr>
          <w:rFonts w:ascii="Times New Roman" w:eastAsia="Times New Roman" w:hAnsi="Times New Roman" w:cs="Times New Roman"/>
          <w:b w:val="0"/>
          <w:sz w:val="24"/>
          <w:szCs w:val="24"/>
        </w:rPr>
        <w:t>).</w:t>
      </w:r>
    </w:p>
    <w:p w:rsidR="00055230" w:rsidRPr="00D9548E" w:rsidRDefault="00055230" w:rsidP="00AB63F4">
      <w:pPr>
        <w:spacing w:before="240"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 xml:space="preserve">The </w:t>
      </w:r>
      <w:r w:rsidRPr="00D9548E">
        <w:rPr>
          <w:rFonts w:ascii="Times New Roman" w:eastAsia="Times New Roman" w:hAnsi="Times New Roman" w:cs="Times New Roman"/>
          <w:b w:val="0"/>
          <w:i/>
          <w:sz w:val="24"/>
          <w:szCs w:val="24"/>
        </w:rPr>
        <w:t>Mathematics</w:t>
      </w:r>
      <w:r w:rsidRPr="00D9548E">
        <w:rPr>
          <w:rFonts w:ascii="Times New Roman" w:eastAsia="Times New Roman" w:hAnsi="Times New Roman" w:cs="Times New Roman"/>
          <w:b w:val="0"/>
          <w:sz w:val="24"/>
          <w:szCs w:val="24"/>
        </w:rPr>
        <w:t xml:space="preserve"> composite includes the subtests of </w:t>
      </w:r>
      <w:r w:rsidRPr="00D9548E">
        <w:rPr>
          <w:rFonts w:ascii="Times New Roman" w:eastAsia="Times New Roman" w:hAnsi="Times New Roman" w:cs="Times New Roman"/>
          <w:b w:val="0"/>
          <w:i/>
          <w:sz w:val="24"/>
          <w:szCs w:val="24"/>
        </w:rPr>
        <w:t>Math Problem Solving</w:t>
      </w:r>
      <w:r w:rsidRPr="00D9548E">
        <w:rPr>
          <w:rFonts w:ascii="Times New Roman" w:eastAsia="Times New Roman" w:hAnsi="Times New Roman" w:cs="Times New Roman"/>
          <w:b w:val="0"/>
          <w:sz w:val="24"/>
          <w:szCs w:val="24"/>
        </w:rPr>
        <w:t xml:space="preserve"> and </w:t>
      </w:r>
      <w:r w:rsidRPr="00D9548E">
        <w:rPr>
          <w:rFonts w:ascii="Times New Roman" w:eastAsia="Times New Roman" w:hAnsi="Times New Roman" w:cs="Times New Roman"/>
          <w:b w:val="0"/>
          <w:i/>
          <w:sz w:val="24"/>
          <w:szCs w:val="24"/>
        </w:rPr>
        <w:t>Numerical Operations</w:t>
      </w:r>
      <w:r w:rsidRPr="00D9548E">
        <w:rPr>
          <w:rFonts w:ascii="Times New Roman" w:eastAsia="Times New Roman" w:hAnsi="Times New Roman" w:cs="Times New Roman"/>
          <w:b w:val="0"/>
          <w:sz w:val="24"/>
          <w:szCs w:val="24"/>
        </w:rPr>
        <w:t xml:space="preserve">. These subtests measure math problem solving and math calculation. These subtests are designed to inform teacher/hiss about what a student knows or what he or she/he needs to be taught, skill strengths and weaknesses, which skills can be applied at an instructional level and which skills can be applied automatically. </w:t>
      </w:r>
      <w:r w:rsidRPr="00D9548E">
        <w:rPr>
          <w:rFonts w:ascii="Times New Roman" w:hAnsi="Times New Roman" w:cs="Times New Roman"/>
          <w:b w:val="0"/>
          <w:sz w:val="24"/>
          <w:szCs w:val="24"/>
        </w:rPr>
        <w:t xml:space="preserve">Rebecca’s score on this cluster is within average limits. She obtained a </w:t>
      </w:r>
      <w:r w:rsidRPr="00D9548E">
        <w:rPr>
          <w:rFonts w:ascii="Times New Roman" w:hAnsi="Times New Roman" w:cs="Times New Roman"/>
          <w:b w:val="0"/>
          <w:i/>
          <w:sz w:val="24"/>
          <w:szCs w:val="24"/>
        </w:rPr>
        <w:t>Mathematics</w:t>
      </w:r>
      <w:r w:rsidRPr="00D9548E">
        <w:rPr>
          <w:rFonts w:ascii="Times New Roman" w:hAnsi="Times New Roman" w:cs="Times New Roman"/>
          <w:b w:val="0"/>
          <w:sz w:val="24"/>
          <w:szCs w:val="24"/>
        </w:rPr>
        <w:t xml:space="preserve"> standard</w:t>
      </w:r>
      <w:r w:rsidRPr="00D9548E">
        <w:rPr>
          <w:rFonts w:ascii="Times New Roman" w:hAnsi="Times New Roman" w:cs="Times New Roman"/>
          <w:b w:val="0"/>
          <w:i/>
          <w:sz w:val="24"/>
          <w:szCs w:val="24"/>
        </w:rPr>
        <w:t xml:space="preserve"> </w:t>
      </w:r>
      <w:r w:rsidRPr="00D9548E">
        <w:rPr>
          <w:rFonts w:ascii="Times New Roman" w:hAnsi="Times New Roman" w:cs="Times New Roman"/>
          <w:b w:val="0"/>
          <w:sz w:val="24"/>
          <w:szCs w:val="24"/>
        </w:rPr>
        <w:t>score of 109 which is in the 73</w:t>
      </w:r>
      <w:r w:rsidRPr="00D9548E">
        <w:rPr>
          <w:rFonts w:ascii="Times New Roman" w:hAnsi="Times New Roman" w:cs="Times New Roman"/>
          <w:b w:val="0"/>
          <w:sz w:val="24"/>
          <w:szCs w:val="24"/>
          <w:vertAlign w:val="superscript"/>
        </w:rPr>
        <w:t>th</w:t>
      </w:r>
      <w:r w:rsidRPr="00D9548E">
        <w:rPr>
          <w:rFonts w:ascii="Times New Roman" w:hAnsi="Times New Roman" w:cs="Times New Roman"/>
          <w:b w:val="0"/>
          <w:sz w:val="24"/>
          <w:szCs w:val="24"/>
        </w:rPr>
        <w:t xml:space="preserve">, percentile rank. This percentile rank means that Rebecca performed as well as or better than 73 % of students in her norm group and not as well as the remaining 27%. She obtained a </w:t>
      </w:r>
      <w:r w:rsidRPr="00D9548E">
        <w:rPr>
          <w:rFonts w:ascii="Times New Roman" w:hAnsi="Times New Roman" w:cs="Times New Roman"/>
          <w:b w:val="0"/>
          <w:i/>
          <w:sz w:val="24"/>
          <w:szCs w:val="24"/>
        </w:rPr>
        <w:t>Numerical Operations</w:t>
      </w:r>
      <w:r w:rsidRPr="00D9548E">
        <w:rPr>
          <w:rFonts w:ascii="Times New Roman" w:hAnsi="Times New Roman" w:cs="Times New Roman"/>
          <w:b w:val="0"/>
          <w:sz w:val="24"/>
          <w:szCs w:val="24"/>
        </w:rPr>
        <w:t xml:space="preserve"> standard score of 110 which is in the 75</w:t>
      </w:r>
      <w:r w:rsidRPr="00D9548E">
        <w:rPr>
          <w:rFonts w:ascii="Times New Roman" w:hAnsi="Times New Roman" w:cs="Times New Roman"/>
          <w:b w:val="0"/>
          <w:sz w:val="24"/>
          <w:szCs w:val="24"/>
          <w:vertAlign w:val="superscript"/>
        </w:rPr>
        <w:t>th</w:t>
      </w:r>
      <w:r w:rsidRPr="00D9548E">
        <w:rPr>
          <w:rFonts w:ascii="Times New Roman" w:hAnsi="Times New Roman" w:cs="Times New Roman"/>
          <w:b w:val="0"/>
          <w:sz w:val="24"/>
          <w:szCs w:val="24"/>
        </w:rPr>
        <w:t xml:space="preserve">, percentile rank. This percentile rank means that Rebecca performed as well as or better than 75 % of students in her norm group and not as well as the remaining 25 %.   Rebecca also obtained a </w:t>
      </w:r>
      <w:r w:rsidRPr="00D9548E">
        <w:rPr>
          <w:rFonts w:ascii="Times New Roman" w:hAnsi="Times New Roman" w:cs="Times New Roman"/>
          <w:b w:val="0"/>
          <w:i/>
          <w:sz w:val="24"/>
          <w:szCs w:val="24"/>
        </w:rPr>
        <w:t>Math Problem Solving</w:t>
      </w:r>
      <w:r w:rsidRPr="00D9548E">
        <w:rPr>
          <w:rFonts w:ascii="Times New Roman" w:hAnsi="Times New Roman" w:cs="Times New Roman"/>
          <w:b w:val="0"/>
          <w:sz w:val="24"/>
          <w:szCs w:val="24"/>
        </w:rPr>
        <w:t xml:space="preserve"> standard score of 105 which is in the 63</w:t>
      </w:r>
      <w:r w:rsidRPr="00D9548E">
        <w:rPr>
          <w:rFonts w:ascii="Times New Roman" w:hAnsi="Times New Roman" w:cs="Times New Roman"/>
          <w:b w:val="0"/>
          <w:sz w:val="24"/>
          <w:szCs w:val="24"/>
          <w:vertAlign w:val="superscript"/>
        </w:rPr>
        <w:t>th</w:t>
      </w:r>
      <w:r w:rsidRPr="00D9548E">
        <w:rPr>
          <w:rFonts w:ascii="Times New Roman" w:hAnsi="Times New Roman" w:cs="Times New Roman"/>
          <w:b w:val="0"/>
          <w:sz w:val="24"/>
          <w:szCs w:val="24"/>
        </w:rPr>
        <w:t xml:space="preserve">, percentile rank. This percentile rank means that Rebecca performed as well as or better than 63 % of students in her norm group and not as well as the remaining 37 %. </w:t>
      </w:r>
      <w:r w:rsidRPr="00D9548E">
        <w:rPr>
          <w:rFonts w:ascii="Times New Roman" w:eastAsia="Times New Roman" w:hAnsi="Times New Roman" w:cs="Times New Roman"/>
          <w:b w:val="0"/>
          <w:sz w:val="24"/>
          <w:szCs w:val="24"/>
        </w:rPr>
        <w:t xml:space="preserve">All standard scores are within the </w:t>
      </w:r>
      <w:proofErr w:type="spellStart"/>
      <w:r w:rsidR="004C1613" w:rsidRPr="00D9548E">
        <w:rPr>
          <w:rFonts w:ascii="Times New Roman" w:eastAsia="Times New Roman" w:hAnsi="Times New Roman" w:cs="Times New Roman"/>
          <w:b w:val="0"/>
          <w:sz w:val="24"/>
          <w:szCs w:val="24"/>
        </w:rPr>
        <w:t>Averag</w:t>
      </w:r>
      <w:proofErr w:type="spellEnd"/>
      <w:r w:rsidRPr="00D9548E">
        <w:rPr>
          <w:rFonts w:ascii="Times New Roman" w:eastAsia="Times New Roman" w:hAnsi="Times New Roman" w:cs="Times New Roman"/>
          <w:b w:val="0"/>
          <w:sz w:val="24"/>
          <w:szCs w:val="24"/>
        </w:rPr>
        <w:t xml:space="preserve"> range (see Tables 10 &amp; 11).</w:t>
      </w:r>
    </w:p>
    <w:p w:rsidR="004C1613" w:rsidRPr="00D9548E" w:rsidRDefault="004C1613" w:rsidP="00AB63F4">
      <w:pPr>
        <w:tabs>
          <w:tab w:val="left" w:pos="2880"/>
        </w:tabs>
        <w:spacing w:line="240" w:lineRule="auto"/>
        <w:jc w:val="both"/>
        <w:rPr>
          <w:rFonts w:ascii="Times New Roman" w:hAnsi="Times New Roman" w:cs="Times New Roman"/>
          <w:b w:val="0"/>
          <w:sz w:val="24"/>
          <w:szCs w:val="24"/>
        </w:rPr>
      </w:pPr>
      <w:r w:rsidRPr="00D9548E">
        <w:rPr>
          <w:rFonts w:ascii="Times New Roman" w:eastAsia="Times New Roman" w:hAnsi="Times New Roman" w:cs="Times New Roman"/>
          <w:b w:val="0"/>
          <w:sz w:val="24"/>
          <w:szCs w:val="24"/>
        </w:rPr>
        <w:t xml:space="preserve">The </w:t>
      </w:r>
      <w:r w:rsidRPr="00D9548E">
        <w:rPr>
          <w:rFonts w:ascii="Times New Roman" w:eastAsia="Times New Roman" w:hAnsi="Times New Roman" w:cs="Times New Roman"/>
          <w:b w:val="0"/>
          <w:i/>
          <w:sz w:val="24"/>
          <w:szCs w:val="24"/>
        </w:rPr>
        <w:t>Math Fluency</w:t>
      </w:r>
      <w:r w:rsidRPr="00D9548E">
        <w:rPr>
          <w:rFonts w:ascii="Times New Roman" w:eastAsia="Times New Roman" w:hAnsi="Times New Roman" w:cs="Times New Roman"/>
          <w:b w:val="0"/>
          <w:sz w:val="24"/>
          <w:szCs w:val="24"/>
        </w:rPr>
        <w:t xml:space="preserve"> composite includes the subtests of </w:t>
      </w:r>
      <w:r w:rsidRPr="00D9548E">
        <w:rPr>
          <w:rFonts w:ascii="Times New Roman" w:eastAsia="Times New Roman" w:hAnsi="Times New Roman" w:cs="Times New Roman"/>
          <w:b w:val="0"/>
          <w:i/>
          <w:sz w:val="24"/>
          <w:szCs w:val="24"/>
        </w:rPr>
        <w:t>Math Fluency-Addition</w:t>
      </w:r>
      <w:r w:rsidRPr="00D9548E">
        <w:rPr>
          <w:rFonts w:ascii="Times New Roman" w:eastAsia="Times New Roman" w:hAnsi="Times New Roman" w:cs="Times New Roman"/>
          <w:b w:val="0"/>
          <w:sz w:val="24"/>
          <w:szCs w:val="24"/>
        </w:rPr>
        <w:t xml:space="preserve">, </w:t>
      </w:r>
      <w:r w:rsidRPr="00D9548E">
        <w:rPr>
          <w:rFonts w:ascii="Times New Roman" w:eastAsia="Times New Roman" w:hAnsi="Times New Roman" w:cs="Times New Roman"/>
          <w:b w:val="0"/>
          <w:i/>
          <w:sz w:val="24"/>
          <w:szCs w:val="24"/>
        </w:rPr>
        <w:t>Math Fluency-Subtraction</w:t>
      </w:r>
      <w:r w:rsidRPr="00D9548E">
        <w:rPr>
          <w:rFonts w:ascii="Times New Roman" w:eastAsia="Times New Roman" w:hAnsi="Times New Roman" w:cs="Times New Roman"/>
          <w:b w:val="0"/>
          <w:sz w:val="24"/>
          <w:szCs w:val="24"/>
        </w:rPr>
        <w:t xml:space="preserve">, and </w:t>
      </w:r>
      <w:r w:rsidRPr="00D9548E">
        <w:rPr>
          <w:rFonts w:ascii="Times New Roman" w:eastAsia="Times New Roman" w:hAnsi="Times New Roman" w:cs="Times New Roman"/>
          <w:b w:val="0"/>
          <w:i/>
          <w:sz w:val="24"/>
          <w:szCs w:val="24"/>
        </w:rPr>
        <w:t>Math Fluency-Multiplication</w:t>
      </w:r>
      <w:r w:rsidRPr="00D9548E">
        <w:rPr>
          <w:rFonts w:ascii="Times New Roman" w:eastAsia="Times New Roman" w:hAnsi="Times New Roman" w:cs="Times New Roman"/>
          <w:b w:val="0"/>
          <w:sz w:val="24"/>
          <w:szCs w:val="24"/>
        </w:rPr>
        <w:t xml:space="preserve">. These subtests measure complex problem solving and the acquisition of higher/his-level mathematics skills. Students are required to correctly answer mathematics problems (addition, subtraction and multiplication facts) within a given time period. </w:t>
      </w:r>
      <w:r w:rsidRPr="00D9548E">
        <w:rPr>
          <w:rFonts w:ascii="Times New Roman" w:hAnsi="Times New Roman" w:cs="Times New Roman"/>
          <w:b w:val="0"/>
          <w:sz w:val="24"/>
          <w:szCs w:val="24"/>
        </w:rPr>
        <w:t xml:space="preserve">Rebecca is in second grade so she was not assessed on Math Fluency- Multiplication.  She was able to add and subtract simple digits.  It was noted by the examiner that she performed better in addition than subtraction.  Rebecca stated that she should have gone faster on addition as she put more effort during the subtraction administration.   </w:t>
      </w:r>
    </w:p>
    <w:p w:rsidR="004C1613" w:rsidRPr="00D9548E" w:rsidRDefault="004C1613" w:rsidP="00AB63F4">
      <w:pPr>
        <w:spacing w:before="240" w:after="0" w:line="240" w:lineRule="auto"/>
        <w:jc w:val="both"/>
        <w:rPr>
          <w:rFonts w:ascii="Times New Roman" w:eastAsia="Times New Roman" w:hAnsi="Times New Roman" w:cs="Times New Roman"/>
          <w:b w:val="0"/>
          <w:sz w:val="24"/>
          <w:szCs w:val="24"/>
        </w:rPr>
      </w:pPr>
      <w:r w:rsidRPr="00D9548E">
        <w:rPr>
          <w:rFonts w:ascii="Times New Roman" w:hAnsi="Times New Roman" w:cs="Times New Roman"/>
          <w:b w:val="0"/>
          <w:sz w:val="24"/>
          <w:szCs w:val="24"/>
        </w:rPr>
        <w:t xml:space="preserve">Rebecca’s score on this cluster is within average limits. She obtained a </w:t>
      </w:r>
      <w:r w:rsidRPr="00D9548E">
        <w:rPr>
          <w:rFonts w:ascii="Times New Roman" w:hAnsi="Times New Roman" w:cs="Times New Roman"/>
          <w:b w:val="0"/>
          <w:i/>
          <w:sz w:val="24"/>
          <w:szCs w:val="24"/>
        </w:rPr>
        <w:t>Math Fluency</w:t>
      </w:r>
      <w:r w:rsidRPr="00D9548E">
        <w:rPr>
          <w:rFonts w:ascii="Times New Roman" w:hAnsi="Times New Roman" w:cs="Times New Roman"/>
          <w:b w:val="0"/>
          <w:sz w:val="24"/>
          <w:szCs w:val="24"/>
        </w:rPr>
        <w:t xml:space="preserve"> standard score of 100 which is in the 50</w:t>
      </w:r>
      <w:r w:rsidRPr="00D9548E">
        <w:rPr>
          <w:rFonts w:ascii="Times New Roman" w:hAnsi="Times New Roman" w:cs="Times New Roman"/>
          <w:b w:val="0"/>
          <w:sz w:val="24"/>
          <w:szCs w:val="24"/>
          <w:vertAlign w:val="superscript"/>
        </w:rPr>
        <w:t>th</w:t>
      </w:r>
      <w:r w:rsidRPr="00D9548E">
        <w:rPr>
          <w:rFonts w:ascii="Times New Roman" w:hAnsi="Times New Roman" w:cs="Times New Roman"/>
          <w:b w:val="0"/>
          <w:sz w:val="24"/>
          <w:szCs w:val="24"/>
        </w:rPr>
        <w:t xml:space="preserve">, percentile rank. This score is in the Average range of cognitive ability measure. This percentile rank means that Rebecca performed as well as or better than 50 % of students in her norm group and not as well as the remaining 50%.  Rebecca also obtained a </w:t>
      </w:r>
      <w:r w:rsidRPr="00D9548E">
        <w:rPr>
          <w:rFonts w:ascii="Times New Roman" w:hAnsi="Times New Roman" w:cs="Times New Roman"/>
          <w:b w:val="0"/>
          <w:i/>
          <w:sz w:val="24"/>
          <w:szCs w:val="24"/>
        </w:rPr>
        <w:t>Math Fluency-Addition</w:t>
      </w:r>
      <w:r w:rsidRPr="00D9548E">
        <w:rPr>
          <w:rFonts w:ascii="Times New Roman" w:hAnsi="Times New Roman" w:cs="Times New Roman"/>
          <w:b w:val="0"/>
          <w:sz w:val="24"/>
          <w:szCs w:val="24"/>
        </w:rPr>
        <w:t xml:space="preserve"> standard score of 88 which is in the 21</w:t>
      </w:r>
      <w:r w:rsidRPr="00D9548E">
        <w:rPr>
          <w:rFonts w:ascii="Times New Roman" w:hAnsi="Times New Roman" w:cs="Times New Roman"/>
          <w:b w:val="0"/>
          <w:sz w:val="24"/>
          <w:szCs w:val="24"/>
          <w:vertAlign w:val="superscript"/>
        </w:rPr>
        <w:t>th</w:t>
      </w:r>
      <w:r w:rsidRPr="00D9548E">
        <w:rPr>
          <w:rFonts w:ascii="Times New Roman" w:hAnsi="Times New Roman" w:cs="Times New Roman"/>
          <w:b w:val="0"/>
          <w:sz w:val="24"/>
          <w:szCs w:val="24"/>
        </w:rPr>
        <w:t xml:space="preserve">, percentile rank. This score is in the Low Average range of cognitive ability measure. This percentile rank means that Rebecca performed as well as or better than 21 % of students in her norm group and not as well as the remaining 79 %.  She obtained a </w:t>
      </w:r>
      <w:r w:rsidRPr="00D9548E">
        <w:rPr>
          <w:rFonts w:ascii="Times New Roman" w:hAnsi="Times New Roman" w:cs="Times New Roman"/>
          <w:b w:val="0"/>
          <w:i/>
          <w:sz w:val="24"/>
          <w:szCs w:val="24"/>
        </w:rPr>
        <w:t>Math Fluency-Subtraction</w:t>
      </w:r>
      <w:r w:rsidRPr="00D9548E">
        <w:rPr>
          <w:rFonts w:ascii="Times New Roman" w:hAnsi="Times New Roman" w:cs="Times New Roman"/>
          <w:b w:val="0"/>
          <w:sz w:val="24"/>
          <w:szCs w:val="24"/>
        </w:rPr>
        <w:t xml:space="preserve"> standard score of 111 which is in the 77</w:t>
      </w:r>
      <w:r w:rsidRPr="00D9548E">
        <w:rPr>
          <w:rFonts w:ascii="Times New Roman" w:hAnsi="Times New Roman" w:cs="Times New Roman"/>
          <w:b w:val="0"/>
          <w:sz w:val="24"/>
          <w:szCs w:val="24"/>
          <w:vertAlign w:val="superscript"/>
        </w:rPr>
        <w:t>th</w:t>
      </w:r>
      <w:r w:rsidRPr="00D9548E">
        <w:rPr>
          <w:rFonts w:ascii="Times New Roman" w:hAnsi="Times New Roman" w:cs="Times New Roman"/>
          <w:b w:val="0"/>
          <w:sz w:val="24"/>
          <w:szCs w:val="24"/>
        </w:rPr>
        <w:t>, percentile rank. This score is in the High Average range of cognitive ability measure. This percentile rank means that Rebecca performed as well as or better than 77 % of students in her norm group and not as well as the remaining 23 %.  S</w:t>
      </w:r>
      <w:r w:rsidRPr="00D9548E">
        <w:rPr>
          <w:rFonts w:ascii="Times New Roman" w:eastAsia="Times New Roman" w:hAnsi="Times New Roman" w:cs="Times New Roman"/>
          <w:b w:val="0"/>
          <w:sz w:val="24"/>
          <w:szCs w:val="24"/>
        </w:rPr>
        <w:t>ee Tables 10 &amp; 11.</w:t>
      </w:r>
    </w:p>
    <w:p w:rsidR="004C1613" w:rsidRPr="00B908C5" w:rsidRDefault="004C1613" w:rsidP="004C1613">
      <w:pPr>
        <w:spacing w:before="240" w:after="0" w:line="240" w:lineRule="auto"/>
        <w:jc w:val="both"/>
        <w:rPr>
          <w:rFonts w:ascii="Times New Roman" w:eastAsia="Times New Roman" w:hAnsi="Times New Roman" w:cs="Times New Roman"/>
          <w:b w:val="0"/>
          <w:sz w:val="24"/>
          <w:szCs w:val="24"/>
        </w:rPr>
      </w:pPr>
      <w:r w:rsidRPr="00B908C5">
        <w:rPr>
          <w:rFonts w:ascii="Times New Roman" w:eastAsia="Times New Roman" w:hAnsi="Times New Roman" w:cs="Times New Roman"/>
          <w:b w:val="0"/>
          <w:sz w:val="24"/>
          <w:szCs w:val="24"/>
        </w:rPr>
        <w:t>There is no significant difference between the composite achievement scores and full scale IQ score. The findings indicate that Rebecca has sufficient ability to be successful in the classroom setting with accommodations for support in the area of attention to tasks.</w:t>
      </w:r>
    </w:p>
    <w:p w:rsidR="00B908C5" w:rsidRDefault="00B908C5" w:rsidP="004C1613">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p w:rsidR="004C1613" w:rsidRPr="00D9548E" w:rsidRDefault="004C1613" w:rsidP="004C1613">
      <w:pPr>
        <w:autoSpaceDE w:val="0"/>
        <w:autoSpaceDN w:val="0"/>
        <w:adjustRightInd w:val="0"/>
        <w:spacing w:after="0" w:line="240" w:lineRule="auto"/>
        <w:jc w:val="both"/>
        <w:rPr>
          <w:rFonts w:ascii="Times New Roman" w:eastAsia="Times New Roman" w:hAnsi="Times New Roman" w:cs="Times New Roman"/>
          <w:b w:val="0"/>
          <w:bCs/>
          <w:iCs/>
          <w:color w:val="000000"/>
          <w:sz w:val="24"/>
          <w:szCs w:val="24"/>
        </w:rPr>
      </w:pPr>
      <w:r w:rsidRPr="00D9548E">
        <w:rPr>
          <w:rFonts w:ascii="Times New Roman" w:eastAsia="Times New Roman" w:hAnsi="Times New Roman" w:cs="Times New Roman"/>
          <w:bCs/>
          <w:iCs/>
          <w:color w:val="000000"/>
          <w:sz w:val="24"/>
          <w:szCs w:val="24"/>
        </w:rPr>
        <w:lastRenderedPageBreak/>
        <w:t>Table 10.</w:t>
      </w:r>
      <w:r w:rsidRPr="00D9548E">
        <w:rPr>
          <w:rFonts w:ascii="Times New Roman" w:eastAsia="Times New Roman" w:hAnsi="Times New Roman" w:cs="Times New Roman"/>
          <w:b w:val="0"/>
          <w:bCs/>
          <w:iCs/>
          <w:color w:val="000000"/>
          <w:sz w:val="24"/>
          <w:szCs w:val="24"/>
        </w:rPr>
        <w:t xml:space="preserve"> Wechsler Individual Achievement Test-Third Edition (WIAT-III) Composite Score Summary</w:t>
      </w:r>
    </w:p>
    <w:p w:rsidR="004C1613" w:rsidRPr="00D9548E" w:rsidRDefault="004C1613" w:rsidP="004C1613">
      <w:pPr>
        <w:autoSpaceDE w:val="0"/>
        <w:autoSpaceDN w:val="0"/>
        <w:adjustRightInd w:val="0"/>
        <w:spacing w:after="0" w:line="240" w:lineRule="auto"/>
        <w:jc w:val="both"/>
        <w:rPr>
          <w:rFonts w:ascii="Times New Roman" w:eastAsia="Times New Roman" w:hAnsi="Times New Roman" w:cs="Times New Roman"/>
          <w:b w:val="0"/>
          <w:bCs/>
          <w:iCs/>
          <w:color w:val="000000"/>
          <w:sz w:val="24"/>
          <w:szCs w:val="24"/>
        </w:rPr>
      </w:pPr>
    </w:p>
    <w:tbl>
      <w:tblPr>
        <w:tblStyle w:val="TableGrid"/>
        <w:tblW w:w="0" w:type="auto"/>
        <w:tblBorders>
          <w:left w:val="none" w:sz="0" w:space="0" w:color="auto"/>
          <w:right w:val="none" w:sz="0" w:space="0" w:color="auto"/>
          <w:insideH w:val="none" w:sz="0" w:space="0" w:color="auto"/>
        </w:tblBorders>
        <w:tblLook w:val="04A0"/>
      </w:tblPr>
      <w:tblGrid>
        <w:gridCol w:w="2858"/>
        <w:gridCol w:w="1464"/>
        <w:gridCol w:w="1779"/>
        <w:gridCol w:w="1524"/>
        <w:gridCol w:w="1951"/>
      </w:tblGrid>
      <w:tr w:rsidR="004C1613" w:rsidRPr="00D9548E" w:rsidTr="00D9548E">
        <w:tc>
          <w:tcPr>
            <w:tcW w:w="0" w:type="auto"/>
            <w:tcBorders>
              <w:top w:val="single" w:sz="4" w:space="0" w:color="auto"/>
              <w:bottom w:val="single" w:sz="4" w:space="0" w:color="auto"/>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Composite</w:t>
            </w:r>
          </w:p>
        </w:tc>
        <w:tc>
          <w:tcPr>
            <w:tcW w:w="0" w:type="auto"/>
            <w:tcBorders>
              <w:top w:val="single" w:sz="4" w:space="0" w:color="auto"/>
              <w:left w:val="nil"/>
              <w:bottom w:val="single" w:sz="4" w:space="0" w:color="auto"/>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Standard Score</w:t>
            </w:r>
          </w:p>
        </w:tc>
        <w:tc>
          <w:tcPr>
            <w:tcW w:w="0" w:type="auto"/>
            <w:tcBorders>
              <w:top w:val="single" w:sz="4" w:space="0" w:color="auto"/>
              <w:left w:val="nil"/>
              <w:bottom w:val="single" w:sz="4" w:space="0" w:color="auto"/>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95%</w:t>
            </w:r>
          </w:p>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Confidence Interval</w:t>
            </w:r>
          </w:p>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Borders>
              <w:top w:val="single" w:sz="4" w:space="0" w:color="auto"/>
              <w:left w:val="nil"/>
              <w:bottom w:val="single" w:sz="4" w:space="0" w:color="auto"/>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Percentile Rank</w:t>
            </w:r>
          </w:p>
        </w:tc>
        <w:tc>
          <w:tcPr>
            <w:tcW w:w="0" w:type="auto"/>
            <w:tcBorders>
              <w:top w:val="single" w:sz="4" w:space="0" w:color="auto"/>
              <w:left w:val="nil"/>
              <w:bottom w:val="single" w:sz="4" w:space="0" w:color="auto"/>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Qualitative Description</w:t>
            </w:r>
          </w:p>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p>
        </w:tc>
      </w:tr>
      <w:tr w:rsidR="004C1613" w:rsidRPr="00D9548E" w:rsidTr="00D9548E">
        <w:tc>
          <w:tcPr>
            <w:tcW w:w="0" w:type="auto"/>
            <w:tcBorders>
              <w:top w:val="single" w:sz="4" w:space="0" w:color="auto"/>
              <w:right w:val="nil"/>
            </w:tcBorders>
          </w:tcPr>
          <w:p w:rsidR="004C1613" w:rsidRPr="00D9548E" w:rsidRDefault="004C1613" w:rsidP="00D9548E">
            <w:pPr>
              <w:autoSpaceDE w:val="0"/>
              <w:autoSpaceDN w:val="0"/>
              <w:adjustRightInd w:val="0"/>
              <w:jc w:val="both"/>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Oral Language</w:t>
            </w:r>
          </w:p>
        </w:tc>
        <w:tc>
          <w:tcPr>
            <w:tcW w:w="0" w:type="auto"/>
            <w:tcBorders>
              <w:top w:val="single" w:sz="4" w:space="0" w:color="auto"/>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109</w:t>
            </w:r>
          </w:p>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Borders>
              <w:top w:val="single" w:sz="4" w:space="0" w:color="auto"/>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100-118</w:t>
            </w:r>
          </w:p>
        </w:tc>
        <w:tc>
          <w:tcPr>
            <w:tcW w:w="0" w:type="auto"/>
            <w:tcBorders>
              <w:top w:val="single" w:sz="4" w:space="0" w:color="auto"/>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73</w:t>
            </w:r>
          </w:p>
        </w:tc>
        <w:tc>
          <w:tcPr>
            <w:tcW w:w="0" w:type="auto"/>
            <w:tcBorders>
              <w:top w:val="single" w:sz="4" w:space="0" w:color="auto"/>
              <w:left w:val="nil"/>
            </w:tcBorders>
          </w:tcPr>
          <w:p w:rsidR="004C1613" w:rsidRPr="00D9548E" w:rsidRDefault="004C1613" w:rsidP="00D9548E">
            <w:pPr>
              <w:autoSpaceDE w:val="0"/>
              <w:autoSpaceDN w:val="0"/>
              <w:adjustRightInd w:val="0"/>
              <w:jc w:val="both"/>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Average</w:t>
            </w:r>
          </w:p>
        </w:tc>
      </w:tr>
      <w:tr w:rsidR="004C1613" w:rsidRPr="00D9548E" w:rsidTr="00D9548E">
        <w:tc>
          <w:tcPr>
            <w:tcW w:w="0" w:type="auto"/>
            <w:tcBorders>
              <w:right w:val="nil"/>
            </w:tcBorders>
          </w:tcPr>
          <w:p w:rsidR="004C1613" w:rsidRPr="00D9548E" w:rsidRDefault="004C1613" w:rsidP="00D9548E">
            <w:pPr>
              <w:autoSpaceDE w:val="0"/>
              <w:autoSpaceDN w:val="0"/>
              <w:adjustRightInd w:val="0"/>
              <w:jc w:val="both"/>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Total Reading</w:t>
            </w:r>
          </w:p>
        </w:tc>
        <w:tc>
          <w:tcPr>
            <w:tcW w:w="0" w:type="auto"/>
            <w:tcBorders>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99</w:t>
            </w:r>
          </w:p>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Borders>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95-103</w:t>
            </w:r>
          </w:p>
        </w:tc>
        <w:tc>
          <w:tcPr>
            <w:tcW w:w="0" w:type="auto"/>
            <w:tcBorders>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47</w:t>
            </w:r>
          </w:p>
        </w:tc>
        <w:tc>
          <w:tcPr>
            <w:tcW w:w="0" w:type="auto"/>
            <w:tcBorders>
              <w:left w:val="nil"/>
            </w:tcBorders>
          </w:tcPr>
          <w:p w:rsidR="004C1613" w:rsidRPr="00D9548E" w:rsidRDefault="004C1613" w:rsidP="00D9548E">
            <w:pPr>
              <w:autoSpaceDE w:val="0"/>
              <w:autoSpaceDN w:val="0"/>
              <w:adjustRightInd w:val="0"/>
              <w:jc w:val="both"/>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Average</w:t>
            </w:r>
          </w:p>
        </w:tc>
      </w:tr>
      <w:tr w:rsidR="004C1613" w:rsidRPr="00D9548E" w:rsidTr="00D9548E">
        <w:tc>
          <w:tcPr>
            <w:tcW w:w="0" w:type="auto"/>
            <w:tcBorders>
              <w:right w:val="nil"/>
            </w:tcBorders>
          </w:tcPr>
          <w:p w:rsidR="004C1613" w:rsidRPr="00D9548E" w:rsidRDefault="004C1613" w:rsidP="00D9548E">
            <w:pPr>
              <w:autoSpaceDE w:val="0"/>
              <w:autoSpaceDN w:val="0"/>
              <w:adjustRightInd w:val="0"/>
              <w:jc w:val="both"/>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Basic Reading</w:t>
            </w:r>
          </w:p>
        </w:tc>
        <w:tc>
          <w:tcPr>
            <w:tcW w:w="0" w:type="auto"/>
            <w:tcBorders>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92</w:t>
            </w:r>
          </w:p>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Borders>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89-95</w:t>
            </w:r>
          </w:p>
        </w:tc>
        <w:tc>
          <w:tcPr>
            <w:tcW w:w="0" w:type="auto"/>
            <w:tcBorders>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30</w:t>
            </w:r>
          </w:p>
        </w:tc>
        <w:tc>
          <w:tcPr>
            <w:tcW w:w="0" w:type="auto"/>
            <w:tcBorders>
              <w:left w:val="nil"/>
            </w:tcBorders>
          </w:tcPr>
          <w:p w:rsidR="004C1613" w:rsidRPr="00D9548E" w:rsidRDefault="004C1613" w:rsidP="00D9548E">
            <w:pPr>
              <w:autoSpaceDE w:val="0"/>
              <w:autoSpaceDN w:val="0"/>
              <w:adjustRightInd w:val="0"/>
              <w:jc w:val="both"/>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Average</w:t>
            </w:r>
          </w:p>
        </w:tc>
      </w:tr>
      <w:tr w:rsidR="004C1613" w:rsidRPr="00D9548E" w:rsidTr="00D9548E">
        <w:tc>
          <w:tcPr>
            <w:tcW w:w="0" w:type="auto"/>
            <w:tcBorders>
              <w:right w:val="nil"/>
            </w:tcBorders>
          </w:tcPr>
          <w:p w:rsidR="004C1613" w:rsidRPr="00D9548E" w:rsidRDefault="004C1613" w:rsidP="00D9548E">
            <w:pPr>
              <w:autoSpaceDE w:val="0"/>
              <w:autoSpaceDN w:val="0"/>
              <w:adjustRightInd w:val="0"/>
              <w:jc w:val="both"/>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Reading Comprehension and Fluency</w:t>
            </w:r>
          </w:p>
          <w:p w:rsidR="004C1613" w:rsidRPr="00D9548E" w:rsidRDefault="004C1613" w:rsidP="00D9548E">
            <w:pPr>
              <w:autoSpaceDE w:val="0"/>
              <w:autoSpaceDN w:val="0"/>
              <w:adjustRightInd w:val="0"/>
              <w:jc w:val="both"/>
              <w:rPr>
                <w:rFonts w:ascii="Times New Roman" w:eastAsia="Times New Roman" w:hAnsi="Times New Roman" w:cs="Times New Roman"/>
                <w:bCs/>
                <w:iCs/>
                <w:color w:val="000000"/>
                <w:sz w:val="24"/>
                <w:szCs w:val="24"/>
              </w:rPr>
            </w:pPr>
          </w:p>
        </w:tc>
        <w:tc>
          <w:tcPr>
            <w:tcW w:w="0" w:type="auto"/>
            <w:tcBorders>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112</w:t>
            </w:r>
          </w:p>
        </w:tc>
        <w:tc>
          <w:tcPr>
            <w:tcW w:w="0" w:type="auto"/>
            <w:tcBorders>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105-119</w:t>
            </w:r>
          </w:p>
        </w:tc>
        <w:tc>
          <w:tcPr>
            <w:tcW w:w="0" w:type="auto"/>
            <w:tcBorders>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79</w:t>
            </w:r>
          </w:p>
        </w:tc>
        <w:tc>
          <w:tcPr>
            <w:tcW w:w="0" w:type="auto"/>
            <w:tcBorders>
              <w:left w:val="nil"/>
            </w:tcBorders>
          </w:tcPr>
          <w:p w:rsidR="004C1613" w:rsidRPr="00D9548E" w:rsidRDefault="004C1613" w:rsidP="00D9548E">
            <w:pPr>
              <w:autoSpaceDE w:val="0"/>
              <w:autoSpaceDN w:val="0"/>
              <w:adjustRightInd w:val="0"/>
              <w:jc w:val="both"/>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High Average</w:t>
            </w:r>
          </w:p>
        </w:tc>
      </w:tr>
      <w:tr w:rsidR="004C1613" w:rsidRPr="00D9548E" w:rsidTr="00D9548E">
        <w:tc>
          <w:tcPr>
            <w:tcW w:w="0" w:type="auto"/>
            <w:tcBorders>
              <w:right w:val="nil"/>
            </w:tcBorders>
          </w:tcPr>
          <w:p w:rsidR="004C1613" w:rsidRPr="00D9548E" w:rsidRDefault="004C1613" w:rsidP="00D9548E">
            <w:pPr>
              <w:autoSpaceDE w:val="0"/>
              <w:autoSpaceDN w:val="0"/>
              <w:adjustRightInd w:val="0"/>
              <w:jc w:val="both"/>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Written Expression</w:t>
            </w:r>
          </w:p>
        </w:tc>
        <w:tc>
          <w:tcPr>
            <w:tcW w:w="0" w:type="auto"/>
            <w:tcBorders>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91</w:t>
            </w:r>
          </w:p>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Borders>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82-100</w:t>
            </w:r>
          </w:p>
        </w:tc>
        <w:tc>
          <w:tcPr>
            <w:tcW w:w="0" w:type="auto"/>
            <w:tcBorders>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27</w:t>
            </w:r>
          </w:p>
        </w:tc>
        <w:tc>
          <w:tcPr>
            <w:tcW w:w="0" w:type="auto"/>
            <w:tcBorders>
              <w:left w:val="nil"/>
            </w:tcBorders>
          </w:tcPr>
          <w:p w:rsidR="004C1613" w:rsidRPr="00D9548E" w:rsidRDefault="004C1613" w:rsidP="00D9548E">
            <w:pPr>
              <w:autoSpaceDE w:val="0"/>
              <w:autoSpaceDN w:val="0"/>
              <w:adjustRightInd w:val="0"/>
              <w:jc w:val="both"/>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Average</w:t>
            </w:r>
          </w:p>
        </w:tc>
      </w:tr>
      <w:tr w:rsidR="004C1613" w:rsidRPr="00D9548E" w:rsidTr="00D9548E">
        <w:tc>
          <w:tcPr>
            <w:tcW w:w="0" w:type="auto"/>
            <w:tcBorders>
              <w:right w:val="nil"/>
            </w:tcBorders>
          </w:tcPr>
          <w:p w:rsidR="004C1613" w:rsidRPr="00D9548E" w:rsidRDefault="004C1613" w:rsidP="00D9548E">
            <w:pPr>
              <w:autoSpaceDE w:val="0"/>
              <w:autoSpaceDN w:val="0"/>
              <w:adjustRightInd w:val="0"/>
              <w:jc w:val="both"/>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Mathematics</w:t>
            </w:r>
          </w:p>
        </w:tc>
        <w:tc>
          <w:tcPr>
            <w:tcW w:w="0" w:type="auto"/>
            <w:tcBorders>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109</w:t>
            </w:r>
          </w:p>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Borders>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101-117</w:t>
            </w:r>
          </w:p>
        </w:tc>
        <w:tc>
          <w:tcPr>
            <w:tcW w:w="0" w:type="auto"/>
            <w:tcBorders>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73</w:t>
            </w:r>
          </w:p>
        </w:tc>
        <w:tc>
          <w:tcPr>
            <w:tcW w:w="0" w:type="auto"/>
            <w:tcBorders>
              <w:left w:val="nil"/>
            </w:tcBorders>
          </w:tcPr>
          <w:p w:rsidR="004C1613" w:rsidRPr="00D9548E" w:rsidRDefault="004C1613" w:rsidP="00D9548E">
            <w:pPr>
              <w:autoSpaceDE w:val="0"/>
              <w:autoSpaceDN w:val="0"/>
              <w:adjustRightInd w:val="0"/>
              <w:jc w:val="both"/>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Average</w:t>
            </w:r>
          </w:p>
        </w:tc>
      </w:tr>
      <w:tr w:rsidR="004C1613" w:rsidRPr="00D9548E" w:rsidTr="00D9548E">
        <w:tc>
          <w:tcPr>
            <w:tcW w:w="0" w:type="auto"/>
            <w:tcBorders>
              <w:right w:val="nil"/>
            </w:tcBorders>
          </w:tcPr>
          <w:p w:rsidR="004C1613" w:rsidRPr="00D9548E" w:rsidRDefault="004C1613" w:rsidP="00D9548E">
            <w:pPr>
              <w:autoSpaceDE w:val="0"/>
              <w:autoSpaceDN w:val="0"/>
              <w:adjustRightInd w:val="0"/>
              <w:jc w:val="both"/>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Math Fluency</w:t>
            </w:r>
          </w:p>
        </w:tc>
        <w:tc>
          <w:tcPr>
            <w:tcW w:w="0" w:type="auto"/>
            <w:tcBorders>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100</w:t>
            </w:r>
          </w:p>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Borders>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93-107</w:t>
            </w:r>
          </w:p>
        </w:tc>
        <w:tc>
          <w:tcPr>
            <w:tcW w:w="0" w:type="auto"/>
            <w:tcBorders>
              <w:left w:val="nil"/>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50</w:t>
            </w:r>
          </w:p>
        </w:tc>
        <w:tc>
          <w:tcPr>
            <w:tcW w:w="0" w:type="auto"/>
            <w:tcBorders>
              <w:left w:val="nil"/>
            </w:tcBorders>
          </w:tcPr>
          <w:p w:rsidR="004C1613" w:rsidRPr="00D9548E" w:rsidRDefault="004C1613" w:rsidP="00D9548E">
            <w:pPr>
              <w:autoSpaceDE w:val="0"/>
              <w:autoSpaceDN w:val="0"/>
              <w:adjustRightInd w:val="0"/>
              <w:jc w:val="both"/>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Average</w:t>
            </w:r>
          </w:p>
        </w:tc>
      </w:tr>
      <w:tr w:rsidR="004C1613" w:rsidRPr="00D9548E" w:rsidTr="00D9548E">
        <w:tc>
          <w:tcPr>
            <w:tcW w:w="0" w:type="auto"/>
            <w:tcBorders>
              <w:bottom w:val="single" w:sz="4" w:space="0" w:color="auto"/>
              <w:right w:val="nil"/>
            </w:tcBorders>
          </w:tcPr>
          <w:p w:rsidR="004C1613" w:rsidRPr="00D9548E" w:rsidRDefault="004C1613" w:rsidP="00D9548E">
            <w:pPr>
              <w:autoSpaceDE w:val="0"/>
              <w:autoSpaceDN w:val="0"/>
              <w:adjustRightInd w:val="0"/>
              <w:jc w:val="both"/>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Total Achievement</w:t>
            </w:r>
          </w:p>
        </w:tc>
        <w:tc>
          <w:tcPr>
            <w:tcW w:w="0" w:type="auto"/>
            <w:tcBorders>
              <w:left w:val="nil"/>
              <w:bottom w:val="single" w:sz="4" w:space="0" w:color="auto"/>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102</w:t>
            </w:r>
          </w:p>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Borders>
              <w:left w:val="nil"/>
              <w:bottom w:val="single" w:sz="4" w:space="0" w:color="auto"/>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98-16</w:t>
            </w:r>
          </w:p>
        </w:tc>
        <w:tc>
          <w:tcPr>
            <w:tcW w:w="0" w:type="auto"/>
            <w:tcBorders>
              <w:left w:val="nil"/>
              <w:bottom w:val="single" w:sz="4" w:space="0" w:color="auto"/>
              <w:right w:val="nil"/>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55</w:t>
            </w:r>
          </w:p>
        </w:tc>
        <w:tc>
          <w:tcPr>
            <w:tcW w:w="0" w:type="auto"/>
            <w:tcBorders>
              <w:left w:val="nil"/>
              <w:bottom w:val="single" w:sz="4" w:space="0" w:color="auto"/>
            </w:tcBorders>
          </w:tcPr>
          <w:p w:rsidR="004C1613" w:rsidRPr="00D9548E" w:rsidRDefault="004C1613" w:rsidP="00D9548E">
            <w:pPr>
              <w:autoSpaceDE w:val="0"/>
              <w:autoSpaceDN w:val="0"/>
              <w:adjustRightInd w:val="0"/>
              <w:jc w:val="both"/>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Average</w:t>
            </w:r>
          </w:p>
        </w:tc>
      </w:tr>
    </w:tbl>
    <w:p w:rsidR="004C1613" w:rsidRPr="00D9548E" w:rsidRDefault="004C1613" w:rsidP="004C1613">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**NOTE: The WIAT–III is a norm-referenced test. It is not aligned with the Texas Essential Knowledge and Skills (TEKS).</w:t>
      </w:r>
    </w:p>
    <w:p w:rsidR="00D9548E" w:rsidRDefault="00D9548E">
      <w:pP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br w:type="page"/>
      </w:r>
    </w:p>
    <w:p w:rsidR="004C1613" w:rsidRPr="00D9548E" w:rsidRDefault="004C1613" w:rsidP="004C1613">
      <w:pPr>
        <w:autoSpaceDE w:val="0"/>
        <w:autoSpaceDN w:val="0"/>
        <w:adjustRightInd w:val="0"/>
        <w:spacing w:after="0" w:line="240" w:lineRule="auto"/>
        <w:jc w:val="both"/>
        <w:rPr>
          <w:rFonts w:ascii="Times New Roman" w:eastAsia="Times New Roman" w:hAnsi="Times New Roman" w:cs="Times New Roman"/>
          <w:b w:val="0"/>
          <w:bCs/>
          <w:iCs/>
          <w:color w:val="000000"/>
          <w:sz w:val="24"/>
          <w:szCs w:val="24"/>
        </w:rPr>
      </w:pPr>
      <w:r w:rsidRPr="00D9548E">
        <w:rPr>
          <w:rFonts w:ascii="Times New Roman" w:eastAsia="Times New Roman" w:hAnsi="Times New Roman" w:cs="Times New Roman"/>
          <w:sz w:val="24"/>
          <w:szCs w:val="24"/>
        </w:rPr>
        <w:lastRenderedPageBreak/>
        <w:t>Table 11.</w:t>
      </w:r>
      <w:r w:rsidRPr="00D9548E">
        <w:rPr>
          <w:rFonts w:ascii="Times New Roman" w:eastAsia="Times New Roman" w:hAnsi="Times New Roman" w:cs="Times New Roman"/>
          <w:b w:val="0"/>
          <w:sz w:val="24"/>
          <w:szCs w:val="24"/>
        </w:rPr>
        <w:t xml:space="preserve"> </w:t>
      </w:r>
      <w:r w:rsidRPr="00D9548E">
        <w:rPr>
          <w:rFonts w:ascii="Times New Roman" w:eastAsia="Times New Roman" w:hAnsi="Times New Roman" w:cs="Times New Roman"/>
          <w:b w:val="0"/>
          <w:bCs/>
          <w:iCs/>
          <w:color w:val="000000"/>
          <w:sz w:val="24"/>
          <w:szCs w:val="24"/>
        </w:rPr>
        <w:t>Wechsler Individual Achievement Test-Third Edition (WIAT-III) Subtest Score Summary</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343"/>
        <w:gridCol w:w="1323"/>
        <w:gridCol w:w="1581"/>
        <w:gridCol w:w="1385"/>
        <w:gridCol w:w="1501"/>
        <w:gridCol w:w="1443"/>
      </w:tblGrid>
      <w:tr w:rsidR="004C1613" w:rsidRPr="00D9548E" w:rsidTr="00D9548E">
        <w:tc>
          <w:tcPr>
            <w:tcW w:w="0" w:type="auto"/>
            <w:tcBorders>
              <w:top w:val="single" w:sz="4" w:space="0" w:color="auto"/>
              <w:bottom w:val="single" w:sz="4" w:space="0" w:color="auto"/>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Subtest</w:t>
            </w:r>
          </w:p>
        </w:tc>
        <w:tc>
          <w:tcPr>
            <w:tcW w:w="0" w:type="auto"/>
            <w:tcBorders>
              <w:top w:val="single" w:sz="4" w:space="0" w:color="auto"/>
              <w:bottom w:val="single" w:sz="4" w:space="0" w:color="auto"/>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Standard Score</w:t>
            </w:r>
          </w:p>
        </w:tc>
        <w:tc>
          <w:tcPr>
            <w:tcW w:w="0" w:type="auto"/>
            <w:tcBorders>
              <w:top w:val="single" w:sz="4" w:space="0" w:color="auto"/>
              <w:bottom w:val="single" w:sz="4" w:space="0" w:color="auto"/>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95%</w:t>
            </w:r>
          </w:p>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Confidence Interval</w:t>
            </w:r>
          </w:p>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Borders>
              <w:top w:val="single" w:sz="4" w:space="0" w:color="auto"/>
              <w:bottom w:val="single" w:sz="4" w:space="0" w:color="auto"/>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Percentile Rank</w:t>
            </w:r>
          </w:p>
        </w:tc>
        <w:tc>
          <w:tcPr>
            <w:tcW w:w="0" w:type="auto"/>
            <w:tcBorders>
              <w:top w:val="single" w:sz="4" w:space="0" w:color="auto"/>
              <w:bottom w:val="single" w:sz="4" w:space="0" w:color="auto"/>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Grade Equivalent</w:t>
            </w:r>
          </w:p>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(Yrs. &amp;Mos.)</w:t>
            </w:r>
          </w:p>
        </w:tc>
        <w:tc>
          <w:tcPr>
            <w:tcW w:w="0" w:type="auto"/>
            <w:tcBorders>
              <w:top w:val="single" w:sz="4" w:space="0" w:color="auto"/>
              <w:bottom w:val="single" w:sz="4" w:space="0" w:color="auto"/>
            </w:tcBorders>
          </w:tcPr>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Age Equivalent</w:t>
            </w:r>
          </w:p>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(Yrs. &amp;Mos.)</w:t>
            </w:r>
          </w:p>
          <w:p w:rsidR="004C1613" w:rsidRPr="00D9548E" w:rsidRDefault="004C1613" w:rsidP="00D9548E">
            <w:pPr>
              <w:autoSpaceDE w:val="0"/>
              <w:autoSpaceDN w:val="0"/>
              <w:adjustRightInd w:val="0"/>
              <w:jc w:val="center"/>
              <w:rPr>
                <w:rFonts w:ascii="Times New Roman" w:eastAsia="Times New Roman" w:hAnsi="Times New Roman" w:cs="Times New Roman"/>
                <w:bCs/>
                <w:iCs/>
                <w:color w:val="000000"/>
                <w:sz w:val="24"/>
                <w:szCs w:val="24"/>
              </w:rPr>
            </w:pPr>
          </w:p>
        </w:tc>
      </w:tr>
      <w:tr w:rsidR="001E16EB" w:rsidRPr="00D9548E" w:rsidTr="00D9548E">
        <w:tc>
          <w:tcPr>
            <w:tcW w:w="0" w:type="auto"/>
            <w:tcBorders>
              <w:top w:val="single" w:sz="4" w:space="0" w:color="auto"/>
            </w:tcBorders>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Listening Comprehension</w:t>
            </w:r>
          </w:p>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Borders>
              <w:top w:val="single" w:sz="4" w:space="0" w:color="auto"/>
            </w:tcBorders>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103</w:t>
            </w:r>
          </w:p>
        </w:tc>
        <w:tc>
          <w:tcPr>
            <w:tcW w:w="0" w:type="auto"/>
            <w:tcBorders>
              <w:top w:val="single" w:sz="4" w:space="0" w:color="auto"/>
            </w:tcBorders>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themeColor="text1"/>
                <w:sz w:val="24"/>
                <w:szCs w:val="24"/>
              </w:rPr>
            </w:pPr>
            <w:r w:rsidRPr="00D9548E">
              <w:rPr>
                <w:rFonts w:ascii="Times New Roman" w:eastAsia="Times New Roman" w:hAnsi="Times New Roman" w:cs="Times New Roman"/>
                <w:bCs/>
                <w:iCs/>
                <w:color w:val="000000" w:themeColor="text1"/>
                <w:sz w:val="24"/>
                <w:szCs w:val="24"/>
              </w:rPr>
              <w:t>91-115</w:t>
            </w:r>
          </w:p>
        </w:tc>
        <w:tc>
          <w:tcPr>
            <w:tcW w:w="0" w:type="auto"/>
            <w:tcBorders>
              <w:top w:val="single" w:sz="4" w:space="0" w:color="auto"/>
            </w:tcBorders>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58</w:t>
            </w:r>
          </w:p>
        </w:tc>
        <w:tc>
          <w:tcPr>
            <w:tcW w:w="0" w:type="auto"/>
            <w:tcBorders>
              <w:top w:val="single" w:sz="4" w:space="0" w:color="auto"/>
            </w:tcBorders>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3.0</w:t>
            </w:r>
          </w:p>
        </w:tc>
        <w:tc>
          <w:tcPr>
            <w:tcW w:w="0" w:type="auto"/>
            <w:tcBorders>
              <w:top w:val="single" w:sz="4" w:space="0" w:color="auto"/>
            </w:tcBorders>
          </w:tcPr>
          <w:p w:rsidR="001E16EB" w:rsidRPr="00D9548E" w:rsidRDefault="00A82D34" w:rsidP="00B04ABC">
            <w:pPr>
              <w:jc w:val="center"/>
              <w:rPr>
                <w:rFonts w:ascii="Times New Roman" w:hAnsi="Times New Roman" w:cs="Times New Roman"/>
                <w:sz w:val="24"/>
                <w:szCs w:val="24"/>
              </w:rPr>
            </w:pPr>
            <w:r w:rsidRPr="00D9548E">
              <w:rPr>
                <w:rFonts w:ascii="Times New Roman" w:hAnsi="Times New Roman" w:cs="Times New Roman"/>
                <w:sz w:val="24"/>
                <w:szCs w:val="24"/>
              </w:rPr>
              <w:t>8:</w:t>
            </w:r>
            <w:r w:rsidR="001E16EB" w:rsidRPr="00D9548E">
              <w:rPr>
                <w:rFonts w:ascii="Times New Roman" w:hAnsi="Times New Roman" w:cs="Times New Roman"/>
                <w:sz w:val="24"/>
                <w:szCs w:val="24"/>
              </w:rPr>
              <w:t>2</w:t>
            </w:r>
          </w:p>
        </w:tc>
      </w:tr>
      <w:tr w:rsidR="001E16EB" w:rsidRPr="00D9548E" w:rsidTr="00D9548E">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Reading Comprehension</w:t>
            </w:r>
          </w:p>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102</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92-112</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55</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2.3</w:t>
            </w:r>
          </w:p>
        </w:tc>
        <w:tc>
          <w:tcPr>
            <w:tcW w:w="0" w:type="auto"/>
          </w:tcPr>
          <w:p w:rsidR="001E16EB" w:rsidRPr="00D9548E" w:rsidRDefault="00A82D34" w:rsidP="00B04ABC">
            <w:pPr>
              <w:jc w:val="center"/>
              <w:rPr>
                <w:rFonts w:ascii="Times New Roman" w:hAnsi="Times New Roman" w:cs="Times New Roman"/>
                <w:sz w:val="24"/>
                <w:szCs w:val="24"/>
              </w:rPr>
            </w:pPr>
            <w:r w:rsidRPr="00D9548E">
              <w:rPr>
                <w:rFonts w:ascii="Times New Roman" w:hAnsi="Times New Roman" w:cs="Times New Roman"/>
                <w:sz w:val="24"/>
                <w:szCs w:val="24"/>
              </w:rPr>
              <w:t>7:</w:t>
            </w:r>
            <w:r w:rsidR="001E16EB" w:rsidRPr="00D9548E">
              <w:rPr>
                <w:rFonts w:ascii="Times New Roman" w:hAnsi="Times New Roman" w:cs="Times New Roman"/>
                <w:sz w:val="24"/>
                <w:szCs w:val="24"/>
              </w:rPr>
              <w:t>8</w:t>
            </w:r>
          </w:p>
        </w:tc>
      </w:tr>
      <w:tr w:rsidR="001E16EB" w:rsidRPr="00D9548E" w:rsidTr="00D9548E">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Math Problem Solving</w:t>
            </w:r>
          </w:p>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105</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95-115</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63</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2.4</w:t>
            </w:r>
            <w:r w:rsidRPr="00D9548E">
              <w:rPr>
                <w:rFonts w:ascii="Times New Roman" w:eastAsia="Times New Roman" w:hAnsi="Times New Roman" w:cs="Times New Roman"/>
                <w:bCs/>
                <w:iCs/>
                <w:color w:val="FFFFFF" w:themeColor="background1"/>
                <w:sz w:val="24"/>
                <w:szCs w:val="24"/>
              </w:rPr>
              <w:t>1</w:t>
            </w:r>
          </w:p>
        </w:tc>
        <w:tc>
          <w:tcPr>
            <w:tcW w:w="0" w:type="auto"/>
          </w:tcPr>
          <w:p w:rsidR="001E16EB" w:rsidRPr="00D9548E" w:rsidRDefault="00A82D34" w:rsidP="00B04ABC">
            <w:pPr>
              <w:jc w:val="center"/>
              <w:rPr>
                <w:rFonts w:ascii="Times New Roman" w:hAnsi="Times New Roman" w:cs="Times New Roman"/>
                <w:sz w:val="24"/>
                <w:szCs w:val="24"/>
              </w:rPr>
            </w:pPr>
            <w:r w:rsidRPr="00D9548E">
              <w:rPr>
                <w:rFonts w:ascii="Times New Roman" w:hAnsi="Times New Roman" w:cs="Times New Roman"/>
                <w:sz w:val="24"/>
                <w:szCs w:val="24"/>
              </w:rPr>
              <w:t>7:</w:t>
            </w:r>
            <w:r w:rsidR="001E16EB" w:rsidRPr="00D9548E">
              <w:rPr>
                <w:rFonts w:ascii="Times New Roman" w:hAnsi="Times New Roman" w:cs="Times New Roman"/>
                <w:sz w:val="24"/>
                <w:szCs w:val="24"/>
              </w:rPr>
              <w:t>81</w:t>
            </w:r>
          </w:p>
        </w:tc>
      </w:tr>
      <w:tr w:rsidR="001E16EB" w:rsidRPr="00D9548E" w:rsidTr="00D9548E">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Sentence</w:t>
            </w:r>
            <w:r w:rsidRPr="00D9548E">
              <w:rPr>
                <w:rFonts w:ascii="Times New Roman" w:eastAsia="Times New Roman" w:hAnsi="Times New Roman" w:cs="Times New Roman"/>
                <w:bCs/>
                <w:iCs/>
                <w:color w:val="FFFFFF" w:themeColor="background1"/>
                <w:sz w:val="24"/>
                <w:szCs w:val="24"/>
              </w:rPr>
              <w:t xml:space="preserve"> </w:t>
            </w:r>
            <w:r w:rsidRPr="00D9548E">
              <w:rPr>
                <w:rFonts w:ascii="Times New Roman" w:eastAsia="Times New Roman" w:hAnsi="Times New Roman" w:cs="Times New Roman"/>
                <w:bCs/>
                <w:iCs/>
                <w:color w:val="000000"/>
                <w:sz w:val="24"/>
                <w:szCs w:val="24"/>
              </w:rPr>
              <w:t>Composition</w:t>
            </w:r>
          </w:p>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100</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91-109</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50</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2.2</w:t>
            </w:r>
          </w:p>
        </w:tc>
        <w:tc>
          <w:tcPr>
            <w:tcW w:w="0" w:type="auto"/>
          </w:tcPr>
          <w:p w:rsidR="001E16EB" w:rsidRPr="00D9548E" w:rsidRDefault="00A82D34" w:rsidP="00B04ABC">
            <w:pPr>
              <w:jc w:val="center"/>
              <w:rPr>
                <w:rFonts w:ascii="Times New Roman" w:hAnsi="Times New Roman" w:cs="Times New Roman"/>
                <w:sz w:val="24"/>
                <w:szCs w:val="24"/>
              </w:rPr>
            </w:pPr>
            <w:r w:rsidRPr="00D9548E">
              <w:rPr>
                <w:rFonts w:ascii="Times New Roman" w:hAnsi="Times New Roman" w:cs="Times New Roman"/>
                <w:sz w:val="24"/>
                <w:szCs w:val="24"/>
              </w:rPr>
              <w:t>7:</w:t>
            </w:r>
            <w:r w:rsidR="001E16EB" w:rsidRPr="00D9548E">
              <w:rPr>
                <w:rFonts w:ascii="Times New Roman" w:hAnsi="Times New Roman" w:cs="Times New Roman"/>
                <w:sz w:val="24"/>
                <w:szCs w:val="24"/>
              </w:rPr>
              <w:t>6</w:t>
            </w:r>
          </w:p>
        </w:tc>
      </w:tr>
      <w:tr w:rsidR="001E16EB" w:rsidRPr="00D9548E" w:rsidTr="00D9548E">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Word Reading</w:t>
            </w:r>
          </w:p>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97</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93-101</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42</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2.0</w:t>
            </w:r>
          </w:p>
        </w:tc>
        <w:tc>
          <w:tcPr>
            <w:tcW w:w="0" w:type="auto"/>
          </w:tcPr>
          <w:p w:rsidR="001E16EB" w:rsidRPr="00D9548E" w:rsidRDefault="00A82D34" w:rsidP="00B04ABC">
            <w:pPr>
              <w:jc w:val="center"/>
              <w:rPr>
                <w:rFonts w:ascii="Times New Roman" w:hAnsi="Times New Roman" w:cs="Times New Roman"/>
                <w:sz w:val="24"/>
                <w:szCs w:val="24"/>
              </w:rPr>
            </w:pPr>
            <w:r w:rsidRPr="00D9548E">
              <w:rPr>
                <w:rFonts w:ascii="Times New Roman" w:hAnsi="Times New Roman" w:cs="Times New Roman"/>
                <w:sz w:val="24"/>
                <w:szCs w:val="24"/>
              </w:rPr>
              <w:t>7:</w:t>
            </w:r>
            <w:r w:rsidR="001E16EB" w:rsidRPr="00D9548E">
              <w:rPr>
                <w:rFonts w:ascii="Times New Roman" w:hAnsi="Times New Roman" w:cs="Times New Roman"/>
                <w:sz w:val="24"/>
                <w:szCs w:val="24"/>
              </w:rPr>
              <w:t>4</w:t>
            </w:r>
          </w:p>
        </w:tc>
      </w:tr>
      <w:tr w:rsidR="001E16EB" w:rsidRPr="00D9548E" w:rsidTr="00D9548E">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proofErr w:type="spellStart"/>
            <w:r w:rsidRPr="00D9548E">
              <w:rPr>
                <w:rFonts w:ascii="Times New Roman" w:eastAsia="Times New Roman" w:hAnsi="Times New Roman" w:cs="Times New Roman"/>
                <w:bCs/>
                <w:iCs/>
                <w:color w:val="000000"/>
                <w:sz w:val="24"/>
                <w:szCs w:val="24"/>
              </w:rPr>
              <w:t>Pseudoword</w:t>
            </w:r>
            <w:proofErr w:type="spellEnd"/>
            <w:r w:rsidRPr="00D9548E">
              <w:rPr>
                <w:rFonts w:ascii="Times New Roman" w:eastAsia="Times New Roman" w:hAnsi="Times New Roman" w:cs="Times New Roman"/>
                <w:bCs/>
                <w:iCs/>
                <w:color w:val="000000"/>
                <w:sz w:val="24"/>
                <w:szCs w:val="24"/>
              </w:rPr>
              <w:t xml:space="preserve"> Decoding</w:t>
            </w:r>
          </w:p>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88</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83-93</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21</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1.4</w:t>
            </w:r>
          </w:p>
        </w:tc>
        <w:tc>
          <w:tcPr>
            <w:tcW w:w="0" w:type="auto"/>
          </w:tcPr>
          <w:p w:rsidR="001E16EB" w:rsidRPr="00D9548E" w:rsidRDefault="00A82D34" w:rsidP="00B04ABC">
            <w:pPr>
              <w:jc w:val="center"/>
              <w:rPr>
                <w:rFonts w:ascii="Times New Roman" w:hAnsi="Times New Roman" w:cs="Times New Roman"/>
                <w:sz w:val="24"/>
                <w:szCs w:val="24"/>
              </w:rPr>
            </w:pPr>
            <w:r w:rsidRPr="00D9548E">
              <w:rPr>
                <w:rFonts w:ascii="Times New Roman" w:hAnsi="Times New Roman" w:cs="Times New Roman"/>
                <w:sz w:val="24"/>
                <w:szCs w:val="24"/>
              </w:rPr>
              <w:t>6:</w:t>
            </w:r>
            <w:r w:rsidR="001E16EB" w:rsidRPr="00D9548E">
              <w:rPr>
                <w:rFonts w:ascii="Times New Roman" w:hAnsi="Times New Roman" w:cs="Times New Roman"/>
                <w:sz w:val="24"/>
                <w:szCs w:val="24"/>
              </w:rPr>
              <w:t>4</w:t>
            </w:r>
          </w:p>
        </w:tc>
      </w:tr>
      <w:tr w:rsidR="001E16EB" w:rsidRPr="00D9548E" w:rsidTr="00D9548E">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Numerical Operations</w:t>
            </w:r>
          </w:p>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110</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100-120</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75</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2.7</w:t>
            </w:r>
          </w:p>
        </w:tc>
        <w:tc>
          <w:tcPr>
            <w:tcW w:w="0" w:type="auto"/>
          </w:tcPr>
          <w:p w:rsidR="001E16EB" w:rsidRPr="00D9548E" w:rsidRDefault="00A82D34" w:rsidP="00B04ABC">
            <w:pPr>
              <w:jc w:val="center"/>
              <w:rPr>
                <w:rFonts w:ascii="Times New Roman" w:hAnsi="Times New Roman" w:cs="Times New Roman"/>
                <w:sz w:val="24"/>
                <w:szCs w:val="24"/>
              </w:rPr>
            </w:pPr>
            <w:r w:rsidRPr="00D9548E">
              <w:rPr>
                <w:rFonts w:ascii="Times New Roman" w:hAnsi="Times New Roman" w:cs="Times New Roman"/>
                <w:sz w:val="24"/>
                <w:szCs w:val="24"/>
              </w:rPr>
              <w:t>7:</w:t>
            </w:r>
            <w:r w:rsidR="001E16EB" w:rsidRPr="00D9548E">
              <w:rPr>
                <w:rFonts w:ascii="Times New Roman" w:hAnsi="Times New Roman" w:cs="Times New Roman"/>
                <w:sz w:val="24"/>
                <w:szCs w:val="24"/>
              </w:rPr>
              <w:t>8</w:t>
            </w:r>
          </w:p>
        </w:tc>
      </w:tr>
      <w:tr w:rsidR="001E16EB" w:rsidRPr="00D9548E" w:rsidTr="00D9548E">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Oral Expression</w:t>
            </w:r>
          </w:p>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114</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103-125</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82</w:t>
            </w:r>
          </w:p>
        </w:tc>
        <w:tc>
          <w:tcPr>
            <w:tcW w:w="0" w:type="auto"/>
          </w:tcPr>
          <w:p w:rsidR="001E16EB" w:rsidRPr="00D9548E" w:rsidRDefault="00A82D34"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5.6</w:t>
            </w:r>
          </w:p>
        </w:tc>
        <w:tc>
          <w:tcPr>
            <w:tcW w:w="0" w:type="auto"/>
          </w:tcPr>
          <w:p w:rsidR="001E16EB" w:rsidRPr="00D9548E" w:rsidRDefault="00A82D34" w:rsidP="00B04ABC">
            <w:pPr>
              <w:jc w:val="center"/>
              <w:rPr>
                <w:rFonts w:ascii="Times New Roman" w:hAnsi="Times New Roman" w:cs="Times New Roman"/>
                <w:sz w:val="24"/>
                <w:szCs w:val="24"/>
              </w:rPr>
            </w:pPr>
            <w:r w:rsidRPr="00D9548E">
              <w:rPr>
                <w:rFonts w:ascii="Times New Roman" w:hAnsi="Times New Roman" w:cs="Times New Roman"/>
                <w:sz w:val="24"/>
                <w:szCs w:val="24"/>
              </w:rPr>
              <w:t>11:</w:t>
            </w:r>
            <w:r w:rsidR="001E16EB" w:rsidRPr="00D9548E">
              <w:rPr>
                <w:rFonts w:ascii="Times New Roman" w:hAnsi="Times New Roman" w:cs="Times New Roman"/>
                <w:sz w:val="24"/>
                <w:szCs w:val="24"/>
              </w:rPr>
              <w:t>5</w:t>
            </w:r>
          </w:p>
        </w:tc>
      </w:tr>
      <w:tr w:rsidR="001E16EB" w:rsidRPr="00D9548E" w:rsidTr="00D9548E">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Oral Reading Fluency</w:t>
            </w:r>
          </w:p>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118</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110-126</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88</w:t>
            </w:r>
          </w:p>
        </w:tc>
        <w:tc>
          <w:tcPr>
            <w:tcW w:w="0" w:type="auto"/>
          </w:tcPr>
          <w:p w:rsidR="001E16EB" w:rsidRPr="00D9548E" w:rsidRDefault="00A82D34"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4.0</w:t>
            </w:r>
          </w:p>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Pr>
          <w:p w:rsidR="001E16EB" w:rsidRPr="00D9548E" w:rsidRDefault="00A82D34" w:rsidP="00B04ABC">
            <w:pPr>
              <w:jc w:val="center"/>
              <w:rPr>
                <w:rFonts w:ascii="Times New Roman" w:hAnsi="Times New Roman" w:cs="Times New Roman"/>
                <w:sz w:val="24"/>
                <w:szCs w:val="24"/>
              </w:rPr>
            </w:pPr>
            <w:r w:rsidRPr="00D9548E">
              <w:rPr>
                <w:rFonts w:ascii="Times New Roman" w:hAnsi="Times New Roman" w:cs="Times New Roman"/>
                <w:sz w:val="24"/>
                <w:szCs w:val="24"/>
              </w:rPr>
              <w:t>9:</w:t>
            </w:r>
            <w:r w:rsidR="001E16EB" w:rsidRPr="00D9548E">
              <w:rPr>
                <w:rFonts w:ascii="Times New Roman" w:hAnsi="Times New Roman" w:cs="Times New Roman"/>
                <w:sz w:val="24"/>
                <w:szCs w:val="24"/>
              </w:rPr>
              <w:t>4</w:t>
            </w:r>
          </w:p>
        </w:tc>
      </w:tr>
      <w:tr w:rsidR="001E16EB" w:rsidRPr="00D9548E" w:rsidTr="00D9548E">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Spelling</w:t>
            </w:r>
          </w:p>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98</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91-105</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45</w:t>
            </w:r>
          </w:p>
        </w:tc>
        <w:tc>
          <w:tcPr>
            <w:tcW w:w="0" w:type="auto"/>
          </w:tcPr>
          <w:p w:rsidR="001E16EB" w:rsidRPr="00D9548E" w:rsidRDefault="00A82D34"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2.1</w:t>
            </w:r>
          </w:p>
        </w:tc>
        <w:tc>
          <w:tcPr>
            <w:tcW w:w="0" w:type="auto"/>
          </w:tcPr>
          <w:p w:rsidR="001E16EB" w:rsidRPr="00D9548E" w:rsidRDefault="00A82D34" w:rsidP="00B04ABC">
            <w:pPr>
              <w:jc w:val="center"/>
              <w:rPr>
                <w:rFonts w:ascii="Times New Roman" w:hAnsi="Times New Roman" w:cs="Times New Roman"/>
                <w:sz w:val="24"/>
                <w:szCs w:val="24"/>
              </w:rPr>
            </w:pPr>
            <w:r w:rsidRPr="00D9548E">
              <w:rPr>
                <w:rFonts w:ascii="Times New Roman" w:hAnsi="Times New Roman" w:cs="Times New Roman"/>
                <w:sz w:val="24"/>
                <w:szCs w:val="24"/>
              </w:rPr>
              <w:t>7:</w:t>
            </w:r>
            <w:r w:rsidR="001E16EB" w:rsidRPr="00D9548E">
              <w:rPr>
                <w:rFonts w:ascii="Times New Roman" w:hAnsi="Times New Roman" w:cs="Times New Roman"/>
                <w:sz w:val="24"/>
                <w:szCs w:val="24"/>
              </w:rPr>
              <w:t>4</w:t>
            </w:r>
          </w:p>
        </w:tc>
      </w:tr>
      <w:tr w:rsidR="001E16EB" w:rsidRPr="00D9548E" w:rsidTr="00D9548E">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Math Fluency-Addition</w:t>
            </w:r>
          </w:p>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88</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77-99</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21</w:t>
            </w:r>
          </w:p>
        </w:tc>
        <w:tc>
          <w:tcPr>
            <w:tcW w:w="0" w:type="auto"/>
          </w:tcPr>
          <w:p w:rsidR="001E16EB" w:rsidRPr="00D9548E" w:rsidRDefault="00A82D34"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1.5</w:t>
            </w:r>
          </w:p>
        </w:tc>
        <w:tc>
          <w:tcPr>
            <w:tcW w:w="0" w:type="auto"/>
          </w:tcPr>
          <w:p w:rsidR="001E16EB" w:rsidRPr="00D9548E" w:rsidRDefault="00A82D34" w:rsidP="00B04ABC">
            <w:pPr>
              <w:jc w:val="center"/>
              <w:rPr>
                <w:rFonts w:ascii="Times New Roman" w:hAnsi="Times New Roman" w:cs="Times New Roman"/>
                <w:sz w:val="24"/>
                <w:szCs w:val="24"/>
              </w:rPr>
            </w:pPr>
            <w:r w:rsidRPr="00D9548E">
              <w:rPr>
                <w:rFonts w:ascii="Times New Roman" w:hAnsi="Times New Roman" w:cs="Times New Roman"/>
                <w:sz w:val="24"/>
                <w:szCs w:val="24"/>
              </w:rPr>
              <w:t>6:</w:t>
            </w:r>
            <w:r w:rsidR="001E16EB" w:rsidRPr="00D9548E">
              <w:rPr>
                <w:rFonts w:ascii="Times New Roman" w:hAnsi="Times New Roman" w:cs="Times New Roman"/>
                <w:sz w:val="24"/>
                <w:szCs w:val="24"/>
              </w:rPr>
              <w:t>8</w:t>
            </w:r>
          </w:p>
        </w:tc>
      </w:tr>
      <w:tr w:rsidR="001E16EB" w:rsidRPr="00D9548E" w:rsidTr="00D9548E">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Math Fluency-Subtraction</w:t>
            </w:r>
          </w:p>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111</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102-120</w:t>
            </w:r>
          </w:p>
        </w:tc>
        <w:tc>
          <w:tcPr>
            <w:tcW w:w="0" w:type="auto"/>
          </w:tcPr>
          <w:p w:rsidR="001E16EB" w:rsidRPr="00D9548E" w:rsidRDefault="001E16EB"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77</w:t>
            </w:r>
          </w:p>
        </w:tc>
        <w:tc>
          <w:tcPr>
            <w:tcW w:w="0" w:type="auto"/>
          </w:tcPr>
          <w:p w:rsidR="001E16EB" w:rsidRPr="00D9548E" w:rsidRDefault="00A82D34"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2.8</w:t>
            </w:r>
          </w:p>
        </w:tc>
        <w:tc>
          <w:tcPr>
            <w:tcW w:w="0" w:type="auto"/>
          </w:tcPr>
          <w:p w:rsidR="001E16EB" w:rsidRPr="00D9548E" w:rsidRDefault="00A82D34" w:rsidP="00B04ABC">
            <w:pPr>
              <w:jc w:val="center"/>
              <w:rPr>
                <w:rFonts w:ascii="Times New Roman" w:hAnsi="Times New Roman" w:cs="Times New Roman"/>
                <w:sz w:val="24"/>
                <w:szCs w:val="24"/>
              </w:rPr>
            </w:pPr>
            <w:r w:rsidRPr="00D9548E">
              <w:rPr>
                <w:rFonts w:ascii="Times New Roman" w:hAnsi="Times New Roman" w:cs="Times New Roman"/>
                <w:sz w:val="24"/>
                <w:szCs w:val="24"/>
              </w:rPr>
              <w:t>8:</w:t>
            </w:r>
            <w:r w:rsidR="001E16EB" w:rsidRPr="00D9548E">
              <w:rPr>
                <w:rFonts w:ascii="Times New Roman" w:hAnsi="Times New Roman" w:cs="Times New Roman"/>
                <w:sz w:val="24"/>
                <w:szCs w:val="24"/>
              </w:rPr>
              <w:t>0</w:t>
            </w:r>
          </w:p>
        </w:tc>
      </w:tr>
      <w:tr w:rsidR="00A82D34" w:rsidRPr="00D9548E" w:rsidTr="00D9548E">
        <w:tblPrEx>
          <w:tblBorders>
            <w:left w:val="single" w:sz="4" w:space="0" w:color="auto"/>
            <w:right w:val="single" w:sz="4" w:space="0" w:color="auto"/>
          </w:tblBorders>
        </w:tblPrEx>
        <w:tc>
          <w:tcPr>
            <w:tcW w:w="0" w:type="auto"/>
            <w:tcBorders>
              <w:left w:val="nil"/>
            </w:tcBorders>
          </w:tcPr>
          <w:p w:rsidR="00A82D34" w:rsidRPr="00D9548E" w:rsidRDefault="00A82D34"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 xml:space="preserve">Oral </w:t>
            </w:r>
            <w:proofErr w:type="spellStart"/>
            <w:r w:rsidRPr="00D9548E">
              <w:rPr>
                <w:rFonts w:ascii="Times New Roman" w:eastAsia="Times New Roman" w:hAnsi="Times New Roman" w:cs="Times New Roman"/>
                <w:bCs/>
                <w:iCs/>
                <w:color w:val="000000"/>
                <w:sz w:val="24"/>
                <w:szCs w:val="24"/>
              </w:rPr>
              <w:t>Reading</w:t>
            </w:r>
            <w:r w:rsidRPr="00D9548E">
              <w:rPr>
                <w:rFonts w:ascii="Times New Roman" w:eastAsia="Times New Roman" w:hAnsi="Times New Roman" w:cs="Times New Roman"/>
                <w:bCs/>
                <w:iCs/>
                <w:color w:val="FFFFFF" w:themeColor="background1"/>
                <w:sz w:val="24"/>
                <w:szCs w:val="24"/>
              </w:rPr>
              <w:t>_</w:t>
            </w:r>
            <w:r w:rsidRPr="00D9548E">
              <w:rPr>
                <w:rFonts w:ascii="Times New Roman" w:eastAsia="Times New Roman" w:hAnsi="Times New Roman" w:cs="Times New Roman"/>
                <w:bCs/>
                <w:iCs/>
                <w:color w:val="000000"/>
                <w:sz w:val="24"/>
                <w:szCs w:val="24"/>
              </w:rPr>
              <w:t>Accuracy</w:t>
            </w:r>
            <w:proofErr w:type="spellEnd"/>
          </w:p>
          <w:p w:rsidR="00A82D34" w:rsidRPr="00D9548E" w:rsidRDefault="00A82D34" w:rsidP="00B04ABC">
            <w:pPr>
              <w:autoSpaceDE w:val="0"/>
              <w:autoSpaceDN w:val="0"/>
              <w:adjustRightInd w:val="0"/>
              <w:jc w:val="center"/>
              <w:rPr>
                <w:rFonts w:ascii="Times New Roman" w:eastAsia="Times New Roman" w:hAnsi="Times New Roman" w:cs="Times New Roman"/>
                <w:bCs/>
                <w:iCs/>
                <w:color w:val="000000"/>
                <w:sz w:val="24"/>
                <w:szCs w:val="24"/>
              </w:rPr>
            </w:pPr>
          </w:p>
        </w:tc>
        <w:tc>
          <w:tcPr>
            <w:tcW w:w="0" w:type="auto"/>
          </w:tcPr>
          <w:p w:rsidR="00A82D34" w:rsidRPr="00D9548E" w:rsidRDefault="00A82D34"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96</w:t>
            </w:r>
          </w:p>
        </w:tc>
        <w:tc>
          <w:tcPr>
            <w:tcW w:w="0" w:type="auto"/>
          </w:tcPr>
          <w:p w:rsidR="00A82D34" w:rsidRPr="00D9548E" w:rsidRDefault="00A82D34"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84-108</w:t>
            </w:r>
          </w:p>
        </w:tc>
        <w:tc>
          <w:tcPr>
            <w:tcW w:w="0" w:type="auto"/>
          </w:tcPr>
          <w:p w:rsidR="00A82D34" w:rsidRPr="00D9548E" w:rsidRDefault="00A82D34"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39</w:t>
            </w:r>
          </w:p>
        </w:tc>
        <w:tc>
          <w:tcPr>
            <w:tcW w:w="0" w:type="auto"/>
          </w:tcPr>
          <w:p w:rsidR="00A82D34" w:rsidRPr="00D9548E" w:rsidRDefault="00A82D34"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1.7</w:t>
            </w:r>
          </w:p>
        </w:tc>
        <w:tc>
          <w:tcPr>
            <w:tcW w:w="0" w:type="auto"/>
            <w:tcBorders>
              <w:right w:val="nil"/>
            </w:tcBorders>
          </w:tcPr>
          <w:p w:rsidR="00A82D34" w:rsidRPr="00D9548E" w:rsidRDefault="00A82D34"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7:0</w:t>
            </w:r>
          </w:p>
        </w:tc>
      </w:tr>
      <w:tr w:rsidR="00A82D34" w:rsidRPr="00D9548E" w:rsidTr="00D9548E">
        <w:tblPrEx>
          <w:tblBorders>
            <w:left w:val="single" w:sz="4" w:space="0" w:color="auto"/>
            <w:right w:val="single" w:sz="4" w:space="0" w:color="auto"/>
          </w:tblBorders>
        </w:tblPrEx>
        <w:tc>
          <w:tcPr>
            <w:tcW w:w="0" w:type="auto"/>
            <w:tcBorders>
              <w:left w:val="nil"/>
              <w:bottom w:val="single" w:sz="4" w:space="0" w:color="auto"/>
            </w:tcBorders>
          </w:tcPr>
          <w:p w:rsidR="00A82D34" w:rsidRPr="00D9548E" w:rsidRDefault="00A82D34"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Oral Reading Rate</w:t>
            </w:r>
          </w:p>
        </w:tc>
        <w:tc>
          <w:tcPr>
            <w:tcW w:w="0" w:type="auto"/>
            <w:tcBorders>
              <w:bottom w:val="single" w:sz="4" w:space="0" w:color="auto"/>
            </w:tcBorders>
          </w:tcPr>
          <w:p w:rsidR="00A82D34" w:rsidRPr="00D9548E" w:rsidRDefault="00A82D34"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116</w:t>
            </w:r>
          </w:p>
        </w:tc>
        <w:tc>
          <w:tcPr>
            <w:tcW w:w="0" w:type="auto"/>
            <w:tcBorders>
              <w:bottom w:val="single" w:sz="4" w:space="0" w:color="auto"/>
            </w:tcBorders>
          </w:tcPr>
          <w:p w:rsidR="00A82D34" w:rsidRPr="00D9548E" w:rsidRDefault="00A82D34"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w:t>
            </w:r>
            <w:r w:rsidRPr="00D9548E">
              <w:rPr>
                <w:rFonts w:ascii="Times New Roman" w:eastAsia="Times New Roman" w:hAnsi="Times New Roman" w:cs="Times New Roman"/>
                <w:bCs/>
                <w:iCs/>
                <w:color w:val="000000"/>
                <w:sz w:val="24"/>
                <w:szCs w:val="24"/>
              </w:rPr>
              <w:t>108-124</w:t>
            </w:r>
          </w:p>
        </w:tc>
        <w:tc>
          <w:tcPr>
            <w:tcW w:w="0" w:type="auto"/>
            <w:tcBorders>
              <w:bottom w:val="single" w:sz="4" w:space="0" w:color="auto"/>
            </w:tcBorders>
          </w:tcPr>
          <w:p w:rsidR="00A82D34" w:rsidRPr="00D9548E" w:rsidRDefault="00A82D34"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86</w:t>
            </w:r>
          </w:p>
        </w:tc>
        <w:tc>
          <w:tcPr>
            <w:tcW w:w="0" w:type="auto"/>
            <w:tcBorders>
              <w:bottom w:val="single" w:sz="4" w:space="0" w:color="auto"/>
            </w:tcBorders>
          </w:tcPr>
          <w:p w:rsidR="00A82D34" w:rsidRPr="00D9548E" w:rsidRDefault="00A82D34"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FFFFFF" w:themeColor="background1"/>
                <w:sz w:val="24"/>
                <w:szCs w:val="24"/>
              </w:rPr>
              <w:t>00</w:t>
            </w:r>
            <w:r w:rsidRPr="00D9548E">
              <w:rPr>
                <w:rFonts w:ascii="Times New Roman" w:eastAsia="Times New Roman" w:hAnsi="Times New Roman" w:cs="Times New Roman"/>
                <w:bCs/>
                <w:iCs/>
                <w:color w:val="000000"/>
                <w:sz w:val="24"/>
                <w:szCs w:val="24"/>
              </w:rPr>
              <w:t>4.1</w:t>
            </w:r>
          </w:p>
        </w:tc>
        <w:tc>
          <w:tcPr>
            <w:tcW w:w="0" w:type="auto"/>
            <w:tcBorders>
              <w:bottom w:val="single" w:sz="4" w:space="0" w:color="auto"/>
              <w:right w:val="nil"/>
            </w:tcBorders>
          </w:tcPr>
          <w:p w:rsidR="00A82D34" w:rsidRPr="00D9548E" w:rsidRDefault="00A82D34" w:rsidP="00B04ABC">
            <w:pPr>
              <w:autoSpaceDE w:val="0"/>
              <w:autoSpaceDN w:val="0"/>
              <w:adjustRightInd w:val="0"/>
              <w:jc w:val="center"/>
              <w:rPr>
                <w:rFonts w:ascii="Times New Roman" w:eastAsia="Times New Roman" w:hAnsi="Times New Roman" w:cs="Times New Roman"/>
                <w:bCs/>
                <w:iCs/>
                <w:color w:val="000000"/>
                <w:sz w:val="24"/>
                <w:szCs w:val="24"/>
              </w:rPr>
            </w:pPr>
            <w:r w:rsidRPr="00D9548E">
              <w:rPr>
                <w:rFonts w:ascii="Times New Roman" w:eastAsia="Times New Roman" w:hAnsi="Times New Roman" w:cs="Times New Roman"/>
                <w:bCs/>
                <w:iCs/>
                <w:color w:val="000000"/>
                <w:sz w:val="24"/>
                <w:szCs w:val="24"/>
              </w:rPr>
              <w:t>11:0</w:t>
            </w:r>
          </w:p>
        </w:tc>
      </w:tr>
    </w:tbl>
    <w:p w:rsidR="00A82D34" w:rsidRPr="00D9548E" w:rsidRDefault="00A82D34" w:rsidP="00A82D34">
      <w:pPr>
        <w:spacing w:after="0" w:line="240" w:lineRule="auto"/>
        <w:jc w:val="both"/>
        <w:rPr>
          <w:rFonts w:ascii="Times New Roman" w:eastAsia="Times New Roman" w:hAnsi="Times New Roman" w:cs="Times New Roman"/>
          <w:b w:val="0"/>
          <w:sz w:val="24"/>
          <w:szCs w:val="24"/>
        </w:rPr>
      </w:pPr>
      <w:r w:rsidRPr="00D9548E">
        <w:rPr>
          <w:rFonts w:ascii="Times New Roman" w:eastAsia="Times New Roman" w:hAnsi="Times New Roman" w:cs="Times New Roman"/>
          <w:b w:val="0"/>
          <w:sz w:val="24"/>
          <w:szCs w:val="24"/>
        </w:rPr>
        <w:t>**NOTE: The WIAT–III is a norm-referenced test. It is not aligned with the Texas Essential Knowledge and Skills (TEKS).</w:t>
      </w:r>
    </w:p>
    <w:p w:rsidR="00B04ABC" w:rsidRPr="00A548AF" w:rsidRDefault="00B04ABC" w:rsidP="00B04ABC">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A548AF">
        <w:rPr>
          <w:rFonts w:ascii="Times New Roman" w:eastAsia="Times New Roman" w:hAnsi="Times New Roman" w:cs="Times New Roman"/>
          <w:sz w:val="24"/>
          <w:szCs w:val="24"/>
        </w:rPr>
        <w:lastRenderedPageBreak/>
        <w:t xml:space="preserve">Table12. </w:t>
      </w:r>
      <w:r w:rsidRPr="00A548AF">
        <w:rPr>
          <w:rFonts w:ascii="Times New Roman" w:eastAsia="Times New Roman" w:hAnsi="Times New Roman" w:cs="Times New Roman"/>
          <w:bCs/>
          <w:iCs/>
          <w:color w:val="000000"/>
          <w:sz w:val="24"/>
          <w:szCs w:val="24"/>
        </w:rPr>
        <w:t>Wechsler Individual Achievement Test-Third Edition (WIAT-III) Subtest Component Score Summary</w:t>
      </w:r>
    </w:p>
    <w:p w:rsidR="00B04ABC" w:rsidRPr="00A548AF" w:rsidRDefault="00B04ABC" w:rsidP="00B04ABC">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3243"/>
        <w:gridCol w:w="1810"/>
        <w:gridCol w:w="1863"/>
        <w:gridCol w:w="2610"/>
      </w:tblGrid>
      <w:tr w:rsidR="00B04ABC" w:rsidRPr="00A548AF" w:rsidTr="00142AC8">
        <w:tc>
          <w:tcPr>
            <w:tcW w:w="0" w:type="auto"/>
            <w:tcBorders>
              <w:top w:val="single" w:sz="4" w:space="0" w:color="auto"/>
              <w:bottom w:val="single" w:sz="4" w:space="0" w:color="auto"/>
            </w:tcBorders>
          </w:tcPr>
          <w:p w:rsidR="00B04ABC" w:rsidRPr="00A548AF" w:rsidRDefault="00B04ABC" w:rsidP="00142AC8">
            <w:pPr>
              <w:autoSpaceDE w:val="0"/>
              <w:autoSpaceDN w:val="0"/>
              <w:adjustRightInd w:val="0"/>
              <w:jc w:val="both"/>
              <w:rPr>
                <w:rFonts w:ascii="Times New Roman" w:eastAsia="Times New Roman" w:hAnsi="Times New Roman" w:cs="Times New Roman"/>
                <w:bCs/>
                <w:iCs/>
                <w:color w:val="000000"/>
                <w:sz w:val="24"/>
                <w:szCs w:val="24"/>
              </w:rPr>
            </w:pPr>
            <w:r w:rsidRPr="00A548AF">
              <w:rPr>
                <w:rFonts w:ascii="Times New Roman" w:eastAsia="Times New Roman" w:hAnsi="Times New Roman" w:cs="Times New Roman"/>
                <w:bCs/>
                <w:iCs/>
                <w:color w:val="000000"/>
                <w:sz w:val="24"/>
                <w:szCs w:val="24"/>
              </w:rPr>
              <w:t>Subtest Component</w:t>
            </w:r>
          </w:p>
          <w:p w:rsidR="00B04ABC" w:rsidRPr="00A548AF" w:rsidRDefault="00B04ABC" w:rsidP="00142AC8">
            <w:pPr>
              <w:autoSpaceDE w:val="0"/>
              <w:autoSpaceDN w:val="0"/>
              <w:adjustRightInd w:val="0"/>
              <w:jc w:val="both"/>
              <w:rPr>
                <w:rFonts w:ascii="Times New Roman" w:eastAsia="Times New Roman" w:hAnsi="Times New Roman" w:cs="Times New Roman"/>
                <w:bCs/>
                <w:iCs/>
                <w:color w:val="000000"/>
                <w:sz w:val="24"/>
                <w:szCs w:val="24"/>
              </w:rPr>
            </w:pPr>
          </w:p>
        </w:tc>
        <w:tc>
          <w:tcPr>
            <w:tcW w:w="0" w:type="auto"/>
            <w:tcBorders>
              <w:top w:val="single" w:sz="4" w:space="0" w:color="auto"/>
              <w:bottom w:val="single" w:sz="4" w:space="0" w:color="auto"/>
            </w:tcBorders>
          </w:tcPr>
          <w:p w:rsidR="00B04ABC" w:rsidRPr="00A548AF" w:rsidRDefault="00B04ABC" w:rsidP="00142AC8">
            <w:pPr>
              <w:autoSpaceDE w:val="0"/>
              <w:autoSpaceDN w:val="0"/>
              <w:adjustRightInd w:val="0"/>
              <w:jc w:val="both"/>
              <w:rPr>
                <w:rFonts w:ascii="Times New Roman" w:eastAsia="Times New Roman" w:hAnsi="Times New Roman" w:cs="Times New Roman"/>
                <w:bCs/>
                <w:iCs/>
                <w:color w:val="000000"/>
                <w:sz w:val="24"/>
                <w:szCs w:val="24"/>
              </w:rPr>
            </w:pPr>
            <w:r w:rsidRPr="00A548AF">
              <w:rPr>
                <w:rFonts w:ascii="Times New Roman" w:eastAsia="Times New Roman" w:hAnsi="Times New Roman" w:cs="Times New Roman"/>
                <w:bCs/>
                <w:iCs/>
                <w:color w:val="000000"/>
                <w:sz w:val="24"/>
                <w:szCs w:val="24"/>
              </w:rPr>
              <w:t>Standard Score</w:t>
            </w:r>
          </w:p>
          <w:p w:rsidR="00B04ABC" w:rsidRPr="00A548AF" w:rsidRDefault="00B04ABC" w:rsidP="00142AC8">
            <w:pPr>
              <w:autoSpaceDE w:val="0"/>
              <w:autoSpaceDN w:val="0"/>
              <w:adjustRightInd w:val="0"/>
              <w:jc w:val="both"/>
              <w:rPr>
                <w:rFonts w:ascii="Times New Roman" w:eastAsia="Times New Roman" w:hAnsi="Times New Roman" w:cs="Times New Roman"/>
                <w:bCs/>
                <w:iCs/>
                <w:color w:val="000000"/>
                <w:sz w:val="24"/>
                <w:szCs w:val="24"/>
              </w:rPr>
            </w:pPr>
          </w:p>
        </w:tc>
        <w:tc>
          <w:tcPr>
            <w:tcW w:w="0" w:type="auto"/>
            <w:tcBorders>
              <w:top w:val="single" w:sz="4" w:space="0" w:color="auto"/>
              <w:bottom w:val="single" w:sz="4" w:space="0" w:color="auto"/>
            </w:tcBorders>
          </w:tcPr>
          <w:p w:rsidR="00B04ABC" w:rsidRPr="00A548AF" w:rsidRDefault="00B04ABC" w:rsidP="00142AC8">
            <w:pPr>
              <w:autoSpaceDE w:val="0"/>
              <w:autoSpaceDN w:val="0"/>
              <w:adjustRightInd w:val="0"/>
              <w:jc w:val="both"/>
              <w:rPr>
                <w:rFonts w:ascii="Times New Roman" w:eastAsia="Times New Roman" w:hAnsi="Times New Roman" w:cs="Times New Roman"/>
                <w:bCs/>
                <w:iCs/>
                <w:color w:val="000000"/>
                <w:sz w:val="24"/>
                <w:szCs w:val="24"/>
              </w:rPr>
            </w:pPr>
            <w:r w:rsidRPr="00A548AF">
              <w:rPr>
                <w:rFonts w:ascii="Times New Roman" w:eastAsia="Times New Roman" w:hAnsi="Times New Roman" w:cs="Times New Roman"/>
                <w:bCs/>
                <w:iCs/>
                <w:color w:val="000000"/>
                <w:sz w:val="24"/>
                <w:szCs w:val="24"/>
              </w:rPr>
              <w:t>Percentile Rank</w:t>
            </w:r>
          </w:p>
        </w:tc>
        <w:tc>
          <w:tcPr>
            <w:tcW w:w="0" w:type="auto"/>
            <w:tcBorders>
              <w:top w:val="single" w:sz="4" w:space="0" w:color="auto"/>
              <w:bottom w:val="single" w:sz="4" w:space="0" w:color="auto"/>
            </w:tcBorders>
          </w:tcPr>
          <w:p w:rsidR="00B04ABC" w:rsidRPr="00A548AF" w:rsidRDefault="00B04ABC" w:rsidP="00142AC8">
            <w:pPr>
              <w:autoSpaceDE w:val="0"/>
              <w:autoSpaceDN w:val="0"/>
              <w:adjustRightInd w:val="0"/>
              <w:jc w:val="both"/>
              <w:rPr>
                <w:rFonts w:ascii="Times New Roman" w:eastAsia="Times New Roman" w:hAnsi="Times New Roman" w:cs="Times New Roman"/>
                <w:bCs/>
                <w:iCs/>
                <w:color w:val="000000"/>
                <w:sz w:val="24"/>
                <w:szCs w:val="24"/>
              </w:rPr>
            </w:pPr>
            <w:r w:rsidRPr="00A548AF">
              <w:rPr>
                <w:rFonts w:ascii="Times New Roman" w:eastAsia="Times New Roman" w:hAnsi="Times New Roman" w:cs="Times New Roman"/>
                <w:bCs/>
                <w:iCs/>
                <w:color w:val="000000"/>
                <w:sz w:val="24"/>
                <w:szCs w:val="24"/>
              </w:rPr>
              <w:t>Qualitative Description</w:t>
            </w:r>
          </w:p>
        </w:tc>
      </w:tr>
      <w:tr w:rsidR="00B04ABC" w:rsidRPr="00A548AF" w:rsidTr="00142AC8">
        <w:tc>
          <w:tcPr>
            <w:tcW w:w="0" w:type="auto"/>
            <w:tcBorders>
              <w:top w:val="single" w:sz="4" w:space="0" w:color="auto"/>
            </w:tcBorders>
          </w:tcPr>
          <w:p w:rsidR="00B04ABC" w:rsidRPr="00142AC8" w:rsidRDefault="00B04ABC" w:rsidP="00142AC8">
            <w:pPr>
              <w:autoSpaceDE w:val="0"/>
              <w:autoSpaceDN w:val="0"/>
              <w:adjustRightInd w:val="0"/>
              <w:jc w:val="both"/>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Listening Comprehension</w:t>
            </w:r>
          </w:p>
        </w:tc>
        <w:tc>
          <w:tcPr>
            <w:tcW w:w="0" w:type="auto"/>
            <w:tcBorders>
              <w:top w:val="single" w:sz="4" w:space="0" w:color="auto"/>
            </w:tcBorders>
          </w:tcPr>
          <w:p w:rsidR="00B04ABC" w:rsidRPr="00142AC8" w:rsidRDefault="00B04ABC" w:rsidP="00142AC8">
            <w:pPr>
              <w:autoSpaceDE w:val="0"/>
              <w:autoSpaceDN w:val="0"/>
              <w:adjustRightInd w:val="0"/>
              <w:jc w:val="both"/>
              <w:rPr>
                <w:rFonts w:ascii="Times New Roman" w:eastAsia="Times New Roman" w:hAnsi="Times New Roman" w:cs="Times New Roman"/>
                <w:b w:val="0"/>
                <w:bCs/>
                <w:iCs/>
                <w:color w:val="000000"/>
                <w:sz w:val="24"/>
                <w:szCs w:val="24"/>
              </w:rPr>
            </w:pPr>
          </w:p>
        </w:tc>
        <w:tc>
          <w:tcPr>
            <w:tcW w:w="0" w:type="auto"/>
            <w:tcBorders>
              <w:top w:val="single" w:sz="4" w:space="0" w:color="auto"/>
            </w:tcBorders>
          </w:tcPr>
          <w:p w:rsidR="00B04ABC" w:rsidRPr="00142AC8" w:rsidRDefault="00B04ABC" w:rsidP="00142AC8">
            <w:pPr>
              <w:autoSpaceDE w:val="0"/>
              <w:autoSpaceDN w:val="0"/>
              <w:adjustRightInd w:val="0"/>
              <w:jc w:val="both"/>
              <w:rPr>
                <w:rFonts w:ascii="Times New Roman" w:eastAsia="Times New Roman" w:hAnsi="Times New Roman" w:cs="Times New Roman"/>
                <w:b w:val="0"/>
                <w:bCs/>
                <w:iCs/>
                <w:color w:val="000000"/>
                <w:sz w:val="24"/>
                <w:szCs w:val="24"/>
              </w:rPr>
            </w:pPr>
          </w:p>
        </w:tc>
        <w:tc>
          <w:tcPr>
            <w:tcW w:w="0" w:type="auto"/>
            <w:tcBorders>
              <w:top w:val="single" w:sz="4" w:space="0" w:color="auto"/>
            </w:tcBorders>
          </w:tcPr>
          <w:p w:rsidR="00B04ABC" w:rsidRPr="00142AC8" w:rsidRDefault="00B04ABC" w:rsidP="00142AC8">
            <w:pPr>
              <w:autoSpaceDE w:val="0"/>
              <w:autoSpaceDN w:val="0"/>
              <w:adjustRightInd w:val="0"/>
              <w:jc w:val="both"/>
              <w:rPr>
                <w:rFonts w:ascii="Times New Roman" w:eastAsia="Times New Roman" w:hAnsi="Times New Roman" w:cs="Times New Roman"/>
                <w:b w:val="0"/>
                <w:bCs/>
                <w:iCs/>
                <w:color w:val="000000"/>
                <w:sz w:val="24"/>
                <w:szCs w:val="24"/>
              </w:rPr>
            </w:pPr>
          </w:p>
        </w:tc>
      </w:tr>
      <w:tr w:rsidR="00B04ABC" w:rsidRPr="00A548AF" w:rsidTr="00142AC8">
        <w:tc>
          <w:tcPr>
            <w:tcW w:w="0" w:type="auto"/>
          </w:tcPr>
          <w:p w:rsidR="00B04ABC" w:rsidRPr="00142AC8" w:rsidRDefault="00B04ABC" w:rsidP="00142AC8">
            <w:pPr>
              <w:autoSpaceDE w:val="0"/>
              <w:autoSpaceDN w:val="0"/>
              <w:adjustRightInd w:val="0"/>
              <w:jc w:val="both"/>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Receptive Vocabulary</w:t>
            </w:r>
          </w:p>
        </w:tc>
        <w:tc>
          <w:tcPr>
            <w:tcW w:w="0" w:type="auto"/>
          </w:tcPr>
          <w:p w:rsidR="00B04ABC" w:rsidRPr="00142AC8" w:rsidRDefault="00B04ABC" w:rsidP="00142AC8">
            <w:pPr>
              <w:autoSpaceDE w:val="0"/>
              <w:autoSpaceDN w:val="0"/>
              <w:adjustRightInd w:val="0"/>
              <w:jc w:val="center"/>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FFFFFF" w:themeColor="background1"/>
                <w:sz w:val="24"/>
                <w:szCs w:val="24"/>
              </w:rPr>
              <w:t>0</w:t>
            </w:r>
            <w:r w:rsidRPr="00142AC8">
              <w:rPr>
                <w:rFonts w:ascii="Times New Roman" w:eastAsia="Times New Roman" w:hAnsi="Times New Roman" w:cs="Times New Roman"/>
                <w:b w:val="0"/>
                <w:bCs/>
                <w:iCs/>
                <w:color w:val="000000"/>
                <w:sz w:val="24"/>
                <w:szCs w:val="24"/>
              </w:rPr>
              <w:t>113</w:t>
            </w:r>
          </w:p>
        </w:tc>
        <w:tc>
          <w:tcPr>
            <w:tcW w:w="0" w:type="auto"/>
          </w:tcPr>
          <w:p w:rsidR="00B04ABC" w:rsidRPr="00142AC8" w:rsidRDefault="00B04ABC" w:rsidP="00142AC8">
            <w:pPr>
              <w:autoSpaceDE w:val="0"/>
              <w:autoSpaceDN w:val="0"/>
              <w:adjustRightInd w:val="0"/>
              <w:jc w:val="center"/>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81</w:t>
            </w:r>
          </w:p>
        </w:tc>
        <w:tc>
          <w:tcPr>
            <w:tcW w:w="0" w:type="auto"/>
          </w:tcPr>
          <w:p w:rsidR="00B04ABC" w:rsidRPr="00142AC8" w:rsidRDefault="00B04ABC" w:rsidP="00142AC8">
            <w:pPr>
              <w:autoSpaceDE w:val="0"/>
              <w:autoSpaceDN w:val="0"/>
              <w:adjustRightInd w:val="0"/>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Average</w:t>
            </w:r>
          </w:p>
        </w:tc>
      </w:tr>
      <w:tr w:rsidR="00B04ABC" w:rsidRPr="00A548AF" w:rsidTr="00142AC8">
        <w:tc>
          <w:tcPr>
            <w:tcW w:w="0" w:type="auto"/>
          </w:tcPr>
          <w:p w:rsidR="00B04ABC" w:rsidRPr="00142AC8" w:rsidRDefault="00B04ABC" w:rsidP="00142AC8">
            <w:pPr>
              <w:autoSpaceDE w:val="0"/>
              <w:autoSpaceDN w:val="0"/>
              <w:adjustRightInd w:val="0"/>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Oral Discourse Comprehension</w:t>
            </w:r>
          </w:p>
          <w:p w:rsidR="00B04ABC" w:rsidRPr="00142AC8" w:rsidRDefault="00B04ABC" w:rsidP="00142AC8">
            <w:pPr>
              <w:autoSpaceDE w:val="0"/>
              <w:autoSpaceDN w:val="0"/>
              <w:adjustRightInd w:val="0"/>
              <w:rPr>
                <w:rFonts w:ascii="Times New Roman" w:eastAsia="Times New Roman" w:hAnsi="Times New Roman" w:cs="Times New Roman"/>
                <w:b w:val="0"/>
                <w:bCs/>
                <w:iCs/>
                <w:color w:val="000000"/>
                <w:sz w:val="24"/>
                <w:szCs w:val="24"/>
              </w:rPr>
            </w:pPr>
          </w:p>
        </w:tc>
        <w:tc>
          <w:tcPr>
            <w:tcW w:w="0" w:type="auto"/>
          </w:tcPr>
          <w:p w:rsidR="00B04ABC" w:rsidRPr="00142AC8" w:rsidRDefault="00B04ABC" w:rsidP="00142AC8">
            <w:pPr>
              <w:autoSpaceDE w:val="0"/>
              <w:autoSpaceDN w:val="0"/>
              <w:adjustRightInd w:val="0"/>
              <w:jc w:val="center"/>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FFFFFF" w:themeColor="background1"/>
                <w:sz w:val="24"/>
                <w:szCs w:val="24"/>
              </w:rPr>
              <w:t>0</w:t>
            </w:r>
            <w:r w:rsidRPr="00142AC8">
              <w:rPr>
                <w:rFonts w:ascii="Times New Roman" w:eastAsia="Times New Roman" w:hAnsi="Times New Roman" w:cs="Times New Roman"/>
                <w:b w:val="0"/>
                <w:bCs/>
                <w:iCs/>
                <w:color w:val="000000"/>
                <w:sz w:val="24"/>
                <w:szCs w:val="24"/>
              </w:rPr>
              <w:t>93</w:t>
            </w:r>
          </w:p>
        </w:tc>
        <w:tc>
          <w:tcPr>
            <w:tcW w:w="0" w:type="auto"/>
          </w:tcPr>
          <w:p w:rsidR="00B04ABC" w:rsidRPr="00142AC8" w:rsidRDefault="00B04ABC" w:rsidP="00B04ABC">
            <w:pPr>
              <w:autoSpaceDE w:val="0"/>
              <w:autoSpaceDN w:val="0"/>
              <w:adjustRightInd w:val="0"/>
              <w:jc w:val="center"/>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sz w:val="24"/>
                <w:szCs w:val="24"/>
              </w:rPr>
              <w:t>32</w:t>
            </w:r>
          </w:p>
        </w:tc>
        <w:tc>
          <w:tcPr>
            <w:tcW w:w="0" w:type="auto"/>
          </w:tcPr>
          <w:p w:rsidR="00B04ABC" w:rsidRPr="00142AC8" w:rsidRDefault="00B04ABC" w:rsidP="00142AC8">
            <w:pPr>
              <w:autoSpaceDE w:val="0"/>
              <w:autoSpaceDN w:val="0"/>
              <w:adjustRightInd w:val="0"/>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Average</w:t>
            </w:r>
          </w:p>
        </w:tc>
      </w:tr>
      <w:tr w:rsidR="00B04ABC" w:rsidRPr="00A548AF" w:rsidTr="00142AC8">
        <w:tc>
          <w:tcPr>
            <w:tcW w:w="0" w:type="auto"/>
          </w:tcPr>
          <w:p w:rsidR="00B04ABC" w:rsidRPr="00142AC8" w:rsidRDefault="00B04ABC" w:rsidP="00142AC8">
            <w:pPr>
              <w:autoSpaceDE w:val="0"/>
              <w:autoSpaceDN w:val="0"/>
              <w:adjustRightInd w:val="0"/>
              <w:jc w:val="both"/>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Sentence Composition</w:t>
            </w:r>
          </w:p>
        </w:tc>
        <w:tc>
          <w:tcPr>
            <w:tcW w:w="0" w:type="auto"/>
          </w:tcPr>
          <w:p w:rsidR="00B04ABC" w:rsidRPr="00142AC8" w:rsidRDefault="00B04ABC" w:rsidP="00142AC8">
            <w:pPr>
              <w:autoSpaceDE w:val="0"/>
              <w:autoSpaceDN w:val="0"/>
              <w:adjustRightInd w:val="0"/>
              <w:jc w:val="center"/>
              <w:rPr>
                <w:rFonts w:ascii="Times New Roman" w:eastAsia="Times New Roman" w:hAnsi="Times New Roman" w:cs="Times New Roman"/>
                <w:b w:val="0"/>
                <w:bCs/>
                <w:iCs/>
                <w:color w:val="000000"/>
                <w:sz w:val="24"/>
                <w:szCs w:val="24"/>
              </w:rPr>
            </w:pPr>
          </w:p>
        </w:tc>
        <w:tc>
          <w:tcPr>
            <w:tcW w:w="0" w:type="auto"/>
          </w:tcPr>
          <w:p w:rsidR="00B04ABC" w:rsidRPr="00142AC8" w:rsidRDefault="00B04ABC" w:rsidP="00142AC8">
            <w:pPr>
              <w:autoSpaceDE w:val="0"/>
              <w:autoSpaceDN w:val="0"/>
              <w:adjustRightInd w:val="0"/>
              <w:jc w:val="center"/>
              <w:rPr>
                <w:rFonts w:ascii="Times New Roman" w:eastAsia="Times New Roman" w:hAnsi="Times New Roman" w:cs="Times New Roman"/>
                <w:b w:val="0"/>
                <w:bCs/>
                <w:iCs/>
                <w:color w:val="000000"/>
                <w:sz w:val="24"/>
                <w:szCs w:val="24"/>
              </w:rPr>
            </w:pPr>
          </w:p>
        </w:tc>
        <w:tc>
          <w:tcPr>
            <w:tcW w:w="0" w:type="auto"/>
          </w:tcPr>
          <w:p w:rsidR="00B04ABC" w:rsidRPr="00142AC8" w:rsidRDefault="00B04ABC" w:rsidP="00142AC8">
            <w:pPr>
              <w:autoSpaceDE w:val="0"/>
              <w:autoSpaceDN w:val="0"/>
              <w:adjustRightInd w:val="0"/>
              <w:rPr>
                <w:rFonts w:ascii="Times New Roman" w:eastAsia="Times New Roman" w:hAnsi="Times New Roman" w:cs="Times New Roman"/>
                <w:b w:val="0"/>
                <w:bCs/>
                <w:iCs/>
                <w:color w:val="000000"/>
                <w:sz w:val="24"/>
                <w:szCs w:val="24"/>
              </w:rPr>
            </w:pPr>
          </w:p>
        </w:tc>
      </w:tr>
      <w:tr w:rsidR="00B04ABC" w:rsidRPr="00A548AF" w:rsidTr="00142AC8">
        <w:tc>
          <w:tcPr>
            <w:tcW w:w="0" w:type="auto"/>
          </w:tcPr>
          <w:p w:rsidR="00B04ABC" w:rsidRPr="00142AC8" w:rsidRDefault="00B04ABC" w:rsidP="00142AC8">
            <w:pPr>
              <w:autoSpaceDE w:val="0"/>
              <w:autoSpaceDN w:val="0"/>
              <w:adjustRightInd w:val="0"/>
              <w:jc w:val="both"/>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Sentence Combining</w:t>
            </w:r>
          </w:p>
        </w:tc>
        <w:tc>
          <w:tcPr>
            <w:tcW w:w="0" w:type="auto"/>
          </w:tcPr>
          <w:p w:rsidR="00B04ABC" w:rsidRPr="00142AC8" w:rsidRDefault="00B04ABC" w:rsidP="00142AC8">
            <w:pPr>
              <w:autoSpaceDE w:val="0"/>
              <w:autoSpaceDN w:val="0"/>
              <w:adjustRightInd w:val="0"/>
              <w:jc w:val="center"/>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106</w:t>
            </w:r>
          </w:p>
        </w:tc>
        <w:tc>
          <w:tcPr>
            <w:tcW w:w="0" w:type="auto"/>
          </w:tcPr>
          <w:p w:rsidR="00B04ABC" w:rsidRPr="00142AC8" w:rsidRDefault="00B04ABC" w:rsidP="00142AC8">
            <w:pPr>
              <w:autoSpaceDE w:val="0"/>
              <w:autoSpaceDN w:val="0"/>
              <w:adjustRightInd w:val="0"/>
              <w:jc w:val="center"/>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66</w:t>
            </w:r>
          </w:p>
        </w:tc>
        <w:tc>
          <w:tcPr>
            <w:tcW w:w="0" w:type="auto"/>
          </w:tcPr>
          <w:p w:rsidR="00B04ABC" w:rsidRPr="00142AC8" w:rsidRDefault="00B04ABC" w:rsidP="00142AC8">
            <w:pPr>
              <w:autoSpaceDE w:val="0"/>
              <w:autoSpaceDN w:val="0"/>
              <w:adjustRightInd w:val="0"/>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Average</w:t>
            </w:r>
          </w:p>
        </w:tc>
      </w:tr>
      <w:tr w:rsidR="00B04ABC" w:rsidRPr="00A548AF" w:rsidTr="00142AC8">
        <w:tc>
          <w:tcPr>
            <w:tcW w:w="0" w:type="auto"/>
          </w:tcPr>
          <w:p w:rsidR="00B04ABC" w:rsidRPr="00142AC8" w:rsidRDefault="00B04ABC" w:rsidP="00142AC8">
            <w:pPr>
              <w:autoSpaceDE w:val="0"/>
              <w:autoSpaceDN w:val="0"/>
              <w:adjustRightInd w:val="0"/>
              <w:jc w:val="both"/>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Sentence Building</w:t>
            </w:r>
          </w:p>
          <w:p w:rsidR="00B04ABC" w:rsidRPr="00142AC8" w:rsidRDefault="00B04ABC" w:rsidP="00142AC8">
            <w:pPr>
              <w:autoSpaceDE w:val="0"/>
              <w:autoSpaceDN w:val="0"/>
              <w:adjustRightInd w:val="0"/>
              <w:jc w:val="both"/>
              <w:rPr>
                <w:rFonts w:ascii="Times New Roman" w:eastAsia="Times New Roman" w:hAnsi="Times New Roman" w:cs="Times New Roman"/>
                <w:b w:val="0"/>
                <w:bCs/>
                <w:iCs/>
                <w:color w:val="000000"/>
                <w:sz w:val="24"/>
                <w:szCs w:val="24"/>
              </w:rPr>
            </w:pPr>
          </w:p>
        </w:tc>
        <w:tc>
          <w:tcPr>
            <w:tcW w:w="0" w:type="auto"/>
          </w:tcPr>
          <w:p w:rsidR="00B04ABC" w:rsidRPr="00142AC8" w:rsidRDefault="00B04ABC" w:rsidP="00142AC8">
            <w:pPr>
              <w:autoSpaceDE w:val="0"/>
              <w:autoSpaceDN w:val="0"/>
              <w:adjustRightInd w:val="0"/>
              <w:jc w:val="center"/>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94</w:t>
            </w:r>
          </w:p>
        </w:tc>
        <w:tc>
          <w:tcPr>
            <w:tcW w:w="0" w:type="auto"/>
          </w:tcPr>
          <w:p w:rsidR="00B04ABC" w:rsidRPr="00142AC8" w:rsidRDefault="00B04ABC" w:rsidP="00142AC8">
            <w:pPr>
              <w:autoSpaceDE w:val="0"/>
              <w:autoSpaceDN w:val="0"/>
              <w:adjustRightInd w:val="0"/>
              <w:jc w:val="center"/>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34</w:t>
            </w:r>
          </w:p>
        </w:tc>
        <w:tc>
          <w:tcPr>
            <w:tcW w:w="0" w:type="auto"/>
          </w:tcPr>
          <w:p w:rsidR="00B04ABC" w:rsidRPr="00142AC8" w:rsidRDefault="00B04ABC" w:rsidP="00142AC8">
            <w:pPr>
              <w:autoSpaceDE w:val="0"/>
              <w:autoSpaceDN w:val="0"/>
              <w:adjustRightInd w:val="0"/>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Average</w:t>
            </w:r>
          </w:p>
        </w:tc>
      </w:tr>
      <w:tr w:rsidR="00B04ABC" w:rsidRPr="00A548AF" w:rsidTr="00142AC8">
        <w:tc>
          <w:tcPr>
            <w:tcW w:w="0" w:type="auto"/>
          </w:tcPr>
          <w:p w:rsidR="00B04ABC" w:rsidRPr="00142AC8" w:rsidRDefault="00B04ABC" w:rsidP="00142AC8">
            <w:pPr>
              <w:autoSpaceDE w:val="0"/>
              <w:autoSpaceDN w:val="0"/>
              <w:adjustRightInd w:val="0"/>
              <w:jc w:val="both"/>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Oral Expression</w:t>
            </w:r>
          </w:p>
        </w:tc>
        <w:tc>
          <w:tcPr>
            <w:tcW w:w="0" w:type="auto"/>
          </w:tcPr>
          <w:p w:rsidR="00B04ABC" w:rsidRPr="00142AC8" w:rsidRDefault="00B04ABC" w:rsidP="00142AC8">
            <w:pPr>
              <w:autoSpaceDE w:val="0"/>
              <w:autoSpaceDN w:val="0"/>
              <w:adjustRightInd w:val="0"/>
              <w:jc w:val="center"/>
              <w:rPr>
                <w:rFonts w:ascii="Times New Roman" w:eastAsia="Times New Roman" w:hAnsi="Times New Roman" w:cs="Times New Roman"/>
                <w:b w:val="0"/>
                <w:bCs/>
                <w:iCs/>
                <w:color w:val="000000"/>
                <w:sz w:val="24"/>
                <w:szCs w:val="24"/>
              </w:rPr>
            </w:pPr>
          </w:p>
        </w:tc>
        <w:tc>
          <w:tcPr>
            <w:tcW w:w="0" w:type="auto"/>
          </w:tcPr>
          <w:p w:rsidR="00B04ABC" w:rsidRPr="00142AC8" w:rsidRDefault="00B04ABC" w:rsidP="00142AC8">
            <w:pPr>
              <w:autoSpaceDE w:val="0"/>
              <w:autoSpaceDN w:val="0"/>
              <w:adjustRightInd w:val="0"/>
              <w:jc w:val="center"/>
              <w:rPr>
                <w:rFonts w:ascii="Times New Roman" w:eastAsia="Times New Roman" w:hAnsi="Times New Roman" w:cs="Times New Roman"/>
                <w:b w:val="0"/>
                <w:bCs/>
                <w:iCs/>
                <w:color w:val="000000"/>
                <w:sz w:val="24"/>
                <w:szCs w:val="24"/>
              </w:rPr>
            </w:pPr>
          </w:p>
        </w:tc>
        <w:tc>
          <w:tcPr>
            <w:tcW w:w="0" w:type="auto"/>
          </w:tcPr>
          <w:p w:rsidR="00B04ABC" w:rsidRPr="00142AC8" w:rsidRDefault="00B04ABC" w:rsidP="00142AC8">
            <w:pPr>
              <w:autoSpaceDE w:val="0"/>
              <w:autoSpaceDN w:val="0"/>
              <w:adjustRightInd w:val="0"/>
              <w:rPr>
                <w:rFonts w:ascii="Times New Roman" w:eastAsia="Times New Roman" w:hAnsi="Times New Roman" w:cs="Times New Roman"/>
                <w:b w:val="0"/>
                <w:bCs/>
                <w:iCs/>
                <w:color w:val="000000"/>
                <w:sz w:val="24"/>
                <w:szCs w:val="24"/>
              </w:rPr>
            </w:pPr>
          </w:p>
        </w:tc>
      </w:tr>
      <w:tr w:rsidR="00B04ABC" w:rsidRPr="00A548AF" w:rsidTr="00142AC8">
        <w:tc>
          <w:tcPr>
            <w:tcW w:w="0" w:type="auto"/>
          </w:tcPr>
          <w:p w:rsidR="00B04ABC" w:rsidRPr="00142AC8" w:rsidRDefault="00B04ABC" w:rsidP="00142AC8">
            <w:pPr>
              <w:autoSpaceDE w:val="0"/>
              <w:autoSpaceDN w:val="0"/>
              <w:adjustRightInd w:val="0"/>
              <w:jc w:val="both"/>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Expressive Vocabulary</w:t>
            </w:r>
          </w:p>
        </w:tc>
        <w:tc>
          <w:tcPr>
            <w:tcW w:w="0" w:type="auto"/>
          </w:tcPr>
          <w:p w:rsidR="00B04ABC" w:rsidRPr="00142AC8" w:rsidRDefault="00B04ABC" w:rsidP="00142AC8">
            <w:pPr>
              <w:autoSpaceDE w:val="0"/>
              <w:autoSpaceDN w:val="0"/>
              <w:adjustRightInd w:val="0"/>
              <w:jc w:val="center"/>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106</w:t>
            </w:r>
          </w:p>
        </w:tc>
        <w:tc>
          <w:tcPr>
            <w:tcW w:w="0" w:type="auto"/>
          </w:tcPr>
          <w:p w:rsidR="00B04ABC" w:rsidRPr="00142AC8" w:rsidRDefault="00B04ABC" w:rsidP="00142AC8">
            <w:pPr>
              <w:autoSpaceDE w:val="0"/>
              <w:autoSpaceDN w:val="0"/>
              <w:adjustRightInd w:val="0"/>
              <w:jc w:val="center"/>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66</w:t>
            </w:r>
          </w:p>
        </w:tc>
        <w:tc>
          <w:tcPr>
            <w:tcW w:w="0" w:type="auto"/>
          </w:tcPr>
          <w:p w:rsidR="00B04ABC" w:rsidRPr="00142AC8" w:rsidRDefault="00B04ABC" w:rsidP="00142AC8">
            <w:pPr>
              <w:autoSpaceDE w:val="0"/>
              <w:autoSpaceDN w:val="0"/>
              <w:adjustRightInd w:val="0"/>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Average</w:t>
            </w:r>
          </w:p>
        </w:tc>
      </w:tr>
      <w:tr w:rsidR="00B04ABC" w:rsidRPr="00A548AF" w:rsidTr="00142AC8">
        <w:tc>
          <w:tcPr>
            <w:tcW w:w="0" w:type="auto"/>
          </w:tcPr>
          <w:p w:rsidR="00B04ABC" w:rsidRPr="00142AC8" w:rsidRDefault="00B04ABC" w:rsidP="00142AC8">
            <w:pPr>
              <w:autoSpaceDE w:val="0"/>
              <w:autoSpaceDN w:val="0"/>
              <w:adjustRightInd w:val="0"/>
              <w:jc w:val="both"/>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Oral Word fluency</w:t>
            </w:r>
          </w:p>
        </w:tc>
        <w:tc>
          <w:tcPr>
            <w:tcW w:w="0" w:type="auto"/>
          </w:tcPr>
          <w:p w:rsidR="00B04ABC" w:rsidRPr="00142AC8" w:rsidRDefault="00B04ABC" w:rsidP="00142AC8">
            <w:pPr>
              <w:autoSpaceDE w:val="0"/>
              <w:autoSpaceDN w:val="0"/>
              <w:adjustRightInd w:val="0"/>
              <w:jc w:val="center"/>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134</w:t>
            </w:r>
          </w:p>
        </w:tc>
        <w:tc>
          <w:tcPr>
            <w:tcW w:w="0" w:type="auto"/>
          </w:tcPr>
          <w:p w:rsidR="00B04ABC" w:rsidRPr="00142AC8" w:rsidRDefault="00B04ABC" w:rsidP="00142AC8">
            <w:pPr>
              <w:autoSpaceDE w:val="0"/>
              <w:autoSpaceDN w:val="0"/>
              <w:adjustRightInd w:val="0"/>
              <w:jc w:val="center"/>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99</w:t>
            </w:r>
          </w:p>
        </w:tc>
        <w:tc>
          <w:tcPr>
            <w:tcW w:w="0" w:type="auto"/>
          </w:tcPr>
          <w:p w:rsidR="00B04ABC" w:rsidRPr="00142AC8" w:rsidRDefault="00B04ABC" w:rsidP="00142AC8">
            <w:pPr>
              <w:autoSpaceDE w:val="0"/>
              <w:autoSpaceDN w:val="0"/>
              <w:adjustRightInd w:val="0"/>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Superior</w:t>
            </w:r>
          </w:p>
        </w:tc>
      </w:tr>
      <w:tr w:rsidR="00B04ABC" w:rsidRPr="00A548AF" w:rsidTr="00142AC8">
        <w:tc>
          <w:tcPr>
            <w:tcW w:w="0" w:type="auto"/>
          </w:tcPr>
          <w:p w:rsidR="00B04ABC" w:rsidRPr="00142AC8" w:rsidRDefault="00B04ABC" w:rsidP="00142AC8">
            <w:pPr>
              <w:autoSpaceDE w:val="0"/>
              <w:autoSpaceDN w:val="0"/>
              <w:adjustRightInd w:val="0"/>
              <w:jc w:val="both"/>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Sentence Repetition</w:t>
            </w:r>
          </w:p>
        </w:tc>
        <w:tc>
          <w:tcPr>
            <w:tcW w:w="0" w:type="auto"/>
          </w:tcPr>
          <w:p w:rsidR="00B04ABC" w:rsidRPr="00142AC8" w:rsidRDefault="00B04ABC" w:rsidP="00142AC8">
            <w:pPr>
              <w:autoSpaceDE w:val="0"/>
              <w:autoSpaceDN w:val="0"/>
              <w:adjustRightInd w:val="0"/>
              <w:jc w:val="center"/>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FFFFFF" w:themeColor="background1"/>
                <w:sz w:val="24"/>
                <w:szCs w:val="24"/>
              </w:rPr>
              <w:t>0</w:t>
            </w:r>
            <w:r w:rsidRPr="00142AC8">
              <w:rPr>
                <w:rFonts w:ascii="Times New Roman" w:eastAsia="Times New Roman" w:hAnsi="Times New Roman" w:cs="Times New Roman"/>
                <w:b w:val="0"/>
                <w:bCs/>
                <w:iCs/>
                <w:color w:val="000000"/>
                <w:sz w:val="24"/>
                <w:szCs w:val="24"/>
              </w:rPr>
              <w:t>94</w:t>
            </w:r>
          </w:p>
        </w:tc>
        <w:tc>
          <w:tcPr>
            <w:tcW w:w="0" w:type="auto"/>
          </w:tcPr>
          <w:p w:rsidR="00B04ABC" w:rsidRPr="00142AC8" w:rsidRDefault="00B04ABC" w:rsidP="00B04ABC">
            <w:pPr>
              <w:autoSpaceDE w:val="0"/>
              <w:autoSpaceDN w:val="0"/>
              <w:adjustRightInd w:val="0"/>
              <w:jc w:val="center"/>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34</w:t>
            </w:r>
          </w:p>
        </w:tc>
        <w:tc>
          <w:tcPr>
            <w:tcW w:w="0" w:type="auto"/>
          </w:tcPr>
          <w:p w:rsidR="00B04ABC" w:rsidRPr="00142AC8" w:rsidRDefault="00B04ABC" w:rsidP="00142AC8">
            <w:pPr>
              <w:autoSpaceDE w:val="0"/>
              <w:autoSpaceDN w:val="0"/>
              <w:adjustRightInd w:val="0"/>
              <w:rPr>
                <w:rFonts w:ascii="Times New Roman" w:eastAsia="Times New Roman" w:hAnsi="Times New Roman" w:cs="Times New Roman"/>
                <w:b w:val="0"/>
                <w:bCs/>
                <w:iCs/>
                <w:color w:val="000000"/>
                <w:sz w:val="24"/>
                <w:szCs w:val="24"/>
              </w:rPr>
            </w:pPr>
            <w:r w:rsidRPr="00142AC8">
              <w:rPr>
                <w:rFonts w:ascii="Times New Roman" w:eastAsia="Times New Roman" w:hAnsi="Times New Roman" w:cs="Times New Roman"/>
                <w:b w:val="0"/>
                <w:bCs/>
                <w:iCs/>
                <w:color w:val="000000"/>
                <w:sz w:val="24"/>
                <w:szCs w:val="24"/>
              </w:rPr>
              <w:t>Average</w:t>
            </w:r>
          </w:p>
        </w:tc>
      </w:tr>
    </w:tbl>
    <w:p w:rsidR="00B04ABC" w:rsidRPr="00B04ABC" w:rsidRDefault="00B04ABC" w:rsidP="00B04ABC">
      <w:pPr>
        <w:spacing w:after="0" w:line="240" w:lineRule="auto"/>
        <w:jc w:val="both"/>
        <w:rPr>
          <w:rFonts w:ascii="Times New Roman" w:eastAsia="Times New Roman" w:hAnsi="Times New Roman" w:cs="Times New Roman"/>
          <w:b w:val="0"/>
          <w:sz w:val="24"/>
          <w:szCs w:val="24"/>
        </w:rPr>
      </w:pPr>
      <w:r w:rsidRPr="00B04ABC">
        <w:rPr>
          <w:rFonts w:ascii="Times New Roman" w:eastAsia="Times New Roman" w:hAnsi="Times New Roman" w:cs="Times New Roman"/>
          <w:b w:val="0"/>
          <w:sz w:val="24"/>
          <w:szCs w:val="24"/>
        </w:rPr>
        <w:t>**NOTE: The WIAT–III is a norm-referenced test. It is not aligned with the Texas Essential Knowledge and Skills (TEKS).</w:t>
      </w:r>
    </w:p>
    <w:p w:rsidR="00B04ABC" w:rsidRPr="00A548AF" w:rsidRDefault="00B04ABC" w:rsidP="00B04ABC">
      <w:pPr>
        <w:spacing w:after="0" w:line="240" w:lineRule="auto"/>
        <w:jc w:val="both"/>
        <w:rPr>
          <w:rFonts w:ascii="Times New Roman" w:eastAsia="Times New Roman" w:hAnsi="Times New Roman" w:cs="Times New Roman"/>
          <w:sz w:val="24"/>
          <w:szCs w:val="24"/>
        </w:rPr>
      </w:pPr>
    </w:p>
    <w:p w:rsidR="004C1613" w:rsidRPr="00D9548E" w:rsidRDefault="004C1613" w:rsidP="004C1613">
      <w:pPr>
        <w:spacing w:after="0" w:line="240" w:lineRule="auto"/>
        <w:rPr>
          <w:rFonts w:ascii="Times New Roman" w:eastAsia="Times New Roman" w:hAnsi="Times New Roman" w:cs="Times New Roman"/>
          <w:b w:val="0"/>
          <w:sz w:val="24"/>
          <w:szCs w:val="24"/>
        </w:rPr>
      </w:pPr>
    </w:p>
    <w:p w:rsidR="00B04ABC" w:rsidRPr="00B04ABC" w:rsidRDefault="00B04ABC" w:rsidP="00B04ABC">
      <w:pPr>
        <w:spacing w:after="0" w:line="240" w:lineRule="auto"/>
        <w:jc w:val="center"/>
        <w:rPr>
          <w:rFonts w:ascii="Times New Roman" w:eastAsia="Times New Roman" w:hAnsi="Times New Roman" w:cs="Times New Roman"/>
          <w:sz w:val="24"/>
          <w:szCs w:val="24"/>
        </w:rPr>
      </w:pPr>
      <w:r w:rsidRPr="00B04ABC">
        <w:rPr>
          <w:rFonts w:ascii="Times New Roman" w:eastAsia="Times New Roman" w:hAnsi="Times New Roman" w:cs="Times New Roman"/>
          <w:sz w:val="24"/>
          <w:szCs w:val="24"/>
        </w:rPr>
        <w:t>Assistive Technology</w:t>
      </w:r>
    </w:p>
    <w:p w:rsidR="00B04ABC" w:rsidRPr="00B04ABC" w:rsidRDefault="00B04ABC" w:rsidP="00B04ABC">
      <w:pPr>
        <w:spacing w:after="0" w:line="240" w:lineRule="auto"/>
        <w:jc w:val="center"/>
        <w:rPr>
          <w:rFonts w:ascii="Times New Roman" w:eastAsia="Times New Roman" w:hAnsi="Times New Roman" w:cs="Times New Roman"/>
          <w:b w:val="0"/>
          <w:sz w:val="24"/>
          <w:szCs w:val="24"/>
        </w:rPr>
      </w:pPr>
    </w:p>
    <w:p w:rsidR="00B04ABC" w:rsidRPr="00B04ABC" w:rsidRDefault="00B04ABC" w:rsidP="00B04ABC">
      <w:pPr>
        <w:spacing w:after="0" w:line="240" w:lineRule="auto"/>
        <w:rPr>
          <w:rFonts w:ascii="Times New Roman" w:eastAsia="Times New Roman" w:hAnsi="Times New Roman" w:cs="Times New Roman"/>
          <w:b w:val="0"/>
          <w:sz w:val="24"/>
          <w:szCs w:val="24"/>
        </w:rPr>
      </w:pPr>
      <w:r w:rsidRPr="00B04ABC">
        <w:rPr>
          <w:rFonts w:ascii="Times New Roman" w:eastAsia="Times New Roman" w:hAnsi="Times New Roman" w:cs="Times New Roman"/>
          <w:b w:val="0"/>
          <w:sz w:val="24"/>
          <w:szCs w:val="24"/>
        </w:rPr>
        <w:t>Rebecca can access the school environment and curriculum without the need for AT services or devices. She communicates clearly and is motorically independent.</w:t>
      </w:r>
    </w:p>
    <w:p w:rsidR="00B04ABC" w:rsidRPr="00B04ABC" w:rsidRDefault="00B04ABC" w:rsidP="00B04ABC">
      <w:pPr>
        <w:spacing w:after="0" w:line="240" w:lineRule="auto"/>
        <w:rPr>
          <w:rFonts w:ascii="Times New Roman" w:eastAsia="Times New Roman" w:hAnsi="Times New Roman" w:cs="Times New Roman"/>
          <w:b w:val="0"/>
          <w:color w:val="943634" w:themeColor="accent2" w:themeShade="BF"/>
          <w:sz w:val="24"/>
          <w:szCs w:val="24"/>
        </w:rPr>
      </w:pPr>
    </w:p>
    <w:p w:rsidR="00B04ABC" w:rsidRPr="00B52FD4" w:rsidRDefault="00B04ABC" w:rsidP="00B04ABC">
      <w:pPr>
        <w:spacing w:after="0" w:line="240" w:lineRule="auto"/>
        <w:jc w:val="center"/>
        <w:rPr>
          <w:rFonts w:ascii="Times New Roman" w:eastAsia="Times New Roman" w:hAnsi="Times New Roman" w:cs="Times New Roman"/>
          <w:sz w:val="24"/>
          <w:szCs w:val="24"/>
        </w:rPr>
      </w:pPr>
      <w:r w:rsidRPr="00B52FD4">
        <w:rPr>
          <w:rFonts w:ascii="Times New Roman" w:eastAsia="Times New Roman" w:hAnsi="Times New Roman" w:cs="Times New Roman"/>
          <w:sz w:val="24"/>
          <w:szCs w:val="24"/>
        </w:rPr>
        <w:t>Conclusion</w:t>
      </w:r>
    </w:p>
    <w:p w:rsidR="00B04ABC" w:rsidRPr="00B04ABC" w:rsidRDefault="00B04ABC" w:rsidP="00B04ABC">
      <w:pPr>
        <w:spacing w:after="0" w:line="240" w:lineRule="auto"/>
        <w:jc w:val="center"/>
        <w:rPr>
          <w:rFonts w:ascii="Times New Roman" w:eastAsia="Times New Roman" w:hAnsi="Times New Roman" w:cs="Times New Roman"/>
          <w:b w:val="0"/>
          <w:sz w:val="24"/>
          <w:szCs w:val="24"/>
        </w:rPr>
      </w:pPr>
    </w:p>
    <w:p w:rsidR="00B04ABC" w:rsidRPr="00B04ABC" w:rsidRDefault="00B04ABC" w:rsidP="00B04ABC">
      <w:pPr>
        <w:spacing w:after="0" w:line="240" w:lineRule="auto"/>
        <w:jc w:val="both"/>
        <w:rPr>
          <w:rFonts w:ascii="Times New Roman" w:eastAsia="Times New Roman" w:hAnsi="Times New Roman" w:cs="Times New Roman"/>
          <w:b w:val="0"/>
          <w:sz w:val="24"/>
          <w:szCs w:val="24"/>
        </w:rPr>
      </w:pPr>
      <w:r w:rsidRPr="00B04ABC">
        <w:rPr>
          <w:rFonts w:ascii="Times New Roman" w:eastAsia="Times New Roman" w:hAnsi="Times New Roman" w:cs="Times New Roman"/>
          <w:b w:val="0"/>
          <w:sz w:val="24"/>
          <w:szCs w:val="24"/>
        </w:rPr>
        <w:t xml:space="preserve">During individual achievement testing, </w:t>
      </w:r>
      <w:r w:rsidR="00EF3975">
        <w:rPr>
          <w:rFonts w:ascii="Times New Roman" w:eastAsia="Times New Roman" w:hAnsi="Times New Roman" w:cs="Times New Roman"/>
          <w:b w:val="0"/>
          <w:sz w:val="24"/>
          <w:szCs w:val="24"/>
        </w:rPr>
        <w:t>Rebecca</w:t>
      </w:r>
      <w:r w:rsidRPr="00B04ABC">
        <w:rPr>
          <w:rFonts w:ascii="Times New Roman" w:eastAsia="Times New Roman" w:hAnsi="Times New Roman" w:cs="Times New Roman"/>
          <w:b w:val="0"/>
          <w:sz w:val="24"/>
          <w:szCs w:val="24"/>
        </w:rPr>
        <w:t xml:space="preserve"> demonstrated the following academic strengths and weaknesses:</w:t>
      </w:r>
    </w:p>
    <w:p w:rsidR="00B04ABC" w:rsidRPr="00B04ABC" w:rsidRDefault="00B04ABC" w:rsidP="00B04ABC">
      <w:pPr>
        <w:spacing w:after="0" w:line="240" w:lineRule="auto"/>
        <w:jc w:val="both"/>
        <w:rPr>
          <w:rFonts w:ascii="Times New Roman" w:eastAsia="Times New Roman" w:hAnsi="Times New Roman" w:cs="Times New Roman"/>
          <w:b w:val="0"/>
          <w:sz w:val="24"/>
          <w:szCs w:val="24"/>
        </w:rPr>
      </w:pPr>
    </w:p>
    <w:p w:rsidR="00B04ABC" w:rsidRPr="00B04ABC" w:rsidRDefault="00B04ABC" w:rsidP="00B52FD4">
      <w:pPr>
        <w:autoSpaceDE w:val="0"/>
        <w:autoSpaceDN w:val="0"/>
        <w:adjustRightInd w:val="0"/>
        <w:jc w:val="both"/>
        <w:rPr>
          <w:rFonts w:ascii="Times New Roman" w:eastAsia="Times New Roman" w:hAnsi="Times New Roman" w:cs="Times New Roman"/>
          <w:b w:val="0"/>
          <w:sz w:val="24"/>
          <w:szCs w:val="24"/>
        </w:rPr>
      </w:pPr>
      <w:r w:rsidRPr="00B04ABC">
        <w:rPr>
          <w:rFonts w:ascii="Times New Roman" w:eastAsia="Times New Roman" w:hAnsi="Times New Roman" w:cs="Times New Roman"/>
          <w:b w:val="0"/>
          <w:sz w:val="24"/>
          <w:szCs w:val="24"/>
        </w:rPr>
        <w:t xml:space="preserve">Strengths – Rebecca performed best in the area of </w:t>
      </w:r>
      <w:r w:rsidR="00B52FD4" w:rsidRPr="00B52FD4">
        <w:rPr>
          <w:rFonts w:ascii="Times New Roman" w:eastAsia="Times New Roman" w:hAnsi="Times New Roman" w:cs="Times New Roman"/>
          <w:b w:val="0"/>
          <w:bCs/>
          <w:iCs/>
          <w:color w:val="000000"/>
          <w:sz w:val="24"/>
          <w:szCs w:val="24"/>
        </w:rPr>
        <w:t>Oral Word fluency</w:t>
      </w:r>
      <w:r w:rsidR="00B52FD4" w:rsidRPr="00B52FD4">
        <w:rPr>
          <w:rFonts w:ascii="Times New Roman" w:hAnsi="Times New Roman" w:cs="Times New Roman"/>
          <w:b w:val="0"/>
          <w:kern w:val="24"/>
          <w:sz w:val="24"/>
          <w:szCs w:val="24"/>
        </w:rPr>
        <w:t xml:space="preserve"> and </w:t>
      </w:r>
      <w:r w:rsidR="00B52FD4" w:rsidRPr="00B52FD4">
        <w:rPr>
          <w:rFonts w:ascii="Times New Roman" w:eastAsia="Times New Roman" w:hAnsi="Times New Roman" w:cs="Times New Roman"/>
          <w:b w:val="0"/>
          <w:bCs/>
          <w:iCs/>
          <w:color w:val="000000"/>
          <w:sz w:val="24"/>
          <w:szCs w:val="24"/>
        </w:rPr>
        <w:t>Reading Comprehension and Fluency</w:t>
      </w:r>
      <w:r w:rsidRPr="00B04ABC">
        <w:rPr>
          <w:rFonts w:ascii="Times New Roman" w:eastAsia="Times New Roman" w:hAnsi="Times New Roman" w:cs="Times New Roman"/>
          <w:b w:val="0"/>
          <w:sz w:val="24"/>
          <w:szCs w:val="24"/>
        </w:rPr>
        <w:t xml:space="preserve">. She is able to use oral language to communicate with others. </w:t>
      </w:r>
    </w:p>
    <w:p w:rsidR="00A64A30" w:rsidRPr="00D9548E" w:rsidRDefault="00B52FD4" w:rsidP="00A64A30">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Weaknesses – Rebecca</w:t>
      </w:r>
      <w:r w:rsidR="00B04ABC" w:rsidRPr="00B04ABC">
        <w:rPr>
          <w:rFonts w:ascii="Times New Roman" w:eastAsia="Times New Roman" w:hAnsi="Times New Roman" w:cs="Times New Roman"/>
          <w:b w:val="0"/>
          <w:sz w:val="24"/>
          <w:szCs w:val="24"/>
        </w:rPr>
        <w:t xml:space="preserve"> exhibited difficulty in </w:t>
      </w:r>
      <w:proofErr w:type="spellStart"/>
      <w:r w:rsidRPr="00B52FD4">
        <w:rPr>
          <w:rFonts w:ascii="Times New Roman" w:hAnsi="Times New Roman" w:cs="Times New Roman"/>
          <w:b w:val="0"/>
          <w:kern w:val="24"/>
          <w:sz w:val="24"/>
          <w:szCs w:val="24"/>
        </w:rPr>
        <w:t>Pseudoword</w:t>
      </w:r>
      <w:proofErr w:type="spellEnd"/>
      <w:r w:rsidRPr="00B52FD4">
        <w:rPr>
          <w:rFonts w:ascii="Times New Roman" w:hAnsi="Times New Roman" w:cs="Times New Roman"/>
          <w:b w:val="0"/>
          <w:kern w:val="24"/>
          <w:sz w:val="24"/>
          <w:szCs w:val="24"/>
        </w:rPr>
        <w:t xml:space="preserve"> Decoding and</w:t>
      </w:r>
      <w:r>
        <w:rPr>
          <w:rFonts w:ascii="Times New Roman" w:hAnsi="Times New Roman" w:cs="Times New Roman"/>
          <w:kern w:val="24"/>
          <w:sz w:val="24"/>
          <w:szCs w:val="24"/>
        </w:rPr>
        <w:t xml:space="preserve"> </w:t>
      </w:r>
      <w:r w:rsidRPr="00B52FD4">
        <w:rPr>
          <w:rFonts w:ascii="Times New Roman" w:eastAsia="Times New Roman" w:hAnsi="Times New Roman" w:cs="Times New Roman"/>
          <w:b w:val="0"/>
          <w:bCs/>
          <w:iCs/>
          <w:color w:val="000000"/>
          <w:sz w:val="24"/>
          <w:szCs w:val="24"/>
        </w:rPr>
        <w:t>Math Fluency-Addition</w:t>
      </w:r>
      <w:r w:rsidR="00B04ABC" w:rsidRPr="00B04ABC">
        <w:rPr>
          <w:rFonts w:ascii="Times New Roman" w:eastAsia="Times New Roman" w:hAnsi="Times New Roman" w:cs="Times New Roman"/>
          <w:b w:val="0"/>
          <w:sz w:val="24"/>
          <w:szCs w:val="24"/>
        </w:rPr>
        <w:t>, specifically in t</w:t>
      </w:r>
      <w:r>
        <w:rPr>
          <w:rFonts w:ascii="Times New Roman" w:eastAsia="Times New Roman" w:hAnsi="Times New Roman" w:cs="Times New Roman"/>
          <w:b w:val="0"/>
          <w:sz w:val="24"/>
          <w:szCs w:val="24"/>
        </w:rPr>
        <w:t>he areas of decoding nonsense words and simple addition</w:t>
      </w:r>
      <w:r w:rsidR="00B04ABC" w:rsidRPr="00B04ABC">
        <w:rPr>
          <w:rFonts w:ascii="Times New Roman" w:eastAsia="Times New Roman" w:hAnsi="Times New Roman" w:cs="Times New Roman"/>
          <w:b w:val="0"/>
          <w:sz w:val="24"/>
          <w:szCs w:val="24"/>
        </w:rPr>
        <w:t>.</w:t>
      </w:r>
      <w:r w:rsidR="00AB63F4">
        <w:rPr>
          <w:rFonts w:ascii="Times New Roman" w:eastAsia="Times New Roman" w:hAnsi="Times New Roman" w:cs="Times New Roman"/>
          <w:b w:val="0"/>
          <w:sz w:val="24"/>
          <w:szCs w:val="24"/>
        </w:rPr>
        <w:t xml:space="preserve"> </w:t>
      </w:r>
    </w:p>
    <w:p w:rsidR="00B04ABC" w:rsidRPr="00B04ABC" w:rsidRDefault="00B04ABC" w:rsidP="00B04ABC">
      <w:pPr>
        <w:spacing w:after="0" w:line="240" w:lineRule="auto"/>
        <w:jc w:val="both"/>
        <w:rPr>
          <w:rFonts w:ascii="Times New Roman" w:eastAsia="Times New Roman" w:hAnsi="Times New Roman" w:cs="Times New Roman"/>
          <w:b w:val="0"/>
          <w:sz w:val="24"/>
          <w:szCs w:val="24"/>
        </w:rPr>
      </w:pPr>
    </w:p>
    <w:p w:rsidR="00AE548A" w:rsidRPr="00AE548A" w:rsidRDefault="00AE548A" w:rsidP="00AE548A">
      <w:pPr>
        <w:jc w:val="both"/>
        <w:rPr>
          <w:rFonts w:ascii="Times New Roman" w:hAnsi="Times New Roman" w:cs="Times New Roman"/>
          <w:b w:val="0"/>
          <w:sz w:val="24"/>
          <w:szCs w:val="24"/>
        </w:rPr>
      </w:pPr>
      <w:proofErr w:type="spellStart"/>
      <w:r w:rsidRPr="00AE548A">
        <w:rPr>
          <w:rFonts w:ascii="Times New Roman" w:hAnsi="Times New Roman" w:cs="Times New Roman"/>
          <w:b w:val="0"/>
          <w:sz w:val="24"/>
          <w:szCs w:val="24"/>
        </w:rPr>
        <w:t>Rebeccas’s</w:t>
      </w:r>
      <w:proofErr w:type="spellEnd"/>
      <w:r w:rsidRPr="00AE548A">
        <w:rPr>
          <w:rFonts w:ascii="Times New Roman" w:hAnsi="Times New Roman" w:cs="Times New Roman"/>
          <w:b w:val="0"/>
          <w:sz w:val="24"/>
          <w:szCs w:val="24"/>
        </w:rPr>
        <w:t xml:space="preserve"> overall scores indicate that she is performing in the average range of cognitive ability and achievement. Wh</w:t>
      </w:r>
      <w:r w:rsidR="00EF3975">
        <w:rPr>
          <w:rFonts w:ascii="Times New Roman" w:hAnsi="Times New Roman" w:cs="Times New Roman"/>
          <w:b w:val="0"/>
          <w:sz w:val="24"/>
          <w:szCs w:val="24"/>
        </w:rPr>
        <w:t>en compared to others in her grade</w:t>
      </w:r>
      <w:r w:rsidRPr="00AE548A">
        <w:rPr>
          <w:rFonts w:ascii="Times New Roman" w:hAnsi="Times New Roman" w:cs="Times New Roman"/>
          <w:b w:val="0"/>
          <w:sz w:val="24"/>
          <w:szCs w:val="24"/>
        </w:rPr>
        <w:t xml:space="preserve"> level, Rebecca’s standard scores are Average in Oral Language, Total Reading, Basic Reading, Reading Comprehension and Fluency, Written Expression, Mathematics, and Math Fluency.  Her standard sco</w:t>
      </w:r>
      <w:r w:rsidR="00AB63F4">
        <w:rPr>
          <w:rFonts w:ascii="Times New Roman" w:hAnsi="Times New Roman" w:cs="Times New Roman"/>
          <w:b w:val="0"/>
          <w:sz w:val="24"/>
          <w:szCs w:val="24"/>
        </w:rPr>
        <w:t xml:space="preserve">res are average (compared to </w:t>
      </w:r>
      <w:r w:rsidRPr="00AE548A">
        <w:rPr>
          <w:rFonts w:ascii="Times New Roman" w:hAnsi="Times New Roman" w:cs="Times New Roman"/>
          <w:b w:val="0"/>
          <w:sz w:val="24"/>
          <w:szCs w:val="24"/>
        </w:rPr>
        <w:t>peers</w:t>
      </w:r>
      <w:r w:rsidR="00AB63F4">
        <w:rPr>
          <w:rFonts w:ascii="Times New Roman" w:hAnsi="Times New Roman" w:cs="Times New Roman"/>
          <w:b w:val="0"/>
          <w:sz w:val="24"/>
          <w:szCs w:val="24"/>
        </w:rPr>
        <w:t xml:space="preserve"> in the same grade) in Total Reading and Basic R</w:t>
      </w:r>
      <w:r w:rsidRPr="00AE548A">
        <w:rPr>
          <w:rFonts w:ascii="Times New Roman" w:hAnsi="Times New Roman" w:cs="Times New Roman"/>
          <w:b w:val="0"/>
          <w:sz w:val="24"/>
          <w:szCs w:val="24"/>
        </w:rPr>
        <w:t>eading.  No significant strengths or weaknesses were found among the scores for a selected set of Rebecca’s achievement areas.</w:t>
      </w:r>
    </w:p>
    <w:p w:rsidR="00B04ABC" w:rsidRPr="00A64A30" w:rsidRDefault="00B04ABC" w:rsidP="00B04ABC">
      <w:pPr>
        <w:spacing w:after="0" w:line="240" w:lineRule="auto"/>
        <w:jc w:val="both"/>
        <w:rPr>
          <w:rFonts w:ascii="Times New Roman" w:eastAsia="Times New Roman" w:hAnsi="Times New Roman" w:cs="Times New Roman"/>
          <w:b w:val="0"/>
          <w:sz w:val="24"/>
          <w:szCs w:val="24"/>
        </w:rPr>
      </w:pPr>
    </w:p>
    <w:p w:rsidR="00B04ABC" w:rsidRPr="00AF62AC" w:rsidRDefault="00B04ABC" w:rsidP="00B908C5">
      <w:pPr>
        <w:jc w:val="both"/>
        <w:rPr>
          <w:rFonts w:ascii="Times New Roman" w:hAnsi="Times New Roman" w:cs="Times New Roman"/>
          <w:b w:val="0"/>
          <w:sz w:val="24"/>
          <w:szCs w:val="24"/>
        </w:rPr>
      </w:pPr>
      <w:r w:rsidRPr="00AF62AC">
        <w:rPr>
          <w:rFonts w:ascii="Times New Roman" w:eastAsia="Times New Roman" w:hAnsi="Times New Roman" w:cs="Times New Roman"/>
          <w:b w:val="0"/>
          <w:sz w:val="24"/>
          <w:szCs w:val="24"/>
        </w:rPr>
        <w:lastRenderedPageBreak/>
        <w:t xml:space="preserve">The standard scores for subtests and composites on the WIAT-III which represent the seven areas for identification of a Learning Disability were compared to </w:t>
      </w:r>
      <w:r w:rsidR="00AE548A" w:rsidRPr="00AF62AC">
        <w:rPr>
          <w:rFonts w:ascii="Times New Roman" w:eastAsia="Times New Roman" w:hAnsi="Times New Roman" w:cs="Times New Roman"/>
          <w:b w:val="0"/>
          <w:sz w:val="24"/>
          <w:szCs w:val="24"/>
        </w:rPr>
        <w:t>Rebecca</w:t>
      </w:r>
      <w:r w:rsidRPr="00AF62AC">
        <w:rPr>
          <w:rFonts w:ascii="Times New Roman" w:eastAsia="Times New Roman" w:hAnsi="Times New Roman" w:cs="Times New Roman"/>
          <w:b w:val="0"/>
          <w:sz w:val="24"/>
          <w:szCs w:val="24"/>
        </w:rPr>
        <w:t xml:space="preserve">’s </w:t>
      </w:r>
      <w:r w:rsidRPr="00AF62AC">
        <w:rPr>
          <w:rFonts w:ascii="Times New Roman" w:eastAsia="Times New Roman" w:hAnsi="Times New Roman" w:cs="Times New Roman"/>
          <w:b w:val="0"/>
          <w:i/>
          <w:sz w:val="24"/>
          <w:szCs w:val="24"/>
        </w:rPr>
        <w:t>FSIQ</w:t>
      </w:r>
      <w:r w:rsidRPr="00AF62AC">
        <w:rPr>
          <w:rFonts w:ascii="Times New Roman" w:eastAsia="Times New Roman" w:hAnsi="Times New Roman" w:cs="Times New Roman"/>
          <w:b w:val="0"/>
          <w:sz w:val="24"/>
          <w:szCs w:val="24"/>
        </w:rPr>
        <w:t xml:space="preserve"> to determine whether a significant difference exists. The findings indicate that significant differences exist in the areas of </w:t>
      </w:r>
      <w:r w:rsidR="00B908C5" w:rsidRPr="00AF62AC">
        <w:rPr>
          <w:rFonts w:ascii="Times New Roman" w:eastAsia="Times New Roman" w:hAnsi="Times New Roman" w:cs="Times New Roman"/>
          <w:b w:val="0"/>
          <w:sz w:val="24"/>
          <w:szCs w:val="24"/>
        </w:rPr>
        <w:t xml:space="preserve">Oral Expression, Reading Comprehension, </w:t>
      </w:r>
      <w:r w:rsidRPr="00AF62AC">
        <w:rPr>
          <w:rFonts w:ascii="Times New Roman" w:eastAsia="Times New Roman" w:hAnsi="Times New Roman" w:cs="Times New Roman"/>
          <w:b w:val="0"/>
          <w:sz w:val="24"/>
          <w:szCs w:val="24"/>
        </w:rPr>
        <w:t xml:space="preserve">and Math Reasoning. </w:t>
      </w:r>
      <w:r w:rsidR="00B908C5" w:rsidRPr="00AF62AC">
        <w:rPr>
          <w:rFonts w:ascii="Times New Roman" w:hAnsi="Times New Roman" w:cs="Times New Roman"/>
          <w:b w:val="0"/>
          <w:sz w:val="24"/>
          <w:szCs w:val="24"/>
        </w:rPr>
        <w:t>However, the achievement standard scores in all areas are above her FS</w:t>
      </w:r>
      <w:r w:rsidR="00EF3975">
        <w:rPr>
          <w:rFonts w:ascii="Times New Roman" w:hAnsi="Times New Roman" w:cs="Times New Roman"/>
          <w:b w:val="0"/>
          <w:sz w:val="24"/>
          <w:szCs w:val="24"/>
        </w:rPr>
        <w:t>IQ. This means she is functioning</w:t>
      </w:r>
      <w:r w:rsidR="00B908C5" w:rsidRPr="00AF62AC">
        <w:rPr>
          <w:rFonts w:ascii="Times New Roman" w:hAnsi="Times New Roman" w:cs="Times New Roman"/>
          <w:b w:val="0"/>
          <w:sz w:val="24"/>
          <w:szCs w:val="24"/>
        </w:rPr>
        <w:t xml:space="preserve"> above </w:t>
      </w:r>
      <w:r w:rsidR="001728E0" w:rsidRPr="00AF62AC">
        <w:rPr>
          <w:rFonts w:ascii="Times New Roman" w:hAnsi="Times New Roman" w:cs="Times New Roman"/>
          <w:b w:val="0"/>
          <w:sz w:val="24"/>
          <w:szCs w:val="24"/>
        </w:rPr>
        <w:t>average for</w:t>
      </w:r>
      <w:r w:rsidR="00B908C5" w:rsidRPr="00AF62AC">
        <w:rPr>
          <w:rFonts w:ascii="Times New Roman" w:hAnsi="Times New Roman" w:cs="Times New Roman"/>
          <w:b w:val="0"/>
          <w:sz w:val="24"/>
          <w:szCs w:val="24"/>
        </w:rPr>
        <w:t xml:space="preserve"> her intellectual ability.  For overall performance see Table 13. </w:t>
      </w:r>
      <w:r w:rsidRPr="00AF62AC">
        <w:rPr>
          <w:rFonts w:ascii="Times New Roman" w:eastAsia="Times New Roman" w:hAnsi="Times New Roman" w:cs="Times New Roman"/>
          <w:b w:val="0"/>
          <w:sz w:val="24"/>
          <w:szCs w:val="24"/>
        </w:rPr>
        <w:t xml:space="preserve">Based on these discrepancies, the Admissions Review and Dismissal Committee will determine the instructional methods and placement that may best fit </w:t>
      </w:r>
      <w:r w:rsidR="00AD530E" w:rsidRPr="00AF62AC">
        <w:rPr>
          <w:rFonts w:ascii="Times New Roman" w:eastAsia="Times New Roman" w:hAnsi="Times New Roman" w:cs="Times New Roman"/>
          <w:b w:val="0"/>
          <w:sz w:val="24"/>
          <w:szCs w:val="24"/>
        </w:rPr>
        <w:t>Rebecca</w:t>
      </w:r>
      <w:r w:rsidRPr="00AF62AC">
        <w:rPr>
          <w:rFonts w:ascii="Times New Roman" w:eastAsia="Times New Roman" w:hAnsi="Times New Roman" w:cs="Times New Roman"/>
          <w:b w:val="0"/>
          <w:sz w:val="24"/>
          <w:szCs w:val="24"/>
        </w:rPr>
        <w:t>’s educational needs.</w:t>
      </w:r>
    </w:p>
    <w:p w:rsidR="00B04ABC" w:rsidRPr="00AE548A" w:rsidRDefault="00B04ABC" w:rsidP="00B04ABC">
      <w:pPr>
        <w:spacing w:after="0" w:line="240" w:lineRule="auto"/>
        <w:jc w:val="both"/>
        <w:rPr>
          <w:rFonts w:ascii="Times New Roman" w:eastAsia="Times New Roman" w:hAnsi="Times New Roman" w:cs="Times New Roman"/>
          <w:b w:val="0"/>
          <w:bCs/>
          <w:sz w:val="24"/>
          <w:szCs w:val="24"/>
        </w:rPr>
      </w:pPr>
      <w:r w:rsidRPr="00AE548A">
        <w:rPr>
          <w:rFonts w:ascii="Times New Roman" w:eastAsia="Times New Roman" w:hAnsi="Times New Roman" w:cs="Times New Roman"/>
          <w:bCs/>
          <w:sz w:val="24"/>
          <w:szCs w:val="24"/>
        </w:rPr>
        <w:t>Table</w:t>
      </w:r>
      <w:r w:rsidR="00AF62AC">
        <w:rPr>
          <w:rFonts w:ascii="Times New Roman" w:eastAsia="Times New Roman" w:hAnsi="Times New Roman" w:cs="Times New Roman"/>
          <w:bCs/>
          <w:sz w:val="24"/>
          <w:szCs w:val="24"/>
        </w:rPr>
        <w:t xml:space="preserve"> </w:t>
      </w:r>
      <w:r w:rsidRPr="00AE548A">
        <w:rPr>
          <w:rFonts w:ascii="Times New Roman" w:eastAsia="Times New Roman" w:hAnsi="Times New Roman" w:cs="Times New Roman"/>
          <w:bCs/>
          <w:sz w:val="24"/>
          <w:szCs w:val="24"/>
        </w:rPr>
        <w:t>13.</w:t>
      </w:r>
      <w:r w:rsidRPr="00AE548A">
        <w:rPr>
          <w:rFonts w:ascii="Times New Roman" w:eastAsia="Times New Roman" w:hAnsi="Times New Roman" w:cs="Times New Roman"/>
          <w:b w:val="0"/>
          <w:bCs/>
          <w:sz w:val="24"/>
          <w:szCs w:val="24"/>
        </w:rPr>
        <w:t xml:space="preserve"> </w:t>
      </w:r>
      <w:r w:rsidRPr="00AE548A">
        <w:rPr>
          <w:rFonts w:ascii="Times New Roman" w:eastAsia="Times New Roman" w:hAnsi="Times New Roman" w:cs="Times New Roman"/>
          <w:b w:val="0"/>
          <w:bCs/>
          <w:iCs/>
          <w:sz w:val="24"/>
          <w:szCs w:val="24"/>
        </w:rPr>
        <w:t xml:space="preserve">Wechsler Individual Achievement Test-Third Edition (WIAT-III) </w:t>
      </w:r>
      <w:r w:rsidRPr="00AE548A">
        <w:rPr>
          <w:rFonts w:ascii="Times New Roman" w:eastAsia="Times New Roman" w:hAnsi="Times New Roman" w:cs="Times New Roman"/>
          <w:b w:val="0"/>
          <w:bCs/>
          <w:sz w:val="24"/>
          <w:szCs w:val="24"/>
        </w:rPr>
        <w:t>and Subtests/Composites Measuring the Seven IDEA Areas</w:t>
      </w:r>
    </w:p>
    <w:p w:rsidR="00B04ABC" w:rsidRPr="00AE548A" w:rsidRDefault="00B04ABC" w:rsidP="00B04ABC">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bCs/>
          <w:sz w:val="24"/>
          <w:szCs w:val="24"/>
        </w:rPr>
        <w:tab/>
      </w:r>
    </w:p>
    <w:tbl>
      <w:tblPr>
        <w:tblW w:w="8805" w:type="dxa"/>
        <w:tblInd w:w="45" w:type="dxa"/>
        <w:tblLayout w:type="fixed"/>
        <w:tblCellMar>
          <w:left w:w="30" w:type="dxa"/>
          <w:right w:w="30" w:type="dxa"/>
        </w:tblCellMar>
        <w:tblLook w:val="0000"/>
      </w:tblPr>
      <w:tblGrid>
        <w:gridCol w:w="2685"/>
        <w:gridCol w:w="2070"/>
        <w:gridCol w:w="1260"/>
        <w:gridCol w:w="900"/>
        <w:gridCol w:w="990"/>
        <w:gridCol w:w="900"/>
      </w:tblGrid>
      <w:tr w:rsidR="00B04ABC" w:rsidRPr="00AE548A" w:rsidTr="00142AC8">
        <w:tc>
          <w:tcPr>
            <w:tcW w:w="2685" w:type="dxa"/>
            <w:tcBorders>
              <w:top w:val="single" w:sz="4" w:space="0" w:color="auto"/>
              <w:bottom w:val="single" w:sz="4" w:space="0" w:color="auto"/>
            </w:tcBorders>
          </w:tcPr>
          <w:p w:rsidR="00B04ABC" w:rsidRPr="00AE548A" w:rsidRDefault="00B04ABC"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Required LD Areas</w:t>
            </w:r>
          </w:p>
        </w:tc>
        <w:tc>
          <w:tcPr>
            <w:tcW w:w="2070" w:type="dxa"/>
            <w:tcBorders>
              <w:top w:val="single" w:sz="4" w:space="0" w:color="auto"/>
              <w:bottom w:val="single" w:sz="4" w:space="0" w:color="auto"/>
            </w:tcBorders>
          </w:tcPr>
          <w:p w:rsidR="00B04ABC" w:rsidRPr="00AE548A" w:rsidRDefault="00B04ABC"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 xml:space="preserve">WIAT-III ACH </w:t>
            </w:r>
          </w:p>
          <w:p w:rsidR="00B04ABC" w:rsidRPr="00AE548A" w:rsidRDefault="00B04ABC"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Subtests/Composites</w:t>
            </w:r>
          </w:p>
        </w:tc>
        <w:tc>
          <w:tcPr>
            <w:tcW w:w="1260" w:type="dxa"/>
            <w:tcBorders>
              <w:top w:val="single" w:sz="4" w:space="0" w:color="auto"/>
              <w:bottom w:val="single" w:sz="4" w:space="0" w:color="auto"/>
            </w:tcBorders>
          </w:tcPr>
          <w:p w:rsidR="00B04ABC" w:rsidRPr="00AE548A" w:rsidRDefault="00B04ABC"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 xml:space="preserve">WIAT-III ACH </w:t>
            </w:r>
          </w:p>
          <w:p w:rsidR="00B04ABC" w:rsidRPr="00AE548A" w:rsidRDefault="00B04ABC"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Subtests/</w:t>
            </w:r>
          </w:p>
          <w:p w:rsidR="00B04ABC" w:rsidRPr="00AE548A" w:rsidRDefault="00B04ABC"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Composites STD. Scores</w:t>
            </w:r>
          </w:p>
        </w:tc>
        <w:tc>
          <w:tcPr>
            <w:tcW w:w="900" w:type="dxa"/>
            <w:tcBorders>
              <w:top w:val="single" w:sz="4" w:space="0" w:color="auto"/>
              <w:bottom w:val="single" w:sz="4" w:space="0" w:color="auto"/>
            </w:tcBorders>
          </w:tcPr>
          <w:p w:rsidR="003427DA" w:rsidRPr="00AE548A" w:rsidRDefault="00AD530E" w:rsidP="00142AC8">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FSIQ</w:t>
            </w:r>
          </w:p>
        </w:tc>
        <w:tc>
          <w:tcPr>
            <w:tcW w:w="990" w:type="dxa"/>
            <w:tcBorders>
              <w:top w:val="single" w:sz="4" w:space="0" w:color="auto"/>
              <w:bottom w:val="single" w:sz="4" w:space="0" w:color="auto"/>
            </w:tcBorders>
          </w:tcPr>
          <w:p w:rsidR="003427DA" w:rsidRPr="00AE548A" w:rsidRDefault="00AD530E" w:rsidP="00142AC8">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FSIQ </w:t>
            </w:r>
            <w:r w:rsidR="003427DA">
              <w:rPr>
                <w:rFonts w:ascii="Times New Roman" w:eastAsia="Times New Roman" w:hAnsi="Times New Roman" w:cs="Times New Roman"/>
                <w:b w:val="0"/>
                <w:sz w:val="24"/>
                <w:szCs w:val="24"/>
              </w:rPr>
              <w:t>/</w:t>
            </w:r>
          </w:p>
          <w:p w:rsidR="00B04ABC" w:rsidRPr="00AE548A" w:rsidRDefault="00B04ABC"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ACH</w:t>
            </w:r>
          </w:p>
          <w:p w:rsidR="00B04ABC" w:rsidRPr="00AE548A" w:rsidRDefault="00B04ABC"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Dif.</w:t>
            </w:r>
          </w:p>
          <w:p w:rsidR="00B04ABC" w:rsidRPr="00AE548A" w:rsidRDefault="00B04ABC" w:rsidP="00142AC8">
            <w:pPr>
              <w:spacing w:after="0" w:line="240" w:lineRule="auto"/>
              <w:jc w:val="both"/>
              <w:rPr>
                <w:rFonts w:ascii="Times New Roman" w:eastAsia="Times New Roman" w:hAnsi="Times New Roman" w:cs="Times New Roman"/>
                <w:b w:val="0"/>
                <w:sz w:val="24"/>
                <w:szCs w:val="24"/>
              </w:rPr>
            </w:pPr>
          </w:p>
          <w:p w:rsidR="00B04ABC" w:rsidRPr="00AE548A" w:rsidRDefault="00B04ABC" w:rsidP="00142AC8">
            <w:pPr>
              <w:spacing w:after="0" w:line="240" w:lineRule="auto"/>
              <w:jc w:val="both"/>
              <w:rPr>
                <w:rFonts w:ascii="Times New Roman" w:eastAsia="Times New Roman" w:hAnsi="Times New Roman" w:cs="Times New Roman"/>
                <w:b w:val="0"/>
                <w:sz w:val="24"/>
                <w:szCs w:val="24"/>
              </w:rPr>
            </w:pPr>
          </w:p>
        </w:tc>
        <w:tc>
          <w:tcPr>
            <w:tcW w:w="900" w:type="dxa"/>
            <w:tcBorders>
              <w:top w:val="single" w:sz="4" w:space="0" w:color="auto"/>
              <w:bottom w:val="single" w:sz="4" w:space="0" w:color="auto"/>
            </w:tcBorders>
          </w:tcPr>
          <w:p w:rsidR="00B04ABC" w:rsidRPr="00AE548A" w:rsidRDefault="00B04ABC"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Sig.</w:t>
            </w:r>
          </w:p>
          <w:p w:rsidR="00B04ABC" w:rsidRPr="00AE548A" w:rsidRDefault="00B04ABC"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Y/N</w:t>
            </w:r>
          </w:p>
        </w:tc>
      </w:tr>
      <w:tr w:rsidR="00B04ABC" w:rsidRPr="00AE548A" w:rsidTr="00142AC8">
        <w:tc>
          <w:tcPr>
            <w:tcW w:w="2685" w:type="dxa"/>
            <w:tcBorders>
              <w:top w:val="single" w:sz="4" w:space="0" w:color="auto"/>
            </w:tcBorders>
          </w:tcPr>
          <w:p w:rsidR="00B04ABC" w:rsidRPr="00AE548A" w:rsidRDefault="00B04ABC"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Oral Expression</w:t>
            </w:r>
          </w:p>
        </w:tc>
        <w:tc>
          <w:tcPr>
            <w:tcW w:w="2070" w:type="dxa"/>
            <w:tcBorders>
              <w:top w:val="single" w:sz="4" w:space="0" w:color="auto"/>
            </w:tcBorders>
          </w:tcPr>
          <w:p w:rsidR="00B04ABC" w:rsidRPr="00AE548A" w:rsidRDefault="00B04ABC"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Oral Expression</w:t>
            </w:r>
          </w:p>
        </w:tc>
        <w:tc>
          <w:tcPr>
            <w:tcW w:w="1260" w:type="dxa"/>
            <w:tcBorders>
              <w:top w:val="single" w:sz="4" w:space="0" w:color="auto"/>
            </w:tcBorders>
          </w:tcPr>
          <w:p w:rsidR="00B04ABC" w:rsidRPr="00AE548A" w:rsidRDefault="00AE548A" w:rsidP="00142AC8">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114</w:t>
            </w:r>
            <w:commentRangeStart w:id="0"/>
          </w:p>
        </w:tc>
        <w:tc>
          <w:tcPr>
            <w:tcW w:w="900" w:type="dxa"/>
            <w:tcBorders>
              <w:top w:val="single" w:sz="4" w:space="0" w:color="auto"/>
            </w:tcBorders>
          </w:tcPr>
          <w:p w:rsidR="00B04ABC" w:rsidRPr="00AE548A" w:rsidRDefault="00AD530E" w:rsidP="00142AC8">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89</w:t>
            </w:r>
          </w:p>
        </w:tc>
        <w:commentRangeEnd w:id="0"/>
        <w:tc>
          <w:tcPr>
            <w:tcW w:w="990" w:type="dxa"/>
            <w:tcBorders>
              <w:top w:val="single" w:sz="4" w:space="0" w:color="auto"/>
            </w:tcBorders>
          </w:tcPr>
          <w:p w:rsidR="00B04ABC" w:rsidRPr="00AE548A" w:rsidRDefault="003427DA" w:rsidP="003427DA">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w:t>
            </w:r>
            <w:r w:rsidR="00B04ABC" w:rsidRPr="00AE548A">
              <w:rPr>
                <w:rFonts w:ascii="Times New Roman" w:eastAsia="Times New Roman" w:hAnsi="Times New Roman" w:cs="Times New Roman"/>
                <w:b w:val="0"/>
                <w:sz w:val="16"/>
                <w:szCs w:val="16"/>
              </w:rPr>
              <w:commentReference w:id="0"/>
            </w:r>
            <w:r w:rsidR="00AD530E">
              <w:rPr>
                <w:rFonts w:ascii="Times New Roman" w:eastAsia="Times New Roman" w:hAnsi="Times New Roman" w:cs="Times New Roman"/>
                <w:b w:val="0"/>
                <w:sz w:val="24"/>
                <w:szCs w:val="24"/>
              </w:rPr>
              <w:t>25</w:t>
            </w:r>
          </w:p>
        </w:tc>
        <w:tc>
          <w:tcPr>
            <w:tcW w:w="900" w:type="dxa"/>
            <w:tcBorders>
              <w:top w:val="single" w:sz="4" w:space="0" w:color="auto"/>
            </w:tcBorders>
          </w:tcPr>
          <w:p w:rsidR="00B04ABC" w:rsidRPr="00AE548A" w:rsidRDefault="003427DA" w:rsidP="00142AC8">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Y</w:t>
            </w:r>
          </w:p>
        </w:tc>
      </w:tr>
      <w:tr w:rsidR="00AE548A" w:rsidRPr="00AE548A" w:rsidTr="00142AC8">
        <w:tc>
          <w:tcPr>
            <w:tcW w:w="2685" w:type="dxa"/>
          </w:tcPr>
          <w:p w:rsidR="00AE548A" w:rsidRPr="00AE548A" w:rsidRDefault="00AE548A"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Listening Comprehension</w:t>
            </w:r>
          </w:p>
        </w:tc>
        <w:tc>
          <w:tcPr>
            <w:tcW w:w="2070" w:type="dxa"/>
          </w:tcPr>
          <w:p w:rsidR="00AE548A" w:rsidRPr="00AE548A" w:rsidRDefault="00AE548A"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Listening Comprehension</w:t>
            </w:r>
          </w:p>
        </w:tc>
        <w:tc>
          <w:tcPr>
            <w:tcW w:w="1260" w:type="dxa"/>
          </w:tcPr>
          <w:p w:rsidR="00AE548A" w:rsidRPr="00AE548A" w:rsidRDefault="003427DA" w:rsidP="00142AC8">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103</w:t>
            </w:r>
          </w:p>
        </w:tc>
        <w:tc>
          <w:tcPr>
            <w:tcW w:w="900" w:type="dxa"/>
          </w:tcPr>
          <w:p w:rsidR="00AE548A" w:rsidRDefault="00AD530E">
            <w:r>
              <w:rPr>
                <w:rFonts w:ascii="Times New Roman" w:eastAsia="Times New Roman" w:hAnsi="Times New Roman" w:cs="Times New Roman"/>
                <w:b w:val="0"/>
                <w:sz w:val="24"/>
                <w:szCs w:val="24"/>
              </w:rPr>
              <w:t>89</w:t>
            </w:r>
          </w:p>
        </w:tc>
        <w:tc>
          <w:tcPr>
            <w:tcW w:w="990" w:type="dxa"/>
          </w:tcPr>
          <w:p w:rsidR="00AE548A" w:rsidRPr="00AE548A" w:rsidRDefault="003427DA" w:rsidP="003427DA">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w:t>
            </w:r>
            <w:r w:rsidR="00AD530E">
              <w:rPr>
                <w:rFonts w:ascii="Times New Roman" w:eastAsia="Times New Roman" w:hAnsi="Times New Roman" w:cs="Times New Roman"/>
                <w:b w:val="0"/>
                <w:sz w:val="24"/>
                <w:szCs w:val="24"/>
              </w:rPr>
              <w:t>14</w:t>
            </w:r>
          </w:p>
        </w:tc>
        <w:tc>
          <w:tcPr>
            <w:tcW w:w="900" w:type="dxa"/>
          </w:tcPr>
          <w:p w:rsidR="00AE548A" w:rsidRPr="00AE548A" w:rsidRDefault="00AE548A"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N</w:t>
            </w:r>
          </w:p>
        </w:tc>
      </w:tr>
      <w:tr w:rsidR="00AE548A" w:rsidRPr="00AE548A" w:rsidTr="00142AC8">
        <w:tc>
          <w:tcPr>
            <w:tcW w:w="2685" w:type="dxa"/>
          </w:tcPr>
          <w:p w:rsidR="00AE548A" w:rsidRPr="00AE548A" w:rsidRDefault="00AE548A"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Written Expression</w:t>
            </w:r>
          </w:p>
        </w:tc>
        <w:tc>
          <w:tcPr>
            <w:tcW w:w="2070" w:type="dxa"/>
          </w:tcPr>
          <w:p w:rsidR="00AE548A" w:rsidRPr="00AE548A" w:rsidRDefault="00AE548A"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Written Expression</w:t>
            </w:r>
          </w:p>
        </w:tc>
        <w:tc>
          <w:tcPr>
            <w:tcW w:w="1260" w:type="dxa"/>
          </w:tcPr>
          <w:p w:rsidR="00AE548A" w:rsidRPr="00AE548A" w:rsidRDefault="00AE548A"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91</w:t>
            </w:r>
          </w:p>
        </w:tc>
        <w:tc>
          <w:tcPr>
            <w:tcW w:w="900" w:type="dxa"/>
          </w:tcPr>
          <w:p w:rsidR="00AE548A" w:rsidRDefault="00AD530E">
            <w:r>
              <w:rPr>
                <w:rFonts w:ascii="Times New Roman" w:eastAsia="Times New Roman" w:hAnsi="Times New Roman" w:cs="Times New Roman"/>
                <w:b w:val="0"/>
                <w:sz w:val="24"/>
                <w:szCs w:val="24"/>
              </w:rPr>
              <w:t>89</w:t>
            </w:r>
          </w:p>
        </w:tc>
        <w:tc>
          <w:tcPr>
            <w:tcW w:w="990" w:type="dxa"/>
          </w:tcPr>
          <w:p w:rsidR="00AE548A" w:rsidRPr="00AE548A" w:rsidRDefault="00AD530E" w:rsidP="00142AC8">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w:t>
            </w:r>
          </w:p>
        </w:tc>
        <w:tc>
          <w:tcPr>
            <w:tcW w:w="900" w:type="dxa"/>
          </w:tcPr>
          <w:p w:rsidR="00AE548A" w:rsidRPr="00AE548A" w:rsidRDefault="00AE548A"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N</w:t>
            </w:r>
          </w:p>
        </w:tc>
      </w:tr>
      <w:tr w:rsidR="00AE548A" w:rsidRPr="00AE548A" w:rsidTr="00142AC8">
        <w:tc>
          <w:tcPr>
            <w:tcW w:w="2685" w:type="dxa"/>
          </w:tcPr>
          <w:p w:rsidR="00AE548A" w:rsidRPr="00AE548A" w:rsidRDefault="00AE548A"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Basic Reading Skills</w:t>
            </w:r>
          </w:p>
        </w:tc>
        <w:tc>
          <w:tcPr>
            <w:tcW w:w="2070" w:type="dxa"/>
          </w:tcPr>
          <w:p w:rsidR="00AE548A" w:rsidRPr="00AE548A" w:rsidRDefault="00AE548A"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Basic Reading</w:t>
            </w:r>
          </w:p>
        </w:tc>
        <w:tc>
          <w:tcPr>
            <w:tcW w:w="1260" w:type="dxa"/>
          </w:tcPr>
          <w:p w:rsidR="00AE548A" w:rsidRPr="00AE548A" w:rsidRDefault="003427DA" w:rsidP="00142AC8">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92</w:t>
            </w:r>
          </w:p>
        </w:tc>
        <w:tc>
          <w:tcPr>
            <w:tcW w:w="900" w:type="dxa"/>
          </w:tcPr>
          <w:p w:rsidR="00AE548A" w:rsidRDefault="00AD530E">
            <w:r>
              <w:rPr>
                <w:rFonts w:ascii="Times New Roman" w:eastAsia="Times New Roman" w:hAnsi="Times New Roman" w:cs="Times New Roman"/>
                <w:b w:val="0"/>
                <w:sz w:val="24"/>
                <w:szCs w:val="24"/>
              </w:rPr>
              <w:t>89</w:t>
            </w:r>
          </w:p>
        </w:tc>
        <w:tc>
          <w:tcPr>
            <w:tcW w:w="990" w:type="dxa"/>
          </w:tcPr>
          <w:p w:rsidR="00AE548A" w:rsidRPr="00AE548A" w:rsidRDefault="00AD530E" w:rsidP="00AD530E">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-3</w:t>
            </w:r>
          </w:p>
        </w:tc>
        <w:tc>
          <w:tcPr>
            <w:tcW w:w="900" w:type="dxa"/>
          </w:tcPr>
          <w:p w:rsidR="00AE548A" w:rsidRPr="00AE548A" w:rsidRDefault="00AE548A"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N</w:t>
            </w:r>
          </w:p>
        </w:tc>
      </w:tr>
      <w:tr w:rsidR="00AE548A" w:rsidRPr="00AE548A" w:rsidTr="00142AC8">
        <w:tc>
          <w:tcPr>
            <w:tcW w:w="2685" w:type="dxa"/>
          </w:tcPr>
          <w:p w:rsidR="00AE548A" w:rsidRPr="00AE548A" w:rsidRDefault="00AE548A"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Reading  Comprehension</w:t>
            </w:r>
          </w:p>
        </w:tc>
        <w:tc>
          <w:tcPr>
            <w:tcW w:w="2070" w:type="dxa"/>
          </w:tcPr>
          <w:p w:rsidR="00AE548A" w:rsidRPr="00AE548A" w:rsidRDefault="00AE548A"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Reading Comprehension</w:t>
            </w:r>
          </w:p>
        </w:tc>
        <w:tc>
          <w:tcPr>
            <w:tcW w:w="1260" w:type="dxa"/>
          </w:tcPr>
          <w:p w:rsidR="00AE548A" w:rsidRPr="00AE548A" w:rsidRDefault="00AE548A"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11</w:t>
            </w:r>
            <w:r w:rsidR="003427DA">
              <w:rPr>
                <w:rFonts w:ascii="Times New Roman" w:eastAsia="Times New Roman" w:hAnsi="Times New Roman" w:cs="Times New Roman"/>
                <w:b w:val="0"/>
                <w:sz w:val="24"/>
                <w:szCs w:val="24"/>
              </w:rPr>
              <w:t>2</w:t>
            </w:r>
          </w:p>
        </w:tc>
        <w:tc>
          <w:tcPr>
            <w:tcW w:w="900" w:type="dxa"/>
          </w:tcPr>
          <w:p w:rsidR="00AE548A" w:rsidRDefault="00AD530E">
            <w:r>
              <w:rPr>
                <w:rFonts w:ascii="Times New Roman" w:eastAsia="Times New Roman" w:hAnsi="Times New Roman" w:cs="Times New Roman"/>
                <w:b w:val="0"/>
                <w:sz w:val="24"/>
                <w:szCs w:val="24"/>
              </w:rPr>
              <w:t>89</w:t>
            </w:r>
          </w:p>
        </w:tc>
        <w:tc>
          <w:tcPr>
            <w:tcW w:w="990" w:type="dxa"/>
          </w:tcPr>
          <w:p w:rsidR="00AE548A" w:rsidRPr="00AE548A" w:rsidRDefault="00A42C01" w:rsidP="00142AC8">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w:t>
            </w:r>
            <w:r w:rsidR="00AD530E">
              <w:rPr>
                <w:rFonts w:ascii="Times New Roman" w:eastAsia="Times New Roman" w:hAnsi="Times New Roman" w:cs="Times New Roman"/>
                <w:b w:val="0"/>
                <w:sz w:val="24"/>
                <w:szCs w:val="24"/>
              </w:rPr>
              <w:t>23</w:t>
            </w:r>
          </w:p>
        </w:tc>
        <w:tc>
          <w:tcPr>
            <w:tcW w:w="900" w:type="dxa"/>
          </w:tcPr>
          <w:p w:rsidR="00AE548A" w:rsidRPr="00AE548A" w:rsidRDefault="00AD530E" w:rsidP="00142AC8">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Y</w:t>
            </w:r>
          </w:p>
        </w:tc>
      </w:tr>
      <w:tr w:rsidR="00AE548A" w:rsidRPr="00AE548A" w:rsidTr="00142AC8">
        <w:tc>
          <w:tcPr>
            <w:tcW w:w="2685" w:type="dxa"/>
          </w:tcPr>
          <w:p w:rsidR="00AE548A" w:rsidRPr="00AE548A" w:rsidRDefault="00AE548A"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Math Calculation</w:t>
            </w:r>
          </w:p>
        </w:tc>
        <w:tc>
          <w:tcPr>
            <w:tcW w:w="2070" w:type="dxa"/>
          </w:tcPr>
          <w:p w:rsidR="00AE548A" w:rsidRPr="00AE548A" w:rsidRDefault="00AE548A"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Math Fluency</w:t>
            </w:r>
          </w:p>
        </w:tc>
        <w:tc>
          <w:tcPr>
            <w:tcW w:w="1260" w:type="dxa"/>
          </w:tcPr>
          <w:p w:rsidR="00AE548A" w:rsidRPr="00AE548A" w:rsidRDefault="003427DA" w:rsidP="00142AC8">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100</w:t>
            </w:r>
          </w:p>
        </w:tc>
        <w:tc>
          <w:tcPr>
            <w:tcW w:w="900" w:type="dxa"/>
          </w:tcPr>
          <w:p w:rsidR="00AE548A" w:rsidRDefault="00AD530E">
            <w:r>
              <w:rPr>
                <w:rFonts w:ascii="Times New Roman" w:eastAsia="Times New Roman" w:hAnsi="Times New Roman" w:cs="Times New Roman"/>
                <w:b w:val="0"/>
                <w:sz w:val="24"/>
                <w:szCs w:val="24"/>
              </w:rPr>
              <w:t>89</w:t>
            </w:r>
          </w:p>
        </w:tc>
        <w:tc>
          <w:tcPr>
            <w:tcW w:w="990" w:type="dxa"/>
          </w:tcPr>
          <w:p w:rsidR="00AE548A" w:rsidRPr="00AE548A" w:rsidRDefault="003427DA" w:rsidP="00142AC8">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w:t>
            </w:r>
            <w:r w:rsidR="00AD530E">
              <w:rPr>
                <w:rFonts w:ascii="Times New Roman" w:eastAsia="Times New Roman" w:hAnsi="Times New Roman" w:cs="Times New Roman"/>
                <w:b w:val="0"/>
                <w:sz w:val="24"/>
                <w:szCs w:val="24"/>
              </w:rPr>
              <w:t>11</w:t>
            </w:r>
          </w:p>
        </w:tc>
        <w:tc>
          <w:tcPr>
            <w:tcW w:w="900" w:type="dxa"/>
          </w:tcPr>
          <w:p w:rsidR="00AE548A" w:rsidRPr="00AE548A" w:rsidRDefault="003427DA" w:rsidP="00142AC8">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N</w:t>
            </w:r>
          </w:p>
        </w:tc>
      </w:tr>
      <w:tr w:rsidR="00AE548A" w:rsidRPr="00AE548A" w:rsidTr="00142AC8">
        <w:tc>
          <w:tcPr>
            <w:tcW w:w="2685" w:type="dxa"/>
            <w:tcBorders>
              <w:bottom w:val="single" w:sz="4" w:space="0" w:color="auto"/>
            </w:tcBorders>
          </w:tcPr>
          <w:p w:rsidR="00AE548A" w:rsidRPr="00AE548A" w:rsidRDefault="00AE548A" w:rsidP="00142AC8">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Math Reasoning</w:t>
            </w:r>
          </w:p>
        </w:tc>
        <w:tc>
          <w:tcPr>
            <w:tcW w:w="2070" w:type="dxa"/>
            <w:tcBorders>
              <w:bottom w:val="single" w:sz="4" w:space="0" w:color="auto"/>
            </w:tcBorders>
          </w:tcPr>
          <w:p w:rsidR="00AE548A" w:rsidRPr="00AE548A" w:rsidRDefault="003427DA" w:rsidP="00142AC8">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Math</w:t>
            </w:r>
            <w:r w:rsidRPr="003427DA">
              <w:rPr>
                <w:rFonts w:ascii="Times New Roman" w:eastAsia="Times New Roman" w:hAnsi="Times New Roman" w:cs="Times New Roman"/>
                <w:b w:val="0"/>
                <w:color w:val="FFFFFF" w:themeColor="background1"/>
                <w:sz w:val="24"/>
                <w:szCs w:val="24"/>
              </w:rPr>
              <w:softHyphen/>
              <w:t>-</w:t>
            </w:r>
            <w:r w:rsidR="00AE548A" w:rsidRPr="00AE548A">
              <w:rPr>
                <w:rFonts w:ascii="Times New Roman" w:eastAsia="Times New Roman" w:hAnsi="Times New Roman" w:cs="Times New Roman"/>
                <w:b w:val="0"/>
                <w:sz w:val="24"/>
                <w:szCs w:val="24"/>
              </w:rPr>
              <w:t>Problem Solving</w:t>
            </w:r>
          </w:p>
        </w:tc>
        <w:tc>
          <w:tcPr>
            <w:tcW w:w="1260" w:type="dxa"/>
            <w:tcBorders>
              <w:bottom w:val="single" w:sz="4" w:space="0" w:color="auto"/>
            </w:tcBorders>
          </w:tcPr>
          <w:p w:rsidR="00AE548A" w:rsidRPr="00AE548A" w:rsidRDefault="003427DA" w:rsidP="00142AC8">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105</w:t>
            </w:r>
          </w:p>
        </w:tc>
        <w:tc>
          <w:tcPr>
            <w:tcW w:w="900" w:type="dxa"/>
            <w:tcBorders>
              <w:bottom w:val="single" w:sz="4" w:space="0" w:color="auto"/>
            </w:tcBorders>
          </w:tcPr>
          <w:p w:rsidR="00AE548A" w:rsidRDefault="00AD530E">
            <w:r>
              <w:rPr>
                <w:rFonts w:ascii="Times New Roman" w:eastAsia="Times New Roman" w:hAnsi="Times New Roman" w:cs="Times New Roman"/>
                <w:b w:val="0"/>
                <w:sz w:val="24"/>
                <w:szCs w:val="24"/>
              </w:rPr>
              <w:t>89</w:t>
            </w:r>
          </w:p>
        </w:tc>
        <w:tc>
          <w:tcPr>
            <w:tcW w:w="990" w:type="dxa"/>
            <w:tcBorders>
              <w:bottom w:val="single" w:sz="4" w:space="0" w:color="auto"/>
            </w:tcBorders>
          </w:tcPr>
          <w:p w:rsidR="00AE548A" w:rsidRPr="00AE548A" w:rsidRDefault="003427DA" w:rsidP="00142AC8">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w:t>
            </w:r>
            <w:r w:rsidR="00AD530E">
              <w:rPr>
                <w:rFonts w:ascii="Times New Roman" w:eastAsia="Times New Roman" w:hAnsi="Times New Roman" w:cs="Times New Roman"/>
                <w:b w:val="0"/>
                <w:sz w:val="24"/>
                <w:szCs w:val="24"/>
              </w:rPr>
              <w:t>16</w:t>
            </w:r>
          </w:p>
        </w:tc>
        <w:tc>
          <w:tcPr>
            <w:tcW w:w="900" w:type="dxa"/>
            <w:tcBorders>
              <w:bottom w:val="single" w:sz="4" w:space="0" w:color="auto"/>
            </w:tcBorders>
          </w:tcPr>
          <w:p w:rsidR="00AE548A" w:rsidRPr="00AE548A" w:rsidRDefault="00AD530E" w:rsidP="00142AC8">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Y</w:t>
            </w:r>
          </w:p>
        </w:tc>
      </w:tr>
    </w:tbl>
    <w:p w:rsidR="00B04ABC" w:rsidRPr="00AE548A" w:rsidRDefault="00B04ABC" w:rsidP="00B04ABC">
      <w:pPr>
        <w:spacing w:after="0" w:line="240" w:lineRule="auto"/>
        <w:jc w:val="both"/>
        <w:rPr>
          <w:rFonts w:ascii="Times New Roman" w:eastAsia="Times New Roman" w:hAnsi="Times New Roman" w:cs="Times New Roman"/>
          <w:b w:val="0"/>
          <w:sz w:val="24"/>
          <w:szCs w:val="24"/>
        </w:rPr>
      </w:pPr>
      <w:r w:rsidRPr="00AE548A">
        <w:rPr>
          <w:rFonts w:ascii="Times New Roman" w:eastAsia="Times New Roman" w:hAnsi="Times New Roman" w:cs="Times New Roman"/>
          <w:b w:val="0"/>
          <w:sz w:val="24"/>
          <w:szCs w:val="24"/>
        </w:rPr>
        <w:t>Note: STD=Standard Scores; Dif. =Difference; GIA=General Intellectual Ability; Sig. =Significance</w:t>
      </w:r>
    </w:p>
    <w:p w:rsidR="001728E0" w:rsidRDefault="001728E0" w:rsidP="001728E0">
      <w:pPr>
        <w:pStyle w:val="NoSpacing"/>
        <w:jc w:val="both"/>
        <w:rPr>
          <w:rFonts w:ascii="Times New Roman" w:hAnsi="Times New Roman" w:cs="Times New Roman"/>
          <w:b w:val="0"/>
          <w:sz w:val="24"/>
          <w:szCs w:val="24"/>
        </w:rPr>
      </w:pPr>
    </w:p>
    <w:p w:rsidR="001728E0" w:rsidRDefault="001728E0" w:rsidP="001728E0">
      <w:pPr>
        <w:pStyle w:val="NoSpacing"/>
        <w:jc w:val="center"/>
        <w:rPr>
          <w:rFonts w:ascii="Times New Roman" w:hAnsi="Times New Roman" w:cs="Times New Roman"/>
          <w:sz w:val="24"/>
          <w:szCs w:val="24"/>
        </w:rPr>
      </w:pPr>
      <w:r w:rsidRPr="001728E0">
        <w:rPr>
          <w:rFonts w:ascii="Times New Roman" w:hAnsi="Times New Roman" w:cs="Times New Roman"/>
          <w:sz w:val="24"/>
          <w:szCs w:val="24"/>
        </w:rPr>
        <w:t>Recommendations</w:t>
      </w:r>
    </w:p>
    <w:p w:rsidR="001728E0" w:rsidRPr="001728E0" w:rsidRDefault="001728E0" w:rsidP="001728E0">
      <w:pPr>
        <w:pStyle w:val="NoSpacing"/>
        <w:jc w:val="center"/>
        <w:rPr>
          <w:rFonts w:ascii="Times New Roman" w:hAnsi="Times New Roman" w:cs="Times New Roman"/>
          <w:sz w:val="24"/>
          <w:szCs w:val="24"/>
        </w:rPr>
      </w:pPr>
    </w:p>
    <w:p w:rsidR="001728E0" w:rsidRPr="001728E0" w:rsidRDefault="001728E0" w:rsidP="001728E0">
      <w:pPr>
        <w:jc w:val="both"/>
        <w:rPr>
          <w:rFonts w:ascii="Times New Roman" w:hAnsi="Times New Roman" w:cs="Times New Roman"/>
          <w:b w:val="0"/>
          <w:sz w:val="24"/>
          <w:szCs w:val="24"/>
        </w:rPr>
      </w:pPr>
      <w:r w:rsidRPr="001728E0">
        <w:rPr>
          <w:rFonts w:ascii="Times New Roman" w:hAnsi="Times New Roman" w:cs="Times New Roman"/>
          <w:b w:val="0"/>
          <w:sz w:val="24"/>
          <w:szCs w:val="24"/>
        </w:rPr>
        <w:t xml:space="preserve">This evaluation is considered a valid representation of Rebecca’s current levels of cognitive ability in the areas assessed.  </w:t>
      </w:r>
      <w:r w:rsidR="00AF62AC" w:rsidRPr="009604E9">
        <w:rPr>
          <w:rFonts w:ascii="Times New Roman" w:eastAsia="Times New Roman" w:hAnsi="Times New Roman" w:cs="Times New Roman"/>
          <w:b w:val="0"/>
          <w:sz w:val="24"/>
          <w:szCs w:val="24"/>
        </w:rPr>
        <w:t>The following recommendations are based upon a review of evaluation data to assist Rebecca</w:t>
      </w:r>
      <w:r w:rsidR="00E94ED7">
        <w:rPr>
          <w:rFonts w:ascii="Times New Roman" w:eastAsia="Times New Roman" w:hAnsi="Times New Roman" w:cs="Times New Roman"/>
          <w:b w:val="0"/>
          <w:sz w:val="24"/>
          <w:szCs w:val="24"/>
        </w:rPr>
        <w:t xml:space="preserve"> </w:t>
      </w:r>
      <w:r w:rsidR="00AF62AC" w:rsidRPr="009604E9">
        <w:rPr>
          <w:rFonts w:ascii="Times New Roman" w:eastAsia="Times New Roman" w:hAnsi="Times New Roman" w:cs="Times New Roman"/>
          <w:b w:val="0"/>
          <w:sz w:val="24"/>
          <w:szCs w:val="24"/>
        </w:rPr>
        <w:t>increase her</w:t>
      </w:r>
      <w:r w:rsidR="00AF62AC">
        <w:rPr>
          <w:rFonts w:ascii="Times New Roman" w:eastAsia="Times New Roman" w:hAnsi="Times New Roman" w:cs="Times New Roman"/>
          <w:b w:val="0"/>
          <w:color w:val="000000" w:themeColor="text1"/>
          <w:sz w:val="24"/>
          <w:szCs w:val="24"/>
        </w:rPr>
        <w:t xml:space="preserve"> attention, mental control, and</w:t>
      </w:r>
      <w:r w:rsidR="00AF62AC" w:rsidRPr="00D9548E">
        <w:rPr>
          <w:rFonts w:ascii="Times New Roman" w:eastAsia="Times New Roman" w:hAnsi="Times New Roman" w:cs="Times New Roman"/>
          <w:b w:val="0"/>
          <w:color w:val="000000" w:themeColor="text1"/>
          <w:sz w:val="24"/>
          <w:szCs w:val="24"/>
        </w:rPr>
        <w:t xml:space="preserve"> reasoning</w:t>
      </w:r>
      <w:r w:rsidR="000261E7" w:rsidRPr="000261E7">
        <w:rPr>
          <w:rFonts w:ascii="Times New Roman" w:eastAsia="Times New Roman" w:hAnsi="Times New Roman" w:cs="Times New Roman"/>
          <w:b w:val="0"/>
          <w:sz w:val="24"/>
          <w:szCs w:val="24"/>
        </w:rPr>
        <w:t xml:space="preserve"> </w:t>
      </w:r>
      <w:r w:rsidR="000261E7">
        <w:rPr>
          <w:rFonts w:ascii="Times New Roman" w:eastAsia="Times New Roman" w:hAnsi="Times New Roman" w:cs="Times New Roman"/>
          <w:b w:val="0"/>
          <w:sz w:val="24"/>
          <w:szCs w:val="24"/>
        </w:rPr>
        <w:t>due to her difficulties during the Digit Span and</w:t>
      </w:r>
      <w:r w:rsidR="00E94ED7">
        <w:rPr>
          <w:rFonts w:ascii="Times New Roman" w:hAnsi="Times New Roman" w:cs="Times New Roman"/>
          <w:b w:val="0"/>
          <w:sz w:val="24"/>
          <w:szCs w:val="24"/>
        </w:rPr>
        <w:t xml:space="preserve"> her FSIQ in the Low Average range as compare to others in the same grade level.  </w:t>
      </w:r>
      <w:r w:rsidR="00AF62AC">
        <w:rPr>
          <w:rFonts w:ascii="Times New Roman" w:hAnsi="Times New Roman" w:cs="Times New Roman"/>
          <w:b w:val="0"/>
          <w:sz w:val="24"/>
          <w:szCs w:val="24"/>
        </w:rPr>
        <w:t>Other</w:t>
      </w:r>
      <w:r w:rsidRPr="001728E0">
        <w:rPr>
          <w:rFonts w:ascii="Times New Roman" w:hAnsi="Times New Roman" w:cs="Times New Roman"/>
          <w:b w:val="0"/>
          <w:sz w:val="24"/>
          <w:szCs w:val="24"/>
        </w:rPr>
        <w:t xml:space="preserve"> recommendations are based upon a review of previous evaluation data to assist Rebecca in </w:t>
      </w:r>
      <w:r w:rsidRPr="001728E0">
        <w:rPr>
          <w:rFonts w:ascii="Times New Roman" w:hAnsi="Times New Roman" w:cs="Times New Roman"/>
          <w:b w:val="0"/>
          <w:i/>
          <w:sz w:val="24"/>
          <w:szCs w:val="24"/>
        </w:rPr>
        <w:t>Speech</w:t>
      </w:r>
      <w:r w:rsidRPr="001728E0">
        <w:rPr>
          <w:rFonts w:ascii="Times New Roman" w:hAnsi="Times New Roman" w:cs="Times New Roman"/>
          <w:b w:val="0"/>
          <w:sz w:val="24"/>
          <w:szCs w:val="24"/>
        </w:rPr>
        <w:t xml:space="preserve"> and concerns with her comprehension as the evaluation results did not show deficits in Reading or other areas. These recommendations are intended for the classroom teacher, parent, and student. </w:t>
      </w:r>
    </w:p>
    <w:p w:rsidR="001728E0" w:rsidRDefault="001728E0" w:rsidP="001728E0">
      <w:pPr>
        <w:jc w:val="both"/>
        <w:rPr>
          <w:rFonts w:ascii="Times New Roman" w:hAnsi="Times New Roman" w:cs="Times New Roman"/>
          <w:b w:val="0"/>
          <w:sz w:val="24"/>
          <w:szCs w:val="24"/>
        </w:rPr>
      </w:pPr>
    </w:p>
    <w:p w:rsidR="001728E0" w:rsidRPr="001728E0" w:rsidRDefault="001728E0" w:rsidP="001728E0">
      <w:pPr>
        <w:jc w:val="both"/>
        <w:rPr>
          <w:rFonts w:ascii="Times New Roman" w:hAnsi="Times New Roman" w:cs="Times New Roman"/>
          <w:sz w:val="24"/>
          <w:szCs w:val="24"/>
        </w:rPr>
      </w:pPr>
      <w:r w:rsidRPr="001728E0">
        <w:rPr>
          <w:rFonts w:ascii="Times New Roman" w:hAnsi="Times New Roman" w:cs="Times New Roman"/>
          <w:sz w:val="24"/>
          <w:szCs w:val="24"/>
        </w:rPr>
        <w:t>Recommendations for the teacher and parents:</w:t>
      </w:r>
    </w:p>
    <w:p w:rsidR="00AF62AC" w:rsidRPr="009A7FF6" w:rsidRDefault="00AF62AC" w:rsidP="009A7FF6">
      <w:pPr>
        <w:pStyle w:val="NoSpacing"/>
        <w:numPr>
          <w:ilvl w:val="0"/>
          <w:numId w:val="2"/>
        </w:numPr>
        <w:rPr>
          <w:rFonts w:ascii="Times New Roman" w:hAnsi="Times New Roman" w:cs="Times New Roman"/>
          <w:b w:val="0"/>
          <w:sz w:val="24"/>
          <w:szCs w:val="24"/>
        </w:rPr>
      </w:pPr>
      <w:r w:rsidRPr="00AF62AC">
        <w:rPr>
          <w:rFonts w:ascii="Times New Roman" w:hAnsi="Times New Roman" w:cs="Times New Roman"/>
          <w:b w:val="0"/>
          <w:sz w:val="24"/>
          <w:szCs w:val="24"/>
        </w:rPr>
        <w:t xml:space="preserve">It is the examiner’s recommendation the use of mnemonics when trying to commit information to memory. </w:t>
      </w:r>
    </w:p>
    <w:p w:rsidR="001728E0" w:rsidRPr="001728E0" w:rsidRDefault="001728E0" w:rsidP="001728E0">
      <w:pPr>
        <w:numPr>
          <w:ilvl w:val="0"/>
          <w:numId w:val="2"/>
        </w:numPr>
        <w:spacing w:after="0" w:line="240" w:lineRule="auto"/>
        <w:jc w:val="both"/>
        <w:rPr>
          <w:rFonts w:ascii="Times New Roman" w:hAnsi="Times New Roman" w:cs="Times New Roman"/>
          <w:b w:val="0"/>
          <w:sz w:val="24"/>
          <w:szCs w:val="24"/>
        </w:rPr>
      </w:pPr>
      <w:r w:rsidRPr="001728E0">
        <w:rPr>
          <w:rFonts w:ascii="Times New Roman" w:hAnsi="Times New Roman" w:cs="Times New Roman"/>
          <w:b w:val="0"/>
          <w:sz w:val="24"/>
          <w:szCs w:val="24"/>
        </w:rPr>
        <w:t>Provide instructions (written and oral) for tasks to be completed in “chunks” short and precise in order to improve comprehension.</w:t>
      </w:r>
    </w:p>
    <w:p w:rsidR="001728E0" w:rsidRPr="001728E0" w:rsidRDefault="001728E0" w:rsidP="001728E0">
      <w:pPr>
        <w:numPr>
          <w:ilvl w:val="0"/>
          <w:numId w:val="2"/>
        </w:numPr>
        <w:spacing w:after="0" w:line="240" w:lineRule="auto"/>
        <w:jc w:val="both"/>
        <w:rPr>
          <w:rFonts w:ascii="Times New Roman" w:hAnsi="Times New Roman" w:cs="Times New Roman"/>
          <w:b w:val="0"/>
          <w:sz w:val="24"/>
          <w:szCs w:val="24"/>
        </w:rPr>
      </w:pPr>
      <w:r w:rsidRPr="001728E0">
        <w:rPr>
          <w:rFonts w:ascii="Times New Roman" w:hAnsi="Times New Roman" w:cs="Times New Roman"/>
          <w:b w:val="0"/>
          <w:sz w:val="24"/>
          <w:szCs w:val="24"/>
        </w:rPr>
        <w:t>Use of extrinsic rewards is encouraged to keep her motivated to practice difficult tasks.  Rebecca gets very nervous when she encounters new tasks.</w:t>
      </w:r>
    </w:p>
    <w:p w:rsidR="001728E0" w:rsidRPr="001728E0" w:rsidRDefault="001728E0" w:rsidP="001728E0">
      <w:pPr>
        <w:numPr>
          <w:ilvl w:val="0"/>
          <w:numId w:val="2"/>
        </w:numPr>
        <w:spacing w:after="0" w:line="240" w:lineRule="auto"/>
        <w:jc w:val="both"/>
        <w:rPr>
          <w:rFonts w:ascii="Times New Roman" w:hAnsi="Times New Roman" w:cs="Times New Roman"/>
          <w:b w:val="0"/>
          <w:sz w:val="24"/>
          <w:szCs w:val="24"/>
        </w:rPr>
      </w:pPr>
      <w:r w:rsidRPr="001728E0">
        <w:rPr>
          <w:rFonts w:ascii="Times New Roman" w:hAnsi="Times New Roman" w:cs="Times New Roman"/>
          <w:b w:val="0"/>
          <w:sz w:val="24"/>
          <w:szCs w:val="24"/>
        </w:rPr>
        <w:t>Repeat important information often.</w:t>
      </w:r>
    </w:p>
    <w:p w:rsidR="001728E0" w:rsidRPr="001728E0" w:rsidRDefault="001728E0" w:rsidP="001728E0">
      <w:pPr>
        <w:numPr>
          <w:ilvl w:val="0"/>
          <w:numId w:val="2"/>
        </w:numPr>
        <w:spacing w:after="0" w:line="240" w:lineRule="auto"/>
        <w:jc w:val="both"/>
        <w:rPr>
          <w:rFonts w:ascii="Times New Roman" w:hAnsi="Times New Roman" w:cs="Times New Roman"/>
          <w:b w:val="0"/>
          <w:sz w:val="24"/>
          <w:szCs w:val="24"/>
        </w:rPr>
      </w:pPr>
      <w:r w:rsidRPr="001728E0">
        <w:rPr>
          <w:rFonts w:ascii="Times New Roman" w:hAnsi="Times New Roman" w:cs="Times New Roman"/>
          <w:b w:val="0"/>
          <w:sz w:val="24"/>
          <w:szCs w:val="24"/>
        </w:rPr>
        <w:t>Check for understanding frequently.</w:t>
      </w:r>
    </w:p>
    <w:p w:rsidR="001728E0" w:rsidRPr="001728E0" w:rsidRDefault="001728E0" w:rsidP="001728E0">
      <w:pPr>
        <w:numPr>
          <w:ilvl w:val="0"/>
          <w:numId w:val="2"/>
        </w:numPr>
        <w:spacing w:after="0" w:line="240" w:lineRule="auto"/>
        <w:jc w:val="both"/>
        <w:rPr>
          <w:rFonts w:ascii="Times New Roman" w:hAnsi="Times New Roman" w:cs="Times New Roman"/>
          <w:b w:val="0"/>
          <w:sz w:val="24"/>
          <w:szCs w:val="24"/>
        </w:rPr>
      </w:pPr>
      <w:r w:rsidRPr="001728E0">
        <w:rPr>
          <w:rFonts w:ascii="Times New Roman" w:hAnsi="Times New Roman" w:cs="Times New Roman"/>
          <w:b w:val="0"/>
          <w:sz w:val="24"/>
          <w:szCs w:val="24"/>
        </w:rPr>
        <w:t>Allow multiple exposures to new material using different instructional techniques.</w:t>
      </w:r>
    </w:p>
    <w:p w:rsidR="001728E0" w:rsidRPr="009A7FF6" w:rsidRDefault="001728E0" w:rsidP="009A7FF6">
      <w:pPr>
        <w:numPr>
          <w:ilvl w:val="0"/>
          <w:numId w:val="2"/>
        </w:numPr>
        <w:spacing w:after="0" w:line="240" w:lineRule="auto"/>
        <w:jc w:val="both"/>
        <w:rPr>
          <w:rFonts w:ascii="Times New Roman" w:hAnsi="Times New Roman" w:cs="Times New Roman"/>
          <w:b w:val="0"/>
          <w:sz w:val="24"/>
          <w:szCs w:val="24"/>
        </w:rPr>
      </w:pPr>
      <w:r w:rsidRPr="001728E0">
        <w:rPr>
          <w:rFonts w:ascii="Times New Roman" w:hAnsi="Times New Roman" w:cs="Times New Roman"/>
          <w:b w:val="0"/>
          <w:sz w:val="24"/>
          <w:szCs w:val="24"/>
        </w:rPr>
        <w:t>Encourage Rebecca to organize class material so that she can easily locate needed information.</w:t>
      </w:r>
    </w:p>
    <w:p w:rsidR="001728E0" w:rsidRPr="001728E0" w:rsidRDefault="001728E0" w:rsidP="001728E0">
      <w:pPr>
        <w:pStyle w:val="NoSpacing"/>
        <w:numPr>
          <w:ilvl w:val="0"/>
          <w:numId w:val="2"/>
        </w:numPr>
        <w:jc w:val="both"/>
        <w:rPr>
          <w:rFonts w:ascii="Times New Roman" w:hAnsi="Times New Roman" w:cs="Times New Roman"/>
          <w:b w:val="0"/>
          <w:sz w:val="24"/>
          <w:szCs w:val="24"/>
        </w:rPr>
      </w:pPr>
      <w:r w:rsidRPr="001728E0">
        <w:rPr>
          <w:rFonts w:ascii="Times New Roman" w:hAnsi="Times New Roman" w:cs="Times New Roman"/>
          <w:b w:val="0"/>
          <w:sz w:val="24"/>
          <w:szCs w:val="24"/>
        </w:rPr>
        <w:t>Provide opportunities for Rebecca to interact with her peers in the classroom through cooperative group activities.</w:t>
      </w:r>
    </w:p>
    <w:p w:rsidR="001728E0" w:rsidRPr="001728E0" w:rsidRDefault="001728E0" w:rsidP="001728E0">
      <w:pPr>
        <w:pStyle w:val="NoSpacing"/>
        <w:jc w:val="both"/>
        <w:rPr>
          <w:rFonts w:ascii="Times New Roman" w:hAnsi="Times New Roman" w:cs="Times New Roman"/>
          <w:b w:val="0"/>
          <w:sz w:val="24"/>
          <w:szCs w:val="24"/>
        </w:rPr>
      </w:pPr>
    </w:p>
    <w:p w:rsidR="001728E0" w:rsidRPr="001728E0" w:rsidRDefault="001728E0" w:rsidP="001728E0">
      <w:pPr>
        <w:jc w:val="both"/>
        <w:rPr>
          <w:rFonts w:ascii="Times New Roman" w:hAnsi="Times New Roman" w:cs="Times New Roman"/>
          <w:sz w:val="24"/>
          <w:szCs w:val="24"/>
        </w:rPr>
      </w:pPr>
      <w:r w:rsidRPr="001728E0">
        <w:rPr>
          <w:rFonts w:ascii="Times New Roman" w:hAnsi="Times New Roman" w:cs="Times New Roman"/>
          <w:sz w:val="24"/>
          <w:szCs w:val="24"/>
        </w:rPr>
        <w:t>Other recommendations for the parents:</w:t>
      </w:r>
    </w:p>
    <w:p w:rsidR="001728E0" w:rsidRPr="001728E0" w:rsidRDefault="001728E0" w:rsidP="001728E0">
      <w:pPr>
        <w:pStyle w:val="ListParagraph"/>
        <w:numPr>
          <w:ilvl w:val="0"/>
          <w:numId w:val="4"/>
        </w:numPr>
        <w:jc w:val="both"/>
      </w:pPr>
      <w:r w:rsidRPr="001728E0">
        <w:t xml:space="preserve">Read to your child daily for at least 15 minutes or have her read to the parent aloud.  </w:t>
      </w:r>
    </w:p>
    <w:p w:rsidR="001728E0" w:rsidRPr="001728E0" w:rsidRDefault="001728E0" w:rsidP="001728E0">
      <w:pPr>
        <w:numPr>
          <w:ilvl w:val="0"/>
          <w:numId w:val="3"/>
        </w:numPr>
        <w:spacing w:after="0" w:line="240" w:lineRule="auto"/>
        <w:jc w:val="both"/>
        <w:rPr>
          <w:rFonts w:ascii="Times New Roman" w:hAnsi="Times New Roman" w:cs="Times New Roman"/>
          <w:b w:val="0"/>
          <w:sz w:val="24"/>
          <w:szCs w:val="24"/>
        </w:rPr>
      </w:pPr>
      <w:r w:rsidRPr="001728E0">
        <w:rPr>
          <w:rFonts w:ascii="Times New Roman" w:hAnsi="Times New Roman" w:cs="Times New Roman"/>
          <w:b w:val="0"/>
          <w:sz w:val="24"/>
          <w:szCs w:val="24"/>
        </w:rPr>
        <w:t>Check for understanding frequently and ask open-ended questions (i.e. why did it happen? How do you know?, etc)</w:t>
      </w:r>
    </w:p>
    <w:p w:rsidR="001728E0" w:rsidRPr="001728E0" w:rsidRDefault="001728E0" w:rsidP="001728E0">
      <w:pPr>
        <w:numPr>
          <w:ilvl w:val="0"/>
          <w:numId w:val="3"/>
        </w:numPr>
        <w:spacing w:after="0" w:line="240" w:lineRule="auto"/>
        <w:jc w:val="both"/>
        <w:rPr>
          <w:rFonts w:ascii="Times New Roman" w:hAnsi="Times New Roman" w:cs="Times New Roman"/>
          <w:b w:val="0"/>
          <w:sz w:val="24"/>
          <w:szCs w:val="24"/>
        </w:rPr>
      </w:pPr>
      <w:r w:rsidRPr="001728E0">
        <w:rPr>
          <w:rFonts w:ascii="Times New Roman" w:hAnsi="Times New Roman" w:cs="Times New Roman"/>
          <w:b w:val="0"/>
          <w:sz w:val="24"/>
          <w:szCs w:val="24"/>
        </w:rPr>
        <w:t>Praise her efforts and offer rewards to keep her motivated.</w:t>
      </w:r>
    </w:p>
    <w:p w:rsidR="001728E0" w:rsidRPr="001728E0" w:rsidRDefault="001728E0" w:rsidP="001728E0">
      <w:pPr>
        <w:pStyle w:val="NoSpacing"/>
        <w:numPr>
          <w:ilvl w:val="0"/>
          <w:numId w:val="3"/>
        </w:numPr>
        <w:jc w:val="both"/>
        <w:rPr>
          <w:rFonts w:ascii="Times New Roman" w:hAnsi="Times New Roman" w:cs="Times New Roman"/>
          <w:b w:val="0"/>
          <w:sz w:val="24"/>
          <w:szCs w:val="24"/>
        </w:rPr>
      </w:pPr>
      <w:r w:rsidRPr="001728E0">
        <w:rPr>
          <w:rFonts w:ascii="Times New Roman" w:hAnsi="Times New Roman" w:cs="Times New Roman"/>
          <w:b w:val="0"/>
          <w:sz w:val="24"/>
          <w:szCs w:val="24"/>
        </w:rPr>
        <w:t>Provide a quiet place conductive to study.</w:t>
      </w:r>
    </w:p>
    <w:p w:rsidR="001728E0" w:rsidRPr="001728E0" w:rsidRDefault="001728E0" w:rsidP="001728E0">
      <w:pPr>
        <w:pStyle w:val="NoSpacing"/>
        <w:numPr>
          <w:ilvl w:val="0"/>
          <w:numId w:val="3"/>
        </w:numPr>
        <w:jc w:val="both"/>
        <w:rPr>
          <w:rFonts w:ascii="Times New Roman" w:hAnsi="Times New Roman" w:cs="Times New Roman"/>
          <w:b w:val="0"/>
          <w:sz w:val="24"/>
          <w:szCs w:val="24"/>
        </w:rPr>
      </w:pPr>
      <w:r w:rsidRPr="001728E0">
        <w:rPr>
          <w:rFonts w:ascii="Times New Roman" w:hAnsi="Times New Roman" w:cs="Times New Roman"/>
          <w:b w:val="0"/>
          <w:sz w:val="24"/>
          <w:szCs w:val="24"/>
        </w:rPr>
        <w:t>There are several websites (i.e. www.Starfall.com) that provide free support with phonemic awareness; allow Rebecca to spend 15 minutes reviewing long and short vowels, prefixes, etc.</w:t>
      </w:r>
    </w:p>
    <w:p w:rsidR="001728E0" w:rsidRPr="001728E0" w:rsidRDefault="001728E0" w:rsidP="001728E0">
      <w:pPr>
        <w:pStyle w:val="NoSpacing"/>
        <w:numPr>
          <w:ilvl w:val="0"/>
          <w:numId w:val="3"/>
        </w:numPr>
        <w:jc w:val="both"/>
        <w:rPr>
          <w:rFonts w:ascii="Times New Roman" w:hAnsi="Times New Roman" w:cs="Times New Roman"/>
          <w:b w:val="0"/>
          <w:sz w:val="24"/>
          <w:szCs w:val="24"/>
        </w:rPr>
      </w:pPr>
      <w:r w:rsidRPr="001728E0">
        <w:rPr>
          <w:rFonts w:ascii="Times New Roman" w:hAnsi="Times New Roman" w:cs="Times New Roman"/>
          <w:b w:val="0"/>
          <w:sz w:val="24"/>
          <w:szCs w:val="24"/>
        </w:rPr>
        <w:t>Provide opportunities for Rebecca to interact with her peers outside of the classroom through play dates, sleepovers, etc.</w:t>
      </w:r>
    </w:p>
    <w:p w:rsidR="001728E0" w:rsidRPr="001728E0" w:rsidRDefault="001728E0" w:rsidP="001728E0">
      <w:pPr>
        <w:pStyle w:val="NoSpacing"/>
        <w:ind w:left="720"/>
        <w:jc w:val="both"/>
        <w:rPr>
          <w:rFonts w:ascii="Times New Roman" w:hAnsi="Times New Roman" w:cs="Times New Roman"/>
          <w:b w:val="0"/>
          <w:sz w:val="24"/>
          <w:szCs w:val="24"/>
        </w:rPr>
      </w:pPr>
    </w:p>
    <w:p w:rsidR="001728E0" w:rsidRPr="001728E0" w:rsidRDefault="001728E0" w:rsidP="001728E0">
      <w:pPr>
        <w:pStyle w:val="NoSpacing"/>
        <w:jc w:val="both"/>
        <w:rPr>
          <w:rFonts w:ascii="Times New Roman" w:hAnsi="Times New Roman" w:cs="Times New Roman"/>
          <w:sz w:val="24"/>
          <w:szCs w:val="24"/>
        </w:rPr>
      </w:pPr>
      <w:r w:rsidRPr="001728E0">
        <w:rPr>
          <w:rFonts w:ascii="Times New Roman" w:hAnsi="Times New Roman" w:cs="Times New Roman"/>
          <w:sz w:val="24"/>
          <w:szCs w:val="24"/>
        </w:rPr>
        <w:t>Recommendations for Rebecca:</w:t>
      </w:r>
    </w:p>
    <w:p w:rsidR="001728E0" w:rsidRPr="001728E0" w:rsidRDefault="001728E0" w:rsidP="001728E0">
      <w:pPr>
        <w:pStyle w:val="NoSpacing"/>
        <w:jc w:val="both"/>
        <w:rPr>
          <w:rFonts w:ascii="Times New Roman" w:hAnsi="Times New Roman" w:cs="Times New Roman"/>
          <w:b w:val="0"/>
          <w:sz w:val="24"/>
          <w:szCs w:val="24"/>
        </w:rPr>
      </w:pPr>
    </w:p>
    <w:p w:rsidR="001728E0" w:rsidRPr="001728E0" w:rsidRDefault="001728E0" w:rsidP="001728E0">
      <w:pPr>
        <w:pStyle w:val="NoSpacing"/>
        <w:numPr>
          <w:ilvl w:val="0"/>
          <w:numId w:val="5"/>
        </w:numPr>
        <w:jc w:val="both"/>
        <w:rPr>
          <w:rFonts w:ascii="Times New Roman" w:hAnsi="Times New Roman" w:cs="Times New Roman"/>
          <w:b w:val="0"/>
          <w:sz w:val="24"/>
          <w:szCs w:val="24"/>
        </w:rPr>
      </w:pPr>
      <w:r w:rsidRPr="001728E0">
        <w:rPr>
          <w:rFonts w:ascii="Times New Roman" w:hAnsi="Times New Roman" w:cs="Times New Roman"/>
          <w:b w:val="0"/>
          <w:sz w:val="24"/>
          <w:szCs w:val="24"/>
        </w:rPr>
        <w:t>Ask for help and clarify questions for difficult material.</w:t>
      </w:r>
    </w:p>
    <w:p w:rsidR="001728E0" w:rsidRPr="001728E0" w:rsidRDefault="001728E0" w:rsidP="001728E0">
      <w:pPr>
        <w:pStyle w:val="NoSpacing"/>
        <w:numPr>
          <w:ilvl w:val="0"/>
          <w:numId w:val="5"/>
        </w:numPr>
        <w:jc w:val="both"/>
        <w:rPr>
          <w:rFonts w:ascii="Times New Roman" w:hAnsi="Times New Roman" w:cs="Times New Roman"/>
          <w:b w:val="0"/>
          <w:sz w:val="24"/>
          <w:szCs w:val="24"/>
        </w:rPr>
      </w:pPr>
      <w:r w:rsidRPr="001728E0">
        <w:rPr>
          <w:rFonts w:ascii="Times New Roman" w:hAnsi="Times New Roman" w:cs="Times New Roman"/>
          <w:b w:val="0"/>
          <w:sz w:val="24"/>
          <w:szCs w:val="24"/>
        </w:rPr>
        <w:t>Remain calm and breathe when encountering new material.</w:t>
      </w:r>
    </w:p>
    <w:p w:rsidR="001728E0" w:rsidRPr="001728E0" w:rsidRDefault="001728E0" w:rsidP="001728E0">
      <w:pPr>
        <w:pStyle w:val="NoSpacing"/>
        <w:numPr>
          <w:ilvl w:val="0"/>
          <w:numId w:val="5"/>
        </w:numPr>
        <w:jc w:val="both"/>
        <w:rPr>
          <w:rFonts w:ascii="Times New Roman" w:hAnsi="Times New Roman" w:cs="Times New Roman"/>
          <w:b w:val="0"/>
          <w:sz w:val="24"/>
          <w:szCs w:val="24"/>
        </w:rPr>
      </w:pPr>
      <w:r w:rsidRPr="001728E0">
        <w:rPr>
          <w:rFonts w:ascii="Times New Roman" w:hAnsi="Times New Roman" w:cs="Times New Roman"/>
          <w:b w:val="0"/>
          <w:sz w:val="24"/>
          <w:szCs w:val="24"/>
        </w:rPr>
        <w:t>Read daily just for fun.</w:t>
      </w:r>
    </w:p>
    <w:p w:rsidR="001728E0" w:rsidRPr="001728E0" w:rsidRDefault="001728E0" w:rsidP="001728E0">
      <w:pPr>
        <w:pStyle w:val="NoSpacing"/>
        <w:numPr>
          <w:ilvl w:val="0"/>
          <w:numId w:val="5"/>
        </w:numPr>
        <w:jc w:val="both"/>
        <w:rPr>
          <w:rFonts w:ascii="Times New Roman" w:hAnsi="Times New Roman" w:cs="Times New Roman"/>
          <w:b w:val="0"/>
          <w:sz w:val="24"/>
          <w:szCs w:val="24"/>
        </w:rPr>
      </w:pPr>
      <w:r w:rsidRPr="001728E0">
        <w:rPr>
          <w:rFonts w:ascii="Times New Roman" w:hAnsi="Times New Roman" w:cs="Times New Roman"/>
          <w:b w:val="0"/>
          <w:sz w:val="24"/>
          <w:szCs w:val="24"/>
        </w:rPr>
        <w:t xml:space="preserve">Review the sounds and use a mirror to see the placement of the tongue. </w:t>
      </w:r>
    </w:p>
    <w:p w:rsidR="001728E0" w:rsidRPr="001728E0" w:rsidRDefault="001728E0" w:rsidP="001728E0">
      <w:pPr>
        <w:pStyle w:val="NoSpacing"/>
        <w:ind w:left="720"/>
        <w:jc w:val="both"/>
        <w:rPr>
          <w:rFonts w:ascii="Times New Roman" w:hAnsi="Times New Roman" w:cs="Times New Roman"/>
          <w:b w:val="0"/>
          <w:sz w:val="24"/>
          <w:szCs w:val="24"/>
        </w:rPr>
      </w:pPr>
    </w:p>
    <w:p w:rsidR="001728E0" w:rsidRPr="00A548AF" w:rsidRDefault="001728E0" w:rsidP="001728E0">
      <w:pPr>
        <w:spacing w:after="0" w:line="240" w:lineRule="auto"/>
        <w:jc w:val="center"/>
        <w:rPr>
          <w:rFonts w:ascii="Times New Roman" w:eastAsia="Times New Roman" w:hAnsi="Times New Roman" w:cstheme="minorHAnsi"/>
          <w:b w:val="0"/>
          <w:color w:val="000000"/>
          <w:sz w:val="24"/>
          <w:szCs w:val="24"/>
        </w:rPr>
      </w:pPr>
      <w:r w:rsidRPr="00A548AF">
        <w:rPr>
          <w:rFonts w:ascii="Times New Roman" w:eastAsia="Times New Roman" w:hAnsi="Times New Roman" w:cstheme="minorHAnsi"/>
          <w:color w:val="000000"/>
          <w:sz w:val="24"/>
          <w:szCs w:val="24"/>
        </w:rPr>
        <w:t>Assurances</w:t>
      </w:r>
    </w:p>
    <w:p w:rsidR="001728E0" w:rsidRPr="00A548AF" w:rsidRDefault="001728E0" w:rsidP="001728E0">
      <w:pPr>
        <w:spacing w:after="0" w:line="240" w:lineRule="auto"/>
        <w:jc w:val="center"/>
        <w:rPr>
          <w:rFonts w:ascii="Times New Roman" w:eastAsia="Times New Roman" w:hAnsi="Times New Roman" w:cstheme="minorHAnsi"/>
          <w:color w:val="000000"/>
          <w:sz w:val="24"/>
          <w:szCs w:val="24"/>
          <w:highlight w:val="yellow"/>
        </w:rPr>
      </w:pPr>
    </w:p>
    <w:p w:rsidR="001728E0" w:rsidRPr="001728E0" w:rsidRDefault="001728E0" w:rsidP="001728E0">
      <w:pPr>
        <w:spacing w:after="0" w:line="240" w:lineRule="auto"/>
        <w:jc w:val="both"/>
        <w:rPr>
          <w:rFonts w:ascii="Times New Roman" w:eastAsia="Times New Roman" w:hAnsi="Times New Roman" w:cs="Times New Roman"/>
          <w:b w:val="0"/>
          <w:color w:val="000000"/>
          <w:sz w:val="24"/>
          <w:szCs w:val="24"/>
        </w:rPr>
      </w:pPr>
      <w:r w:rsidRPr="001728E0">
        <w:rPr>
          <w:rFonts w:ascii="Times New Roman" w:eastAsia="Times New Roman" w:hAnsi="Times New Roman" w:cs="Times New Roman"/>
          <w:b w:val="0"/>
          <w:color w:val="000000"/>
          <w:sz w:val="24"/>
          <w:szCs w:val="24"/>
        </w:rPr>
        <w:t>The multidisciplinary team assures that the testing, evaluation materials, and procedures used for the purpose of evaluation were selected and administered so as not to be racially or culturally discriminatory.</w:t>
      </w:r>
    </w:p>
    <w:p w:rsidR="001728E0" w:rsidRPr="001728E0" w:rsidRDefault="001728E0" w:rsidP="001728E0">
      <w:pPr>
        <w:spacing w:after="0" w:line="240" w:lineRule="auto"/>
        <w:jc w:val="both"/>
        <w:rPr>
          <w:rFonts w:ascii="Times New Roman" w:eastAsia="Times New Roman" w:hAnsi="Times New Roman" w:cs="Times New Roman"/>
          <w:b w:val="0"/>
          <w:color w:val="000000"/>
          <w:sz w:val="24"/>
          <w:szCs w:val="24"/>
        </w:rPr>
      </w:pPr>
    </w:p>
    <w:p w:rsidR="001728E0" w:rsidRPr="001728E0" w:rsidRDefault="001728E0" w:rsidP="001728E0">
      <w:pPr>
        <w:spacing w:after="0" w:line="240" w:lineRule="auto"/>
        <w:jc w:val="both"/>
        <w:rPr>
          <w:rFonts w:ascii="Times New Roman" w:eastAsia="Times New Roman" w:hAnsi="Times New Roman" w:cs="Times New Roman"/>
          <w:b w:val="0"/>
          <w:color w:val="000000"/>
          <w:sz w:val="24"/>
          <w:szCs w:val="24"/>
        </w:rPr>
      </w:pPr>
      <w:r w:rsidRPr="001728E0">
        <w:rPr>
          <w:rFonts w:ascii="Times New Roman" w:eastAsia="Times New Roman" w:hAnsi="Times New Roman" w:cs="Times New Roman"/>
          <w:b w:val="0"/>
          <w:color w:val="000000"/>
          <w:sz w:val="24"/>
          <w:szCs w:val="24"/>
        </w:rPr>
        <w:t>The multidisciplinary team assures that the tests and other evaluation materials have been validated for the specific purpose for which they were used.</w:t>
      </w:r>
    </w:p>
    <w:p w:rsidR="001728E0" w:rsidRPr="001728E0" w:rsidRDefault="001728E0" w:rsidP="001728E0">
      <w:pPr>
        <w:spacing w:after="0" w:line="240" w:lineRule="auto"/>
        <w:jc w:val="both"/>
        <w:rPr>
          <w:rFonts w:ascii="Times New Roman" w:eastAsia="Times New Roman" w:hAnsi="Times New Roman" w:cs="Times New Roman"/>
          <w:b w:val="0"/>
          <w:color w:val="000000"/>
          <w:sz w:val="24"/>
          <w:szCs w:val="24"/>
        </w:rPr>
      </w:pPr>
    </w:p>
    <w:p w:rsidR="001728E0" w:rsidRPr="001728E0" w:rsidRDefault="001728E0" w:rsidP="001728E0">
      <w:pPr>
        <w:spacing w:after="0" w:line="240" w:lineRule="auto"/>
        <w:jc w:val="both"/>
        <w:rPr>
          <w:rFonts w:ascii="Times New Roman" w:eastAsia="Times New Roman" w:hAnsi="Times New Roman" w:cs="Times New Roman"/>
          <w:b w:val="0"/>
          <w:color w:val="000000"/>
          <w:sz w:val="24"/>
          <w:szCs w:val="24"/>
        </w:rPr>
      </w:pPr>
      <w:r w:rsidRPr="001728E0">
        <w:rPr>
          <w:rFonts w:ascii="Times New Roman" w:eastAsia="Times New Roman" w:hAnsi="Times New Roman" w:cs="Times New Roman"/>
          <w:b w:val="0"/>
          <w:color w:val="000000"/>
          <w:sz w:val="24"/>
          <w:szCs w:val="24"/>
        </w:rPr>
        <w:t>The multidisciplinary team assures that the tests and other evaluation materials were administered by trained personnel in conformance with the instructions provided by their producers.</w:t>
      </w:r>
    </w:p>
    <w:p w:rsidR="001728E0" w:rsidRPr="001728E0" w:rsidRDefault="001728E0" w:rsidP="001728E0">
      <w:pPr>
        <w:overflowPunct w:val="0"/>
        <w:autoSpaceDE w:val="0"/>
        <w:autoSpaceDN w:val="0"/>
        <w:adjustRightInd w:val="0"/>
        <w:spacing w:after="0" w:line="240" w:lineRule="auto"/>
        <w:jc w:val="both"/>
        <w:textAlignment w:val="baseline"/>
        <w:rPr>
          <w:rFonts w:ascii="Times New Roman" w:eastAsia="Times New Roman" w:hAnsi="Times New Roman" w:cs="Times New Roman"/>
          <w:b w:val="0"/>
          <w:sz w:val="24"/>
          <w:szCs w:val="24"/>
        </w:rPr>
      </w:pPr>
    </w:p>
    <w:p w:rsidR="001728E0" w:rsidRPr="001728E0" w:rsidRDefault="001728E0" w:rsidP="001728E0">
      <w:pPr>
        <w:overflowPunct w:val="0"/>
        <w:autoSpaceDE w:val="0"/>
        <w:autoSpaceDN w:val="0"/>
        <w:adjustRightInd w:val="0"/>
        <w:spacing w:after="0" w:line="240" w:lineRule="auto"/>
        <w:jc w:val="both"/>
        <w:textAlignment w:val="baseline"/>
        <w:rPr>
          <w:rFonts w:ascii="Times New Roman" w:eastAsia="Times New Roman" w:hAnsi="Times New Roman" w:cs="Times New Roman"/>
          <w:b w:val="0"/>
          <w:sz w:val="24"/>
          <w:szCs w:val="24"/>
        </w:rPr>
      </w:pPr>
      <w:r w:rsidRPr="001728E0">
        <w:rPr>
          <w:rFonts w:ascii="Times New Roman" w:eastAsia="Times New Roman" w:hAnsi="Times New Roman" w:cs="Times New Roman"/>
          <w:b w:val="0"/>
          <w:sz w:val="24"/>
          <w:szCs w:val="24"/>
        </w:rPr>
        <w:t>More than one procedure was used for determining whether a student has a disability and for determining an appropriate educational program for the student.</w:t>
      </w:r>
    </w:p>
    <w:p w:rsidR="001728E0" w:rsidRPr="001728E0" w:rsidRDefault="001728E0" w:rsidP="001728E0">
      <w:pPr>
        <w:overflowPunct w:val="0"/>
        <w:autoSpaceDE w:val="0"/>
        <w:autoSpaceDN w:val="0"/>
        <w:adjustRightInd w:val="0"/>
        <w:spacing w:after="0" w:line="240" w:lineRule="auto"/>
        <w:jc w:val="both"/>
        <w:textAlignment w:val="baseline"/>
        <w:rPr>
          <w:rFonts w:ascii="Times New Roman" w:eastAsia="Times New Roman" w:hAnsi="Times New Roman" w:cs="Times New Roman"/>
          <w:b w:val="0"/>
          <w:sz w:val="24"/>
          <w:szCs w:val="24"/>
        </w:rPr>
      </w:pPr>
    </w:p>
    <w:p w:rsidR="001728E0" w:rsidRPr="001728E0" w:rsidRDefault="001728E0" w:rsidP="001728E0">
      <w:pPr>
        <w:overflowPunct w:val="0"/>
        <w:autoSpaceDE w:val="0"/>
        <w:autoSpaceDN w:val="0"/>
        <w:adjustRightInd w:val="0"/>
        <w:spacing w:after="0" w:line="240" w:lineRule="auto"/>
        <w:jc w:val="both"/>
        <w:textAlignment w:val="baseline"/>
        <w:rPr>
          <w:rFonts w:ascii="Times New Roman" w:eastAsia="Times New Roman" w:hAnsi="Times New Roman" w:cs="Times New Roman"/>
          <w:b w:val="0"/>
          <w:sz w:val="24"/>
          <w:szCs w:val="24"/>
        </w:rPr>
      </w:pPr>
      <w:r w:rsidRPr="001728E0">
        <w:rPr>
          <w:rFonts w:ascii="Times New Roman" w:eastAsia="Times New Roman" w:hAnsi="Times New Roman" w:cs="Times New Roman"/>
          <w:b w:val="0"/>
          <w:sz w:val="24"/>
          <w:szCs w:val="24"/>
        </w:rPr>
        <w:t>Technically sound instruments were used to assess the relative contribution of cognitive and behavioral factors, in addition to physical or developmental factors.</w:t>
      </w:r>
    </w:p>
    <w:p w:rsidR="001728E0" w:rsidRPr="001728E0" w:rsidRDefault="001728E0" w:rsidP="001728E0">
      <w:pPr>
        <w:overflowPunct w:val="0"/>
        <w:autoSpaceDE w:val="0"/>
        <w:autoSpaceDN w:val="0"/>
        <w:adjustRightInd w:val="0"/>
        <w:spacing w:after="0" w:line="240" w:lineRule="auto"/>
        <w:jc w:val="both"/>
        <w:textAlignment w:val="baseline"/>
        <w:rPr>
          <w:rFonts w:ascii="Times New Roman" w:eastAsia="Times New Roman" w:hAnsi="Times New Roman" w:cs="Times New Roman"/>
          <w:b w:val="0"/>
          <w:sz w:val="24"/>
          <w:szCs w:val="24"/>
        </w:rPr>
      </w:pPr>
    </w:p>
    <w:p w:rsidR="001728E0" w:rsidRDefault="001728E0" w:rsidP="001728E0">
      <w:pPr>
        <w:overflowPunct w:val="0"/>
        <w:autoSpaceDE w:val="0"/>
        <w:autoSpaceDN w:val="0"/>
        <w:adjustRightInd w:val="0"/>
        <w:spacing w:after="0" w:line="240" w:lineRule="auto"/>
        <w:jc w:val="both"/>
        <w:textAlignment w:val="baseline"/>
        <w:rPr>
          <w:rFonts w:ascii="Times New Roman" w:eastAsia="Times New Roman" w:hAnsi="Times New Roman" w:cs="Times New Roman"/>
          <w:b w:val="0"/>
          <w:sz w:val="24"/>
          <w:szCs w:val="24"/>
        </w:rPr>
      </w:pPr>
      <w:r w:rsidRPr="001728E0">
        <w:rPr>
          <w:rFonts w:ascii="Times New Roman" w:eastAsia="Times New Roman" w:hAnsi="Times New Roman" w:cs="Times New Roman"/>
          <w:b w:val="0"/>
          <w:sz w:val="24"/>
          <w:szCs w:val="24"/>
        </w:rPr>
        <w:t xml:space="preserve">The evaluation provides relevant information that directly assists persons in determining the educational needs of the child and is sufficiently comprehensive to identify the special education needs and related (supportive) services as a required to assist the child to benefit from special education. </w:t>
      </w:r>
    </w:p>
    <w:p w:rsidR="001728E0" w:rsidRDefault="001728E0" w:rsidP="001728E0">
      <w:pPr>
        <w:overflowPunct w:val="0"/>
        <w:autoSpaceDE w:val="0"/>
        <w:autoSpaceDN w:val="0"/>
        <w:adjustRightInd w:val="0"/>
        <w:spacing w:after="0" w:line="240" w:lineRule="auto"/>
        <w:jc w:val="both"/>
        <w:textAlignment w:val="baseline"/>
        <w:rPr>
          <w:rFonts w:ascii="Times New Roman" w:eastAsia="Times New Roman" w:hAnsi="Times New Roman" w:cs="Times New Roman"/>
          <w:b w:val="0"/>
          <w:sz w:val="24"/>
          <w:szCs w:val="24"/>
        </w:rPr>
      </w:pPr>
    </w:p>
    <w:p w:rsidR="001728E0" w:rsidRPr="00A548AF" w:rsidRDefault="001728E0" w:rsidP="001728E0">
      <w:pPr>
        <w:spacing w:after="0" w:line="240" w:lineRule="auto"/>
        <w:rPr>
          <w:rFonts w:ascii="Times New Roman" w:eastAsia="Times New Roman" w:hAnsi="Times New Roman" w:cstheme="minorHAnsi"/>
          <w:b w:val="0"/>
          <w:color w:val="000000"/>
          <w:sz w:val="24"/>
          <w:szCs w:val="24"/>
        </w:rPr>
      </w:pPr>
      <w:r w:rsidRPr="00A548AF">
        <w:rPr>
          <w:rFonts w:ascii="Times New Roman" w:eastAsia="Times New Roman" w:hAnsi="Times New Roman" w:cstheme="minorHAnsi"/>
          <w:color w:val="000000"/>
          <w:sz w:val="24"/>
          <w:szCs w:val="24"/>
        </w:rPr>
        <w:t>MULTIDISCIPLINARY TEAM</w:t>
      </w:r>
    </w:p>
    <w:p w:rsidR="001728E0" w:rsidRPr="00A548AF" w:rsidRDefault="001728E0" w:rsidP="001728E0">
      <w:pPr>
        <w:spacing w:after="0" w:line="240" w:lineRule="auto"/>
        <w:jc w:val="both"/>
        <w:rPr>
          <w:rFonts w:ascii="Times New Roman" w:eastAsia="Times New Roman" w:hAnsi="Times New Roman" w:cstheme="minorHAnsi"/>
          <w:b w:val="0"/>
          <w:color w:val="000000"/>
          <w:sz w:val="24"/>
          <w:szCs w:val="24"/>
        </w:rPr>
      </w:pPr>
    </w:p>
    <w:p w:rsidR="001728E0" w:rsidRPr="00A548AF" w:rsidRDefault="001728E0" w:rsidP="001728E0">
      <w:pPr>
        <w:spacing w:after="0" w:line="240" w:lineRule="auto"/>
        <w:rPr>
          <w:rFonts w:ascii="Times New Roman" w:eastAsia="Times New Roman" w:hAnsi="Times New Roman" w:cstheme="minorHAnsi"/>
          <w:b w:val="0"/>
          <w:color w:val="000000"/>
          <w:sz w:val="24"/>
          <w:szCs w:val="24"/>
          <w:highlight w:val="yellow"/>
        </w:rPr>
      </w:pPr>
    </w:p>
    <w:p w:rsidR="001728E0" w:rsidRPr="00A548AF" w:rsidRDefault="001728E0" w:rsidP="001728E0">
      <w:pPr>
        <w:rPr>
          <w:rFonts w:ascii="Times New Roman" w:eastAsia="Times New Roman" w:hAnsi="Times New Roman" w:cs="Times New Roman"/>
          <w:sz w:val="24"/>
          <w:szCs w:val="24"/>
        </w:rPr>
      </w:pPr>
    </w:p>
    <w:p w:rsidR="001728E0" w:rsidRPr="001728E0" w:rsidRDefault="001728E0" w:rsidP="001728E0">
      <w:pPr>
        <w:keepNext/>
        <w:overflowPunct w:val="0"/>
        <w:autoSpaceDE w:val="0"/>
        <w:autoSpaceDN w:val="0"/>
        <w:adjustRightInd w:val="0"/>
        <w:spacing w:after="0" w:line="240" w:lineRule="auto"/>
        <w:ind w:left="720" w:hanging="720"/>
        <w:textAlignment w:val="baseline"/>
        <w:outlineLvl w:val="1"/>
        <w:rPr>
          <w:rFonts w:ascii="French Script MT" w:eastAsia="Times New Roman" w:hAnsi="French Script MT" w:cs="Times New Roman"/>
          <w:sz w:val="40"/>
          <w:szCs w:val="40"/>
        </w:rPr>
      </w:pPr>
      <w:r w:rsidRPr="001728E0">
        <w:rPr>
          <w:rFonts w:ascii="French Script MT" w:eastAsia="Times New Roman" w:hAnsi="French Script MT" w:cs="Times New Roman"/>
          <w:sz w:val="40"/>
          <w:szCs w:val="40"/>
        </w:rPr>
        <w:t>Gloria Chen</w:t>
      </w:r>
    </w:p>
    <w:p w:rsidR="001728E0" w:rsidRPr="00A548AF" w:rsidRDefault="001728E0" w:rsidP="001728E0">
      <w:pPr>
        <w:keepNext/>
        <w:overflowPunct w:val="0"/>
        <w:autoSpaceDE w:val="0"/>
        <w:autoSpaceDN w:val="0"/>
        <w:adjustRightInd w:val="0"/>
        <w:spacing w:after="0" w:line="240" w:lineRule="auto"/>
        <w:ind w:left="720" w:hanging="720"/>
        <w:textAlignment w:val="baseline"/>
        <w:outlineLvl w:val="1"/>
        <w:rPr>
          <w:rFonts w:ascii="Times New Roman" w:eastAsia="Times New Roman" w:hAnsi="Times New Roman" w:cs="Times New Roman"/>
          <w:sz w:val="24"/>
          <w:szCs w:val="24"/>
        </w:rPr>
      </w:pPr>
      <w:r w:rsidRPr="00A548AF">
        <w:rPr>
          <w:rFonts w:ascii="Times New Roman" w:eastAsia="Times New Roman" w:hAnsi="Times New Roman" w:cs="Times New Roman"/>
          <w:sz w:val="24"/>
          <w:szCs w:val="24"/>
        </w:rPr>
        <w:t>Educational Diagnostician</w:t>
      </w:r>
    </w:p>
    <w:p w:rsidR="001728E0" w:rsidRPr="00A548AF" w:rsidRDefault="001728E0" w:rsidP="001728E0">
      <w:pPr>
        <w:keepNext/>
        <w:overflowPunct w:val="0"/>
        <w:autoSpaceDE w:val="0"/>
        <w:autoSpaceDN w:val="0"/>
        <w:adjustRightInd w:val="0"/>
        <w:spacing w:after="0" w:line="240" w:lineRule="auto"/>
        <w:ind w:left="720" w:hanging="720"/>
        <w:textAlignment w:val="baseline"/>
        <w:outlineLvl w:val="1"/>
        <w:rPr>
          <w:rFonts w:ascii="Times New Roman" w:eastAsia="Times New Roman" w:hAnsi="Times New Roman" w:cs="Times New Roman"/>
          <w:b w:val="0"/>
          <w:sz w:val="24"/>
          <w:szCs w:val="24"/>
        </w:rPr>
      </w:pPr>
    </w:p>
    <w:p w:rsidR="001728E0" w:rsidRPr="00A548AF" w:rsidRDefault="001728E0" w:rsidP="001728E0">
      <w:pPr>
        <w:keepNext/>
        <w:overflowPunct w:val="0"/>
        <w:autoSpaceDE w:val="0"/>
        <w:autoSpaceDN w:val="0"/>
        <w:adjustRightInd w:val="0"/>
        <w:spacing w:after="0" w:line="240" w:lineRule="auto"/>
        <w:ind w:left="720" w:hanging="720"/>
        <w:textAlignment w:val="baseline"/>
        <w:outlineLvl w:val="1"/>
        <w:rPr>
          <w:rFonts w:ascii="Times New Roman" w:eastAsia="Times New Roman" w:hAnsi="Times New Roman" w:cs="Times New Roman"/>
          <w:b w:val="0"/>
          <w:sz w:val="24"/>
          <w:szCs w:val="24"/>
        </w:rPr>
      </w:pPr>
    </w:p>
    <w:p w:rsidR="001728E0" w:rsidRPr="00A548AF" w:rsidRDefault="001728E0" w:rsidP="001728E0">
      <w:pPr>
        <w:keepNext/>
        <w:overflowPunct w:val="0"/>
        <w:autoSpaceDE w:val="0"/>
        <w:autoSpaceDN w:val="0"/>
        <w:adjustRightInd w:val="0"/>
        <w:spacing w:after="0" w:line="240" w:lineRule="auto"/>
        <w:ind w:left="720" w:hanging="720"/>
        <w:textAlignment w:val="baseline"/>
        <w:outlineLvl w:val="1"/>
        <w:rPr>
          <w:rFonts w:ascii="Times New Roman" w:eastAsia="Times New Roman" w:hAnsi="Times New Roman" w:cs="Times New Roman"/>
          <w:bCs/>
          <w:sz w:val="24"/>
          <w:szCs w:val="24"/>
        </w:rPr>
      </w:pPr>
      <w:r w:rsidRPr="00A548AF">
        <w:rPr>
          <w:rFonts w:ascii="Times New Roman" w:eastAsia="Times New Roman" w:hAnsi="Times New Roman" w:cs="Times New Roman"/>
          <w:sz w:val="24"/>
          <w:szCs w:val="24"/>
        </w:rPr>
        <w:t>SIGNATURE OF EVALUATOR</w:t>
      </w:r>
      <w:r w:rsidRPr="00A548AF">
        <w:rPr>
          <w:rFonts w:ascii="Times New Roman" w:eastAsia="Times New Roman" w:hAnsi="Times New Roman" w:cs="Times New Roman"/>
          <w:sz w:val="24"/>
          <w:szCs w:val="24"/>
        </w:rPr>
        <w:tab/>
      </w:r>
    </w:p>
    <w:p w:rsidR="001728E0" w:rsidRPr="00A548AF" w:rsidRDefault="001728E0" w:rsidP="001728E0">
      <w:pPr>
        <w:tabs>
          <w:tab w:val="left" w:pos="4320"/>
        </w:tabs>
        <w:spacing w:after="0" w:line="240" w:lineRule="auto"/>
        <w:rPr>
          <w:rFonts w:ascii="Times New Roman" w:eastAsia="Times New Roman" w:hAnsi="Times New Roman" w:cs="Times New Roman"/>
          <w:sz w:val="24"/>
          <w:szCs w:val="24"/>
        </w:rPr>
      </w:pPr>
    </w:p>
    <w:p w:rsidR="001728E0" w:rsidRPr="00A548AF" w:rsidRDefault="001728E0" w:rsidP="001728E0">
      <w:pPr>
        <w:tabs>
          <w:tab w:val="left" w:pos="4320"/>
        </w:tabs>
        <w:spacing w:after="0" w:line="240" w:lineRule="auto"/>
        <w:rPr>
          <w:rFonts w:ascii="Times New Roman" w:eastAsia="Times New Roman" w:hAnsi="Times New Roman" w:cs="Times New Roman"/>
          <w:sz w:val="24"/>
          <w:szCs w:val="24"/>
        </w:rPr>
      </w:pPr>
    </w:p>
    <w:p w:rsidR="000A6152" w:rsidRPr="00D9548E" w:rsidRDefault="001728E0" w:rsidP="001728E0">
      <w:pPr>
        <w:overflowPunct w:val="0"/>
        <w:autoSpaceDE w:val="0"/>
        <w:autoSpaceDN w:val="0"/>
        <w:adjustRightInd w:val="0"/>
        <w:spacing w:after="0" w:line="240" w:lineRule="auto"/>
        <w:jc w:val="both"/>
        <w:textAlignment w:val="baseline"/>
        <w:rPr>
          <w:rFonts w:ascii="Times New Roman" w:hAnsi="Times New Roman" w:cs="Times New Roman"/>
          <w:b w:val="0"/>
          <w:color w:val="548DD4" w:themeColor="text2" w:themeTint="99"/>
          <w:sz w:val="24"/>
          <w:szCs w:val="24"/>
        </w:rPr>
      </w:pPr>
      <w:r w:rsidRPr="00A548AF">
        <w:rPr>
          <w:rFonts w:ascii="Times New Roman" w:eastAsia="Times New Roman" w:hAnsi="Times New Roman" w:cs="Times New Roman"/>
          <w:sz w:val="24"/>
          <w:szCs w:val="24"/>
        </w:rPr>
        <w:t>___________________________________</w:t>
      </w:r>
    </w:p>
    <w:p w:rsidR="008C1F37" w:rsidRDefault="008C1F37" w:rsidP="005A673F">
      <w:pPr>
        <w:jc w:val="both"/>
        <w:rPr>
          <w:rFonts w:ascii="Times New Roman" w:hAnsi="Times New Roman" w:cs="Times New Roman"/>
          <w:b w:val="0"/>
          <w:color w:val="C0504D" w:themeColor="accent2"/>
          <w:sz w:val="24"/>
          <w:szCs w:val="24"/>
        </w:rPr>
      </w:pPr>
    </w:p>
    <w:p w:rsidR="004C79EB" w:rsidRDefault="004C79EB">
      <w:pPr>
        <w:rPr>
          <w:rFonts w:ascii="Times New Roman" w:hAnsi="Times New Roman" w:cs="Times New Roman"/>
          <w:b w:val="0"/>
          <w:color w:val="C0504D" w:themeColor="accent2"/>
          <w:sz w:val="24"/>
          <w:szCs w:val="24"/>
        </w:rPr>
      </w:pPr>
      <w:r>
        <w:rPr>
          <w:rFonts w:ascii="Times New Roman" w:hAnsi="Times New Roman" w:cs="Times New Roman"/>
          <w:b w:val="0"/>
          <w:color w:val="C0504D" w:themeColor="accent2"/>
          <w:sz w:val="24"/>
          <w:szCs w:val="24"/>
        </w:rPr>
        <w:br w:type="page"/>
      </w:r>
    </w:p>
    <w:p w:rsidR="004C79EB" w:rsidRPr="00A548AF" w:rsidRDefault="004C79EB" w:rsidP="004C79EB">
      <w:pPr>
        <w:spacing w:after="0" w:line="240" w:lineRule="auto"/>
        <w:jc w:val="center"/>
        <w:rPr>
          <w:rFonts w:ascii="Times New Roman" w:eastAsia="Times New Roman" w:hAnsi="Times New Roman" w:cs="Times New Roman"/>
          <w:b w:val="0"/>
          <w:sz w:val="24"/>
          <w:szCs w:val="24"/>
        </w:rPr>
      </w:pPr>
      <w:r w:rsidRPr="00A548AF">
        <w:rPr>
          <w:rFonts w:ascii="Times New Roman" w:eastAsia="Times New Roman" w:hAnsi="Times New Roman" w:cs="Times New Roman"/>
          <w:sz w:val="24"/>
          <w:szCs w:val="24"/>
        </w:rPr>
        <w:lastRenderedPageBreak/>
        <w:t>References</w:t>
      </w:r>
    </w:p>
    <w:p w:rsidR="004C79EB" w:rsidRPr="00A548AF" w:rsidRDefault="004C79EB" w:rsidP="004C79EB">
      <w:pPr>
        <w:spacing w:after="0" w:line="240" w:lineRule="auto"/>
        <w:rPr>
          <w:rFonts w:ascii="Times New Roman" w:eastAsia="Times New Roman" w:hAnsi="Times New Roman" w:cs="Times New Roman"/>
          <w:bCs/>
          <w:sz w:val="24"/>
          <w:szCs w:val="24"/>
        </w:rPr>
      </w:pPr>
    </w:p>
    <w:p w:rsidR="004C79EB" w:rsidRPr="004C79EB" w:rsidRDefault="004C79EB" w:rsidP="004C79EB">
      <w:pPr>
        <w:spacing w:after="0" w:line="240" w:lineRule="auto"/>
        <w:ind w:left="720" w:hanging="720"/>
        <w:rPr>
          <w:rFonts w:ascii="Times New Roman" w:eastAsia="Times New Roman" w:hAnsi="Times New Roman" w:cs="Times New Roman"/>
          <w:b w:val="0"/>
          <w:sz w:val="24"/>
          <w:szCs w:val="24"/>
        </w:rPr>
      </w:pPr>
      <w:r w:rsidRPr="004C79EB">
        <w:rPr>
          <w:rFonts w:ascii="Times New Roman" w:eastAsia="Times New Roman" w:hAnsi="Times New Roman" w:cs="Times New Roman"/>
          <w:b w:val="0"/>
          <w:sz w:val="24"/>
          <w:szCs w:val="24"/>
        </w:rPr>
        <w:t xml:space="preserve">Carroll, J. B. (1993). </w:t>
      </w:r>
      <w:r w:rsidRPr="004C79EB">
        <w:rPr>
          <w:rFonts w:ascii="Times New Roman" w:eastAsia="Times New Roman" w:hAnsi="Times New Roman" w:cs="Times New Roman"/>
          <w:b w:val="0"/>
          <w:i/>
          <w:sz w:val="24"/>
          <w:szCs w:val="24"/>
        </w:rPr>
        <w:t>Human cognitive abilities: A survey of factor-analytic studies</w:t>
      </w:r>
      <w:r w:rsidRPr="004C79EB">
        <w:rPr>
          <w:rFonts w:ascii="Times New Roman" w:eastAsia="Times New Roman" w:hAnsi="Times New Roman" w:cs="Times New Roman"/>
          <w:b w:val="0"/>
          <w:sz w:val="24"/>
          <w:szCs w:val="24"/>
        </w:rPr>
        <w:t>. Cambridge, England: Cambridge University Press.</w:t>
      </w:r>
    </w:p>
    <w:p w:rsidR="004C79EB" w:rsidRPr="004C79EB" w:rsidRDefault="004C79EB" w:rsidP="004C79EB">
      <w:pPr>
        <w:spacing w:after="0" w:line="240" w:lineRule="auto"/>
        <w:ind w:left="720" w:hanging="720"/>
        <w:rPr>
          <w:rFonts w:ascii="Times New Roman" w:eastAsia="Times New Roman" w:hAnsi="Times New Roman" w:cs="Times New Roman"/>
          <w:b w:val="0"/>
          <w:sz w:val="24"/>
          <w:szCs w:val="24"/>
        </w:rPr>
      </w:pPr>
    </w:p>
    <w:p w:rsidR="004C79EB" w:rsidRPr="004C79EB" w:rsidRDefault="004C79EB" w:rsidP="004C79EB">
      <w:pPr>
        <w:spacing w:after="0" w:line="240" w:lineRule="auto"/>
        <w:ind w:left="720" w:hanging="720"/>
        <w:rPr>
          <w:rFonts w:ascii="Times New Roman" w:eastAsia="Times New Roman" w:hAnsi="Times New Roman" w:cs="Times New Roman"/>
          <w:b w:val="0"/>
          <w:sz w:val="24"/>
          <w:szCs w:val="24"/>
        </w:rPr>
      </w:pPr>
      <w:proofErr w:type="spellStart"/>
      <w:r w:rsidRPr="004C79EB">
        <w:rPr>
          <w:rFonts w:ascii="Times New Roman" w:eastAsia="Times New Roman" w:hAnsi="Times New Roman" w:cs="Times New Roman"/>
          <w:b w:val="0"/>
          <w:sz w:val="24"/>
          <w:szCs w:val="24"/>
        </w:rPr>
        <w:t>Groth-Marnat</w:t>
      </w:r>
      <w:proofErr w:type="spellEnd"/>
      <w:r w:rsidRPr="004C79EB">
        <w:rPr>
          <w:rFonts w:ascii="Times New Roman" w:eastAsia="Times New Roman" w:hAnsi="Times New Roman" w:cs="Times New Roman"/>
          <w:b w:val="0"/>
          <w:sz w:val="24"/>
          <w:szCs w:val="24"/>
        </w:rPr>
        <w:t xml:space="preserve">, G. (2003). </w:t>
      </w:r>
      <w:r w:rsidRPr="004C79EB">
        <w:rPr>
          <w:rFonts w:ascii="Times New Roman" w:eastAsia="Times New Roman" w:hAnsi="Times New Roman" w:cs="Times New Roman"/>
          <w:b w:val="0"/>
          <w:i/>
          <w:sz w:val="24"/>
          <w:szCs w:val="24"/>
        </w:rPr>
        <w:t>Handbook of psychological assessment</w:t>
      </w:r>
      <w:r w:rsidRPr="004C79EB">
        <w:rPr>
          <w:rFonts w:ascii="Times New Roman" w:eastAsia="Times New Roman" w:hAnsi="Times New Roman" w:cs="Times New Roman"/>
          <w:b w:val="0"/>
          <w:sz w:val="24"/>
          <w:szCs w:val="24"/>
        </w:rPr>
        <w:t xml:space="preserve"> (4</w:t>
      </w:r>
      <w:r w:rsidRPr="004C79EB">
        <w:rPr>
          <w:rFonts w:ascii="Times New Roman" w:eastAsia="Times New Roman" w:hAnsi="Times New Roman" w:cs="Times New Roman"/>
          <w:b w:val="0"/>
          <w:sz w:val="24"/>
          <w:szCs w:val="24"/>
          <w:vertAlign w:val="superscript"/>
        </w:rPr>
        <w:t>th</w:t>
      </w:r>
      <w:r w:rsidRPr="004C79EB">
        <w:rPr>
          <w:rFonts w:ascii="Times New Roman" w:eastAsia="Times New Roman" w:hAnsi="Times New Roman" w:cs="Times New Roman"/>
          <w:b w:val="0"/>
          <w:sz w:val="24"/>
          <w:szCs w:val="24"/>
        </w:rPr>
        <w:t xml:space="preserve"> </w:t>
      </w:r>
      <w:proofErr w:type="gramStart"/>
      <w:r w:rsidRPr="004C79EB">
        <w:rPr>
          <w:rFonts w:ascii="Times New Roman" w:eastAsia="Times New Roman" w:hAnsi="Times New Roman" w:cs="Times New Roman"/>
          <w:b w:val="0"/>
          <w:sz w:val="24"/>
          <w:szCs w:val="24"/>
        </w:rPr>
        <w:t>ed</w:t>
      </w:r>
      <w:proofErr w:type="gramEnd"/>
      <w:r w:rsidRPr="004C79EB">
        <w:rPr>
          <w:rFonts w:ascii="Times New Roman" w:eastAsia="Times New Roman" w:hAnsi="Times New Roman" w:cs="Times New Roman"/>
          <w:b w:val="0"/>
          <w:sz w:val="24"/>
          <w:szCs w:val="24"/>
        </w:rPr>
        <w:t>.). New York: Wiley.</w:t>
      </w:r>
    </w:p>
    <w:p w:rsidR="004C79EB" w:rsidRPr="004C79EB" w:rsidRDefault="004C79EB" w:rsidP="004C79EB">
      <w:pPr>
        <w:spacing w:after="0" w:line="240" w:lineRule="auto"/>
        <w:ind w:left="720" w:hanging="720"/>
        <w:rPr>
          <w:rFonts w:ascii="Times New Roman" w:eastAsia="Times New Roman" w:hAnsi="Times New Roman" w:cs="Times New Roman"/>
          <w:b w:val="0"/>
          <w:sz w:val="24"/>
          <w:szCs w:val="24"/>
        </w:rPr>
      </w:pPr>
    </w:p>
    <w:p w:rsidR="004C79EB" w:rsidRPr="004C79EB" w:rsidRDefault="004C79EB" w:rsidP="004C79EB">
      <w:pPr>
        <w:spacing w:after="0" w:line="240" w:lineRule="auto"/>
        <w:ind w:left="720" w:hanging="720"/>
        <w:rPr>
          <w:rFonts w:ascii="Times New Roman" w:eastAsia="Times New Roman" w:hAnsi="Times New Roman" w:cs="Times New Roman"/>
          <w:b w:val="0"/>
          <w:sz w:val="24"/>
          <w:szCs w:val="24"/>
        </w:rPr>
      </w:pPr>
      <w:r w:rsidRPr="004C79EB">
        <w:rPr>
          <w:rFonts w:ascii="Times New Roman" w:eastAsia="Times New Roman" w:hAnsi="Times New Roman" w:cs="Times New Roman"/>
          <w:b w:val="0"/>
          <w:sz w:val="24"/>
          <w:szCs w:val="24"/>
        </w:rPr>
        <w:t xml:space="preserve">Kaufman, A. S., &amp; Lichtenberger, E. O. (1999). </w:t>
      </w:r>
      <w:r w:rsidRPr="004C79EB">
        <w:rPr>
          <w:rFonts w:ascii="Times New Roman" w:eastAsia="Times New Roman" w:hAnsi="Times New Roman" w:cs="Times New Roman"/>
          <w:b w:val="0"/>
          <w:i/>
          <w:sz w:val="24"/>
          <w:szCs w:val="24"/>
        </w:rPr>
        <w:t>Essentials of WAIS-III assessment</w:t>
      </w:r>
      <w:r w:rsidRPr="004C79EB">
        <w:rPr>
          <w:rFonts w:ascii="Times New Roman" w:eastAsia="Times New Roman" w:hAnsi="Times New Roman" w:cs="Times New Roman"/>
          <w:b w:val="0"/>
          <w:sz w:val="24"/>
          <w:szCs w:val="24"/>
        </w:rPr>
        <w:t>. New York: Wiley.</w:t>
      </w:r>
    </w:p>
    <w:p w:rsidR="004C79EB" w:rsidRPr="004C79EB" w:rsidRDefault="004C79EB" w:rsidP="004C79EB">
      <w:pPr>
        <w:spacing w:after="0" w:line="240" w:lineRule="auto"/>
        <w:ind w:left="720" w:hanging="720"/>
        <w:rPr>
          <w:rFonts w:ascii="Times New Roman" w:eastAsia="Times New Roman" w:hAnsi="Times New Roman" w:cs="Times New Roman"/>
          <w:b w:val="0"/>
          <w:sz w:val="24"/>
          <w:szCs w:val="24"/>
        </w:rPr>
      </w:pPr>
    </w:p>
    <w:p w:rsidR="004C79EB" w:rsidRPr="004C79EB" w:rsidRDefault="004C79EB" w:rsidP="004C79EB">
      <w:pPr>
        <w:spacing w:after="0" w:line="240" w:lineRule="auto"/>
        <w:ind w:left="720" w:hanging="720"/>
        <w:rPr>
          <w:rFonts w:ascii="Times New Roman" w:eastAsia="Times New Roman" w:hAnsi="Times New Roman" w:cs="Times New Roman"/>
          <w:b w:val="0"/>
          <w:sz w:val="24"/>
          <w:szCs w:val="24"/>
        </w:rPr>
      </w:pPr>
      <w:r w:rsidRPr="004C79EB">
        <w:rPr>
          <w:rFonts w:ascii="Times New Roman" w:eastAsia="Times New Roman" w:hAnsi="Times New Roman" w:cs="Times New Roman"/>
          <w:b w:val="0"/>
          <w:sz w:val="24"/>
          <w:szCs w:val="24"/>
        </w:rPr>
        <w:t xml:space="preserve">Kaufman, A. S., &amp; Lichtenberger, E. O. (2006). </w:t>
      </w:r>
      <w:r w:rsidRPr="004C79EB">
        <w:rPr>
          <w:rFonts w:ascii="Times New Roman" w:eastAsia="Times New Roman" w:hAnsi="Times New Roman" w:cs="Times New Roman"/>
          <w:b w:val="0"/>
          <w:i/>
          <w:sz w:val="24"/>
          <w:szCs w:val="24"/>
        </w:rPr>
        <w:t xml:space="preserve">Assessing adolescent and adult intelligence </w:t>
      </w:r>
      <w:r w:rsidRPr="004C79EB">
        <w:rPr>
          <w:rFonts w:ascii="Times New Roman" w:eastAsia="Times New Roman" w:hAnsi="Times New Roman" w:cs="Times New Roman"/>
          <w:b w:val="0"/>
          <w:sz w:val="24"/>
          <w:szCs w:val="24"/>
        </w:rPr>
        <w:t>(3</w:t>
      </w:r>
      <w:r w:rsidRPr="004C79EB">
        <w:rPr>
          <w:rFonts w:ascii="Times New Roman" w:eastAsia="Times New Roman" w:hAnsi="Times New Roman" w:cs="Times New Roman"/>
          <w:b w:val="0"/>
          <w:sz w:val="24"/>
          <w:szCs w:val="24"/>
          <w:vertAlign w:val="superscript"/>
        </w:rPr>
        <w:t>rd</w:t>
      </w:r>
      <w:r w:rsidRPr="004C79EB">
        <w:rPr>
          <w:rFonts w:ascii="Times New Roman" w:eastAsia="Times New Roman" w:hAnsi="Times New Roman" w:cs="Times New Roman"/>
          <w:b w:val="0"/>
          <w:sz w:val="24"/>
          <w:szCs w:val="24"/>
        </w:rPr>
        <w:t xml:space="preserve"> </w:t>
      </w:r>
      <w:proofErr w:type="gramStart"/>
      <w:r w:rsidRPr="004C79EB">
        <w:rPr>
          <w:rFonts w:ascii="Times New Roman" w:eastAsia="Times New Roman" w:hAnsi="Times New Roman" w:cs="Times New Roman"/>
          <w:b w:val="0"/>
          <w:sz w:val="24"/>
          <w:szCs w:val="24"/>
        </w:rPr>
        <w:t>ed</w:t>
      </w:r>
      <w:proofErr w:type="gramEnd"/>
      <w:r w:rsidRPr="004C79EB">
        <w:rPr>
          <w:rFonts w:ascii="Times New Roman" w:eastAsia="Times New Roman" w:hAnsi="Times New Roman" w:cs="Times New Roman"/>
          <w:b w:val="0"/>
          <w:sz w:val="24"/>
          <w:szCs w:val="24"/>
        </w:rPr>
        <w:t>.). Hoboken, NJ: Wiley.</w:t>
      </w:r>
    </w:p>
    <w:p w:rsidR="004C79EB" w:rsidRPr="004C79EB" w:rsidRDefault="004C79EB" w:rsidP="004C79EB">
      <w:pPr>
        <w:spacing w:after="0" w:line="240" w:lineRule="auto"/>
        <w:ind w:left="720" w:hanging="720"/>
        <w:rPr>
          <w:rFonts w:ascii="Times New Roman" w:eastAsia="Times New Roman" w:hAnsi="Times New Roman" w:cs="Times New Roman"/>
          <w:b w:val="0"/>
          <w:sz w:val="24"/>
          <w:szCs w:val="24"/>
        </w:rPr>
      </w:pPr>
    </w:p>
    <w:p w:rsidR="004C79EB" w:rsidRPr="004C79EB" w:rsidRDefault="004C79EB" w:rsidP="004C79EB">
      <w:pPr>
        <w:spacing w:after="0" w:line="240" w:lineRule="auto"/>
        <w:ind w:left="720" w:hanging="720"/>
        <w:rPr>
          <w:rFonts w:ascii="Times New Roman" w:eastAsia="Times New Roman" w:hAnsi="Times New Roman" w:cs="Times New Roman"/>
          <w:b w:val="0"/>
          <w:sz w:val="24"/>
          <w:szCs w:val="24"/>
        </w:rPr>
      </w:pPr>
      <w:r w:rsidRPr="004C79EB">
        <w:rPr>
          <w:rFonts w:ascii="Times New Roman" w:eastAsia="Times New Roman" w:hAnsi="Times New Roman" w:cs="Times New Roman"/>
          <w:b w:val="0"/>
          <w:sz w:val="24"/>
          <w:szCs w:val="24"/>
        </w:rPr>
        <w:t xml:space="preserve">MacDonald, M. C., </w:t>
      </w:r>
      <w:proofErr w:type="spellStart"/>
      <w:r w:rsidRPr="004C79EB">
        <w:rPr>
          <w:rFonts w:ascii="Times New Roman" w:eastAsia="Times New Roman" w:hAnsi="Times New Roman" w:cs="Times New Roman"/>
          <w:b w:val="0"/>
          <w:sz w:val="24"/>
          <w:szCs w:val="24"/>
        </w:rPr>
        <w:t>Almor</w:t>
      </w:r>
      <w:proofErr w:type="spellEnd"/>
      <w:r w:rsidRPr="004C79EB">
        <w:rPr>
          <w:rFonts w:ascii="Times New Roman" w:eastAsia="Times New Roman" w:hAnsi="Times New Roman" w:cs="Times New Roman"/>
          <w:b w:val="0"/>
          <w:sz w:val="24"/>
          <w:szCs w:val="24"/>
        </w:rPr>
        <w:t xml:space="preserve">, A., Henderson, V. W., </w:t>
      </w:r>
      <w:proofErr w:type="spellStart"/>
      <w:r w:rsidRPr="004C79EB">
        <w:rPr>
          <w:rFonts w:ascii="Times New Roman" w:eastAsia="Times New Roman" w:hAnsi="Times New Roman" w:cs="Times New Roman"/>
          <w:b w:val="0"/>
          <w:sz w:val="24"/>
          <w:szCs w:val="24"/>
        </w:rPr>
        <w:t>kempler</w:t>
      </w:r>
      <w:proofErr w:type="spellEnd"/>
      <w:r w:rsidRPr="004C79EB">
        <w:rPr>
          <w:rFonts w:ascii="Times New Roman" w:eastAsia="Times New Roman" w:hAnsi="Times New Roman" w:cs="Times New Roman"/>
          <w:b w:val="0"/>
          <w:sz w:val="24"/>
          <w:szCs w:val="24"/>
        </w:rPr>
        <w:t xml:space="preserve">, D., &amp; Andersen, E. S. (2001). Assessing working memory and language comprehension in Alzheimer’s disease. </w:t>
      </w:r>
      <w:r w:rsidRPr="004C79EB">
        <w:rPr>
          <w:rFonts w:ascii="Times New Roman" w:eastAsia="Times New Roman" w:hAnsi="Times New Roman" w:cs="Times New Roman"/>
          <w:b w:val="0"/>
          <w:i/>
          <w:sz w:val="24"/>
          <w:szCs w:val="24"/>
        </w:rPr>
        <w:t>Brain and Language, 78</w:t>
      </w:r>
      <w:r w:rsidRPr="004C79EB">
        <w:rPr>
          <w:rFonts w:ascii="Times New Roman" w:eastAsia="Times New Roman" w:hAnsi="Times New Roman" w:cs="Times New Roman"/>
          <w:b w:val="0"/>
          <w:sz w:val="24"/>
          <w:szCs w:val="24"/>
        </w:rPr>
        <w:t>, 17-42.</w:t>
      </w:r>
    </w:p>
    <w:p w:rsidR="004C79EB" w:rsidRPr="004C79EB" w:rsidRDefault="004C79EB" w:rsidP="004C79EB">
      <w:pPr>
        <w:spacing w:after="0" w:line="240" w:lineRule="auto"/>
        <w:ind w:left="720" w:hanging="720"/>
        <w:rPr>
          <w:rFonts w:ascii="Times New Roman" w:eastAsia="Times New Roman" w:hAnsi="Times New Roman" w:cs="Times New Roman"/>
          <w:b w:val="0"/>
          <w:sz w:val="24"/>
          <w:szCs w:val="24"/>
        </w:rPr>
      </w:pPr>
    </w:p>
    <w:p w:rsidR="004C79EB" w:rsidRPr="004C79EB" w:rsidRDefault="004C79EB" w:rsidP="004C79EB">
      <w:pPr>
        <w:spacing w:after="0" w:line="240" w:lineRule="auto"/>
        <w:ind w:left="720" w:hanging="720"/>
        <w:rPr>
          <w:rFonts w:ascii="Times New Roman" w:eastAsia="Times New Roman" w:hAnsi="Times New Roman" w:cs="Times New Roman"/>
          <w:b w:val="0"/>
          <w:sz w:val="24"/>
          <w:szCs w:val="24"/>
        </w:rPr>
      </w:pPr>
      <w:r w:rsidRPr="004C79EB">
        <w:rPr>
          <w:rFonts w:ascii="Times New Roman" w:eastAsia="Times New Roman" w:hAnsi="Times New Roman" w:cs="Times New Roman"/>
          <w:b w:val="0"/>
          <w:sz w:val="24"/>
          <w:szCs w:val="24"/>
        </w:rPr>
        <w:t xml:space="preserve">Reynolds, C. R. (1997). Forward and backward memory span should not be combined for clinical analysis. </w:t>
      </w:r>
      <w:r w:rsidRPr="004C79EB">
        <w:rPr>
          <w:rFonts w:ascii="Times New Roman" w:eastAsia="Times New Roman" w:hAnsi="Times New Roman" w:cs="Times New Roman"/>
          <w:b w:val="0"/>
          <w:i/>
          <w:sz w:val="24"/>
          <w:szCs w:val="24"/>
        </w:rPr>
        <w:t>Archives of Clinical Neuropsychology</w:t>
      </w:r>
      <w:r w:rsidRPr="004C79EB">
        <w:rPr>
          <w:rFonts w:ascii="Times New Roman" w:eastAsia="Times New Roman" w:hAnsi="Times New Roman" w:cs="Times New Roman"/>
          <w:b w:val="0"/>
          <w:sz w:val="24"/>
          <w:szCs w:val="24"/>
        </w:rPr>
        <w:t xml:space="preserve">, </w:t>
      </w:r>
      <w:r w:rsidRPr="004C79EB">
        <w:rPr>
          <w:rFonts w:ascii="Times New Roman" w:eastAsia="Times New Roman" w:hAnsi="Times New Roman" w:cs="Times New Roman"/>
          <w:b w:val="0"/>
          <w:i/>
          <w:sz w:val="24"/>
          <w:szCs w:val="24"/>
        </w:rPr>
        <w:t>12,</w:t>
      </w:r>
      <w:r w:rsidRPr="004C79EB">
        <w:rPr>
          <w:rFonts w:ascii="Times New Roman" w:eastAsia="Times New Roman" w:hAnsi="Times New Roman" w:cs="Times New Roman"/>
          <w:b w:val="0"/>
          <w:sz w:val="24"/>
          <w:szCs w:val="24"/>
        </w:rPr>
        <w:t xml:space="preserve"> 29-40.</w:t>
      </w:r>
    </w:p>
    <w:p w:rsidR="004C79EB" w:rsidRPr="004C79EB" w:rsidRDefault="004C79EB" w:rsidP="004C79EB">
      <w:pPr>
        <w:spacing w:after="0" w:line="240" w:lineRule="auto"/>
        <w:ind w:left="720" w:hanging="720"/>
        <w:rPr>
          <w:rFonts w:ascii="Times New Roman" w:eastAsia="Times New Roman" w:hAnsi="Times New Roman" w:cs="Times New Roman"/>
          <w:b w:val="0"/>
          <w:sz w:val="24"/>
          <w:szCs w:val="24"/>
        </w:rPr>
      </w:pPr>
    </w:p>
    <w:p w:rsidR="004C79EB" w:rsidRPr="004C79EB" w:rsidRDefault="004C79EB" w:rsidP="004C79EB">
      <w:pPr>
        <w:spacing w:after="0" w:line="240" w:lineRule="auto"/>
        <w:rPr>
          <w:rFonts w:ascii="Times New Roman" w:eastAsia="Times New Roman" w:hAnsi="Times New Roman" w:cs="Times New Roman"/>
          <w:b w:val="0"/>
          <w:sz w:val="24"/>
          <w:szCs w:val="24"/>
        </w:rPr>
      </w:pPr>
      <w:r w:rsidRPr="004C79EB">
        <w:rPr>
          <w:rFonts w:ascii="Times New Roman" w:eastAsia="Times New Roman" w:hAnsi="Times New Roman" w:cs="Times New Roman"/>
          <w:b w:val="0"/>
          <w:sz w:val="24"/>
          <w:szCs w:val="24"/>
        </w:rPr>
        <w:t xml:space="preserve">Sattler, J. M. (2001). </w:t>
      </w:r>
      <w:r w:rsidRPr="004C79EB">
        <w:rPr>
          <w:rFonts w:ascii="Times New Roman" w:eastAsia="Times New Roman" w:hAnsi="Times New Roman" w:cs="Times New Roman"/>
          <w:b w:val="0"/>
          <w:i/>
          <w:sz w:val="24"/>
          <w:szCs w:val="24"/>
        </w:rPr>
        <w:t>Assessment of children: cognitive applications</w:t>
      </w:r>
      <w:r w:rsidRPr="004C79EB">
        <w:rPr>
          <w:rFonts w:ascii="Times New Roman" w:eastAsia="Times New Roman" w:hAnsi="Times New Roman" w:cs="Times New Roman"/>
          <w:b w:val="0"/>
          <w:sz w:val="24"/>
          <w:szCs w:val="24"/>
        </w:rPr>
        <w:t xml:space="preserve"> (4</w:t>
      </w:r>
      <w:r w:rsidRPr="004C79EB">
        <w:rPr>
          <w:rFonts w:ascii="Times New Roman" w:eastAsia="Times New Roman" w:hAnsi="Times New Roman" w:cs="Times New Roman"/>
          <w:b w:val="0"/>
          <w:sz w:val="24"/>
          <w:szCs w:val="24"/>
          <w:vertAlign w:val="superscript"/>
        </w:rPr>
        <w:t>th</w:t>
      </w:r>
      <w:r w:rsidRPr="004C79EB">
        <w:rPr>
          <w:rFonts w:ascii="Times New Roman" w:eastAsia="Times New Roman" w:hAnsi="Times New Roman" w:cs="Times New Roman"/>
          <w:b w:val="0"/>
          <w:sz w:val="24"/>
          <w:szCs w:val="24"/>
        </w:rPr>
        <w:t xml:space="preserve"> </w:t>
      </w:r>
      <w:proofErr w:type="gramStart"/>
      <w:r w:rsidRPr="004C79EB">
        <w:rPr>
          <w:rFonts w:ascii="Times New Roman" w:eastAsia="Times New Roman" w:hAnsi="Times New Roman" w:cs="Times New Roman"/>
          <w:b w:val="0"/>
          <w:sz w:val="24"/>
          <w:szCs w:val="24"/>
        </w:rPr>
        <w:t>ed</w:t>
      </w:r>
      <w:proofErr w:type="gramEnd"/>
      <w:r w:rsidRPr="004C79EB">
        <w:rPr>
          <w:rFonts w:ascii="Times New Roman" w:eastAsia="Times New Roman" w:hAnsi="Times New Roman" w:cs="Times New Roman"/>
          <w:b w:val="0"/>
          <w:sz w:val="24"/>
          <w:szCs w:val="24"/>
        </w:rPr>
        <w:t xml:space="preserve">.). San Diego, </w:t>
      </w:r>
    </w:p>
    <w:p w:rsidR="004C79EB" w:rsidRPr="004C79EB" w:rsidRDefault="004C79EB" w:rsidP="004C79EB">
      <w:pPr>
        <w:spacing w:after="0" w:line="240" w:lineRule="auto"/>
        <w:ind w:firstLine="720"/>
        <w:rPr>
          <w:rFonts w:ascii="Times New Roman" w:eastAsia="Times New Roman" w:hAnsi="Times New Roman" w:cs="Times New Roman"/>
          <w:b w:val="0"/>
          <w:sz w:val="24"/>
          <w:szCs w:val="24"/>
        </w:rPr>
      </w:pPr>
      <w:r w:rsidRPr="004C79EB">
        <w:rPr>
          <w:rFonts w:ascii="Times New Roman" w:eastAsia="Times New Roman" w:hAnsi="Times New Roman" w:cs="Times New Roman"/>
          <w:b w:val="0"/>
          <w:sz w:val="24"/>
          <w:szCs w:val="24"/>
        </w:rPr>
        <w:t>CA: Author.</w:t>
      </w:r>
    </w:p>
    <w:p w:rsidR="004C79EB" w:rsidRPr="004C79EB" w:rsidRDefault="004C79EB" w:rsidP="004C79EB">
      <w:pPr>
        <w:spacing w:after="0" w:line="240" w:lineRule="auto"/>
        <w:rPr>
          <w:rFonts w:ascii="Times New Roman" w:eastAsia="Times New Roman" w:hAnsi="Times New Roman" w:cs="Times New Roman"/>
          <w:b w:val="0"/>
          <w:sz w:val="24"/>
          <w:szCs w:val="24"/>
        </w:rPr>
      </w:pPr>
    </w:p>
    <w:p w:rsidR="004C79EB" w:rsidRPr="004C79EB" w:rsidRDefault="004C79EB" w:rsidP="004C79EB">
      <w:pPr>
        <w:widowControl w:val="0"/>
        <w:autoSpaceDE w:val="0"/>
        <w:autoSpaceDN w:val="0"/>
        <w:adjustRightInd w:val="0"/>
        <w:spacing w:after="0" w:line="240" w:lineRule="auto"/>
        <w:jc w:val="both"/>
        <w:rPr>
          <w:rFonts w:ascii="Times New Roman" w:eastAsia="Times New Roman" w:hAnsi="Times New Roman" w:cs="Times New Roman"/>
          <w:b w:val="0"/>
          <w:i/>
          <w:sz w:val="24"/>
          <w:szCs w:val="24"/>
        </w:rPr>
      </w:pPr>
      <w:r w:rsidRPr="004C79EB">
        <w:rPr>
          <w:rFonts w:ascii="Times New Roman" w:eastAsia="Times New Roman" w:hAnsi="Times New Roman" w:cs="Times New Roman"/>
          <w:b w:val="0"/>
          <w:sz w:val="24"/>
          <w:szCs w:val="24"/>
        </w:rPr>
        <w:t xml:space="preserve">Sattler, J. M. 2002.  </w:t>
      </w:r>
      <w:r w:rsidRPr="004C79EB">
        <w:rPr>
          <w:rFonts w:ascii="Times New Roman" w:eastAsia="Times New Roman" w:hAnsi="Times New Roman" w:cs="Times New Roman"/>
          <w:b w:val="0"/>
          <w:i/>
          <w:sz w:val="24"/>
          <w:szCs w:val="24"/>
        </w:rPr>
        <w:t xml:space="preserve">Assessment of children:  Behavioral and clinical applications-fourth </w:t>
      </w:r>
    </w:p>
    <w:p w:rsidR="004C79EB" w:rsidRPr="004C79EB" w:rsidRDefault="004C79EB" w:rsidP="004C79EB">
      <w:pPr>
        <w:widowControl w:val="0"/>
        <w:autoSpaceDE w:val="0"/>
        <w:autoSpaceDN w:val="0"/>
        <w:adjustRightInd w:val="0"/>
        <w:spacing w:after="0" w:line="240" w:lineRule="auto"/>
        <w:ind w:firstLine="720"/>
        <w:jc w:val="both"/>
        <w:rPr>
          <w:rFonts w:ascii="Times New Roman" w:eastAsia="Times New Roman" w:hAnsi="Times New Roman" w:cs="Times New Roman"/>
          <w:b w:val="0"/>
          <w:sz w:val="24"/>
          <w:szCs w:val="24"/>
        </w:rPr>
      </w:pPr>
      <w:proofErr w:type="gramStart"/>
      <w:r w:rsidRPr="004C79EB">
        <w:rPr>
          <w:rFonts w:ascii="Times New Roman" w:eastAsia="Times New Roman" w:hAnsi="Times New Roman" w:cs="Times New Roman"/>
          <w:b w:val="0"/>
          <w:i/>
          <w:sz w:val="24"/>
          <w:szCs w:val="24"/>
        </w:rPr>
        <w:t>edition</w:t>
      </w:r>
      <w:proofErr w:type="gramEnd"/>
      <w:r w:rsidRPr="004C79EB">
        <w:rPr>
          <w:rFonts w:ascii="Times New Roman" w:eastAsia="Times New Roman" w:hAnsi="Times New Roman" w:cs="Times New Roman"/>
          <w:b w:val="0"/>
          <w:sz w:val="24"/>
          <w:szCs w:val="24"/>
        </w:rPr>
        <w:t>. CA: Sattler Publishing.</w:t>
      </w:r>
    </w:p>
    <w:p w:rsidR="004C79EB" w:rsidRPr="004C79EB" w:rsidRDefault="004C79EB" w:rsidP="004C79EB">
      <w:pPr>
        <w:spacing w:after="0" w:line="240" w:lineRule="auto"/>
        <w:ind w:left="720" w:hanging="720"/>
        <w:rPr>
          <w:rFonts w:ascii="Times New Roman" w:eastAsia="Times New Roman" w:hAnsi="Times New Roman" w:cs="Times New Roman"/>
          <w:b w:val="0"/>
          <w:sz w:val="24"/>
          <w:szCs w:val="24"/>
        </w:rPr>
      </w:pPr>
    </w:p>
    <w:p w:rsidR="004C79EB" w:rsidRPr="004C79EB" w:rsidRDefault="004C79EB" w:rsidP="004C79EB">
      <w:pPr>
        <w:spacing w:after="0" w:line="240" w:lineRule="auto"/>
        <w:ind w:left="720" w:hanging="720"/>
        <w:rPr>
          <w:rFonts w:ascii="Times New Roman" w:eastAsia="Times New Roman" w:hAnsi="Times New Roman" w:cs="Times New Roman"/>
          <w:b w:val="0"/>
          <w:sz w:val="24"/>
          <w:szCs w:val="24"/>
        </w:rPr>
      </w:pPr>
      <w:r w:rsidRPr="004C79EB">
        <w:rPr>
          <w:rFonts w:ascii="Times New Roman" w:eastAsia="Times New Roman" w:hAnsi="Times New Roman" w:cs="Times New Roman"/>
          <w:b w:val="0"/>
          <w:sz w:val="24"/>
          <w:szCs w:val="24"/>
        </w:rPr>
        <w:t xml:space="preserve">Sattler, J. M. (2008b). </w:t>
      </w:r>
      <w:r w:rsidRPr="004C79EB">
        <w:rPr>
          <w:rFonts w:ascii="Times New Roman" w:eastAsia="Times New Roman" w:hAnsi="Times New Roman" w:cs="Times New Roman"/>
          <w:b w:val="0"/>
          <w:i/>
          <w:sz w:val="24"/>
          <w:szCs w:val="24"/>
        </w:rPr>
        <w:t>Resource guide to accompany assessment of children: Cognitive foundations</w:t>
      </w:r>
      <w:r w:rsidRPr="004C79EB">
        <w:rPr>
          <w:rFonts w:ascii="Times New Roman" w:eastAsia="Times New Roman" w:hAnsi="Times New Roman" w:cs="Times New Roman"/>
          <w:b w:val="0"/>
          <w:sz w:val="24"/>
          <w:szCs w:val="24"/>
        </w:rPr>
        <w:t xml:space="preserve"> (5</w:t>
      </w:r>
      <w:r w:rsidRPr="004C79EB">
        <w:rPr>
          <w:rFonts w:ascii="Times New Roman" w:eastAsia="Times New Roman" w:hAnsi="Times New Roman" w:cs="Times New Roman"/>
          <w:b w:val="0"/>
          <w:sz w:val="24"/>
          <w:szCs w:val="24"/>
          <w:vertAlign w:val="superscript"/>
        </w:rPr>
        <w:t>th</w:t>
      </w:r>
      <w:r w:rsidRPr="004C79EB">
        <w:rPr>
          <w:rFonts w:ascii="Times New Roman" w:eastAsia="Times New Roman" w:hAnsi="Times New Roman" w:cs="Times New Roman"/>
          <w:b w:val="0"/>
          <w:sz w:val="24"/>
          <w:szCs w:val="24"/>
        </w:rPr>
        <w:t xml:space="preserve"> </w:t>
      </w:r>
      <w:proofErr w:type="gramStart"/>
      <w:r w:rsidRPr="004C79EB">
        <w:rPr>
          <w:rFonts w:ascii="Times New Roman" w:eastAsia="Times New Roman" w:hAnsi="Times New Roman" w:cs="Times New Roman"/>
          <w:b w:val="0"/>
          <w:sz w:val="24"/>
          <w:szCs w:val="24"/>
        </w:rPr>
        <w:t>ed</w:t>
      </w:r>
      <w:proofErr w:type="gramEnd"/>
      <w:r w:rsidRPr="004C79EB">
        <w:rPr>
          <w:rFonts w:ascii="Times New Roman" w:eastAsia="Times New Roman" w:hAnsi="Times New Roman" w:cs="Times New Roman"/>
          <w:b w:val="0"/>
          <w:sz w:val="24"/>
          <w:szCs w:val="24"/>
        </w:rPr>
        <w:t>.). San Diego, CA: Author.</w:t>
      </w:r>
    </w:p>
    <w:p w:rsidR="004C79EB" w:rsidRPr="004C79EB" w:rsidRDefault="004C79EB" w:rsidP="004C79EB">
      <w:pPr>
        <w:spacing w:after="0" w:line="240" w:lineRule="auto"/>
        <w:ind w:left="720" w:hanging="720"/>
        <w:rPr>
          <w:rFonts w:ascii="Times New Roman" w:eastAsia="Times New Roman" w:hAnsi="Times New Roman" w:cs="Times New Roman"/>
          <w:b w:val="0"/>
          <w:sz w:val="24"/>
          <w:szCs w:val="24"/>
        </w:rPr>
      </w:pPr>
    </w:p>
    <w:p w:rsidR="004C79EB" w:rsidRPr="004C79EB" w:rsidRDefault="004C79EB" w:rsidP="004C79EB">
      <w:pPr>
        <w:spacing w:after="0" w:line="240" w:lineRule="auto"/>
        <w:ind w:left="720" w:hanging="720"/>
        <w:rPr>
          <w:rFonts w:ascii="Times New Roman" w:eastAsia="Times New Roman" w:hAnsi="Times New Roman" w:cs="Times New Roman"/>
          <w:b w:val="0"/>
          <w:sz w:val="24"/>
          <w:szCs w:val="24"/>
        </w:rPr>
      </w:pPr>
      <w:proofErr w:type="spellStart"/>
      <w:r w:rsidRPr="004C79EB">
        <w:rPr>
          <w:rFonts w:ascii="Times New Roman" w:eastAsia="Times New Roman" w:hAnsi="Times New Roman" w:cs="Times New Roman"/>
          <w:b w:val="0"/>
          <w:sz w:val="24"/>
          <w:szCs w:val="24"/>
        </w:rPr>
        <w:t>Werheid</w:t>
      </w:r>
      <w:proofErr w:type="spellEnd"/>
      <w:r w:rsidRPr="004C79EB">
        <w:rPr>
          <w:rFonts w:ascii="Times New Roman" w:eastAsia="Times New Roman" w:hAnsi="Times New Roman" w:cs="Times New Roman"/>
          <w:b w:val="0"/>
          <w:sz w:val="24"/>
          <w:szCs w:val="24"/>
        </w:rPr>
        <w:t xml:space="preserve">, K., Hoppe, C., </w:t>
      </w:r>
      <w:proofErr w:type="spellStart"/>
      <w:r w:rsidRPr="004C79EB">
        <w:rPr>
          <w:rFonts w:ascii="Times New Roman" w:eastAsia="Times New Roman" w:hAnsi="Times New Roman" w:cs="Times New Roman"/>
          <w:b w:val="0"/>
          <w:sz w:val="24"/>
          <w:szCs w:val="24"/>
        </w:rPr>
        <w:t>Thone</w:t>
      </w:r>
      <w:proofErr w:type="spellEnd"/>
      <w:r w:rsidRPr="004C79EB">
        <w:rPr>
          <w:rFonts w:ascii="Times New Roman" w:eastAsia="Times New Roman" w:hAnsi="Times New Roman" w:cs="Times New Roman"/>
          <w:b w:val="0"/>
          <w:sz w:val="24"/>
          <w:szCs w:val="24"/>
        </w:rPr>
        <w:t xml:space="preserve">, A., Muller, U., </w:t>
      </w:r>
      <w:proofErr w:type="spellStart"/>
      <w:r w:rsidRPr="004C79EB">
        <w:rPr>
          <w:rFonts w:ascii="Times New Roman" w:eastAsia="Times New Roman" w:hAnsi="Times New Roman" w:cs="Times New Roman"/>
          <w:b w:val="0"/>
          <w:sz w:val="24"/>
          <w:szCs w:val="24"/>
        </w:rPr>
        <w:t>Mungerdorf</w:t>
      </w:r>
      <w:proofErr w:type="spellEnd"/>
      <w:r w:rsidRPr="004C79EB">
        <w:rPr>
          <w:rFonts w:ascii="Times New Roman" w:eastAsia="Times New Roman" w:hAnsi="Times New Roman" w:cs="Times New Roman"/>
          <w:b w:val="0"/>
          <w:sz w:val="24"/>
          <w:szCs w:val="24"/>
        </w:rPr>
        <w:t xml:space="preserve">, M., &amp; von </w:t>
      </w:r>
      <w:proofErr w:type="spellStart"/>
      <w:r w:rsidRPr="004C79EB">
        <w:rPr>
          <w:rFonts w:ascii="Times New Roman" w:eastAsia="Times New Roman" w:hAnsi="Times New Roman" w:cs="Times New Roman"/>
          <w:b w:val="0"/>
          <w:sz w:val="24"/>
          <w:szCs w:val="24"/>
        </w:rPr>
        <w:t>Cramon</w:t>
      </w:r>
      <w:proofErr w:type="spellEnd"/>
      <w:r w:rsidRPr="004C79EB">
        <w:rPr>
          <w:rFonts w:ascii="Times New Roman" w:eastAsia="Times New Roman" w:hAnsi="Times New Roman" w:cs="Times New Roman"/>
          <w:b w:val="0"/>
          <w:sz w:val="24"/>
          <w:szCs w:val="24"/>
        </w:rPr>
        <w:t xml:space="preserve">, D. Y. (2002). The adaptive digit ordering test: Clinical application, reliability, and validity of a verbal working memory test. </w:t>
      </w:r>
      <w:r w:rsidRPr="004C79EB">
        <w:rPr>
          <w:rFonts w:ascii="Times New Roman" w:eastAsia="Times New Roman" w:hAnsi="Times New Roman" w:cs="Times New Roman"/>
          <w:b w:val="0"/>
          <w:i/>
          <w:sz w:val="24"/>
          <w:szCs w:val="24"/>
        </w:rPr>
        <w:t>Archives of Clinical Neuropsychology, 17</w:t>
      </w:r>
      <w:r w:rsidRPr="004C79EB">
        <w:rPr>
          <w:rFonts w:ascii="Times New Roman" w:eastAsia="Times New Roman" w:hAnsi="Times New Roman" w:cs="Times New Roman"/>
          <w:b w:val="0"/>
          <w:sz w:val="24"/>
          <w:szCs w:val="24"/>
        </w:rPr>
        <w:t>, 547-565.</w:t>
      </w:r>
    </w:p>
    <w:p w:rsidR="004C79EB" w:rsidRPr="004C79EB" w:rsidRDefault="004C79EB" w:rsidP="005A673F">
      <w:pPr>
        <w:jc w:val="both"/>
        <w:rPr>
          <w:rFonts w:ascii="Times New Roman" w:hAnsi="Times New Roman" w:cs="Times New Roman"/>
          <w:b w:val="0"/>
          <w:color w:val="C0504D" w:themeColor="accent2"/>
          <w:sz w:val="24"/>
          <w:szCs w:val="24"/>
        </w:rPr>
      </w:pPr>
    </w:p>
    <w:p w:rsidR="008C1F37" w:rsidRPr="00D9548E" w:rsidRDefault="008C1F37" w:rsidP="005A673F">
      <w:pPr>
        <w:jc w:val="both"/>
        <w:rPr>
          <w:rFonts w:ascii="Times New Roman" w:hAnsi="Times New Roman" w:cs="Times New Roman"/>
          <w:b w:val="0"/>
          <w:color w:val="C0504D" w:themeColor="accent2"/>
          <w:sz w:val="24"/>
          <w:szCs w:val="24"/>
        </w:rPr>
      </w:pPr>
    </w:p>
    <w:p w:rsidR="0032712A" w:rsidRPr="00D9548E" w:rsidRDefault="0032712A" w:rsidP="0032712A">
      <w:pPr>
        <w:jc w:val="both"/>
        <w:rPr>
          <w:rFonts w:ascii="Times New Roman" w:hAnsi="Times New Roman" w:cs="Times New Roman"/>
          <w:b w:val="0"/>
          <w:color w:val="C0504D" w:themeColor="accent2"/>
          <w:sz w:val="24"/>
          <w:szCs w:val="24"/>
        </w:rPr>
      </w:pPr>
    </w:p>
    <w:sectPr w:rsidR="0032712A" w:rsidRPr="00D9548E" w:rsidSect="005B639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Owner" w:date="2013-12-09T15:49:00Z" w:initials="O">
    <w:p w:rsidR="00142AC8" w:rsidRDefault="00142AC8" w:rsidP="00B04ABC">
      <w:pPr>
        <w:pStyle w:val="CommentText"/>
      </w:pPr>
      <w:r>
        <w:rPr>
          <w:rStyle w:val="CommentReference"/>
        </w:rPr>
        <w:annotationRef/>
      </w:r>
      <w:r>
        <w:t>Subtract the subtest standard score from the FSIQ. FSIQ on top which would have yielded a +12</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B4D6B"/>
    <w:multiLevelType w:val="hybridMultilevel"/>
    <w:tmpl w:val="4112A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D335E7"/>
    <w:multiLevelType w:val="hybridMultilevel"/>
    <w:tmpl w:val="4C40A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6E4C94"/>
    <w:multiLevelType w:val="hybridMultilevel"/>
    <w:tmpl w:val="1CC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A7C4A"/>
    <w:multiLevelType w:val="hybridMultilevel"/>
    <w:tmpl w:val="E5CC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7308A"/>
    <w:multiLevelType w:val="hybridMultilevel"/>
    <w:tmpl w:val="682E3E9E"/>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1714189"/>
    <w:multiLevelType w:val="hybridMultilevel"/>
    <w:tmpl w:val="C25A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4C3"/>
    <w:rsid w:val="000261E7"/>
    <w:rsid w:val="00055230"/>
    <w:rsid w:val="00055374"/>
    <w:rsid w:val="000A3734"/>
    <w:rsid w:val="000A6152"/>
    <w:rsid w:val="000B7E06"/>
    <w:rsid w:val="00142AC8"/>
    <w:rsid w:val="001728E0"/>
    <w:rsid w:val="001764C3"/>
    <w:rsid w:val="00177C15"/>
    <w:rsid w:val="001E16EB"/>
    <w:rsid w:val="00206C1F"/>
    <w:rsid w:val="002249DF"/>
    <w:rsid w:val="00231E05"/>
    <w:rsid w:val="002954E1"/>
    <w:rsid w:val="002B2C00"/>
    <w:rsid w:val="002C1990"/>
    <w:rsid w:val="0032712A"/>
    <w:rsid w:val="003427DA"/>
    <w:rsid w:val="003E3B36"/>
    <w:rsid w:val="004143A9"/>
    <w:rsid w:val="00426A03"/>
    <w:rsid w:val="00436DB5"/>
    <w:rsid w:val="004C1613"/>
    <w:rsid w:val="004C79EB"/>
    <w:rsid w:val="004E6FBD"/>
    <w:rsid w:val="00570562"/>
    <w:rsid w:val="00575328"/>
    <w:rsid w:val="00585B7E"/>
    <w:rsid w:val="005A673F"/>
    <w:rsid w:val="005B6390"/>
    <w:rsid w:val="006056DA"/>
    <w:rsid w:val="00643156"/>
    <w:rsid w:val="00652702"/>
    <w:rsid w:val="0069613A"/>
    <w:rsid w:val="006C0029"/>
    <w:rsid w:val="00785418"/>
    <w:rsid w:val="00786651"/>
    <w:rsid w:val="00887D82"/>
    <w:rsid w:val="008C1F37"/>
    <w:rsid w:val="009144FA"/>
    <w:rsid w:val="00943F1A"/>
    <w:rsid w:val="00945E72"/>
    <w:rsid w:val="009604E9"/>
    <w:rsid w:val="0098381D"/>
    <w:rsid w:val="009A7FF6"/>
    <w:rsid w:val="009B01F3"/>
    <w:rsid w:val="009E5659"/>
    <w:rsid w:val="009E796A"/>
    <w:rsid w:val="00A00A24"/>
    <w:rsid w:val="00A03F16"/>
    <w:rsid w:val="00A42C01"/>
    <w:rsid w:val="00A64A30"/>
    <w:rsid w:val="00A82D34"/>
    <w:rsid w:val="00AB63F4"/>
    <w:rsid w:val="00AD530E"/>
    <w:rsid w:val="00AE548A"/>
    <w:rsid w:val="00AF62AC"/>
    <w:rsid w:val="00B04ABC"/>
    <w:rsid w:val="00B305C5"/>
    <w:rsid w:val="00B52FD4"/>
    <w:rsid w:val="00B814F3"/>
    <w:rsid w:val="00B84075"/>
    <w:rsid w:val="00B908C5"/>
    <w:rsid w:val="00BC6F16"/>
    <w:rsid w:val="00C00671"/>
    <w:rsid w:val="00C32E9D"/>
    <w:rsid w:val="00D356E8"/>
    <w:rsid w:val="00D9548E"/>
    <w:rsid w:val="00DA2F73"/>
    <w:rsid w:val="00DB7D4B"/>
    <w:rsid w:val="00E57EEA"/>
    <w:rsid w:val="00E94ED7"/>
    <w:rsid w:val="00E97A5A"/>
    <w:rsid w:val="00EF3975"/>
    <w:rsid w:val="00F52ECD"/>
    <w:rsid w:val="00F53F54"/>
    <w:rsid w:val="00FE5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C3"/>
    <w:rPr>
      <w:rFonts w:asciiTheme="minorHAnsi" w:hAnsiTheme="minorHAnsi" w:cstheme="minorBidi"/>
      <w:b/>
      <w:sz w:val="22"/>
      <w:szCs w:val="22"/>
    </w:rPr>
  </w:style>
  <w:style w:type="paragraph" w:styleId="Heading5">
    <w:name w:val="heading 5"/>
    <w:basedOn w:val="Normal"/>
    <w:next w:val="Normal"/>
    <w:link w:val="Heading5Char"/>
    <w:qFormat/>
    <w:rsid w:val="009B01F3"/>
    <w:pPr>
      <w:keepNext/>
      <w:tabs>
        <w:tab w:val="left" w:pos="7920"/>
      </w:tabs>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b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4C3"/>
    <w:pPr>
      <w:spacing w:after="0" w:line="240" w:lineRule="auto"/>
    </w:pPr>
    <w:rPr>
      <w:rFonts w:asciiTheme="minorHAnsi" w:hAnsiTheme="minorHAnsi" w:cstheme="minorBidi"/>
      <w:b/>
      <w:sz w:val="22"/>
      <w:szCs w:val="22"/>
    </w:rPr>
  </w:style>
  <w:style w:type="character" w:customStyle="1" w:styleId="Heading5Char">
    <w:name w:val="Heading 5 Char"/>
    <w:basedOn w:val="DefaultParagraphFont"/>
    <w:link w:val="Heading5"/>
    <w:rsid w:val="009B01F3"/>
    <w:rPr>
      <w:rFonts w:ascii="Times New Roman" w:eastAsia="Times New Roman" w:hAnsi="Times New Roman" w:cs="Times New Roman"/>
      <w:sz w:val="22"/>
      <w:u w:val="single"/>
    </w:rPr>
  </w:style>
  <w:style w:type="paragraph" w:styleId="CommentText">
    <w:name w:val="annotation text"/>
    <w:basedOn w:val="Normal"/>
    <w:link w:val="CommentTextChar"/>
    <w:semiHidden/>
    <w:rsid w:val="000A6152"/>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CommentTextChar">
    <w:name w:val="Comment Text Char"/>
    <w:basedOn w:val="DefaultParagraphFont"/>
    <w:link w:val="CommentText"/>
    <w:semiHidden/>
    <w:rsid w:val="000A6152"/>
    <w:rPr>
      <w:rFonts w:ascii="Times New Roman" w:eastAsia="Times New Roman" w:hAnsi="Times New Roman" w:cs="Times New Roman"/>
      <w:b w:val="0"/>
      <w:sz w:val="22"/>
    </w:rPr>
  </w:style>
  <w:style w:type="table" w:styleId="TableGrid">
    <w:name w:val="Table Grid"/>
    <w:basedOn w:val="TableNormal"/>
    <w:uiPriority w:val="59"/>
    <w:rsid w:val="000A6152"/>
    <w:pPr>
      <w:spacing w:after="0" w:line="240" w:lineRule="auto"/>
    </w:pPr>
    <w:rPr>
      <w:rFonts w:asciiTheme="minorHAnsi" w:hAnsiTheme="minorHAnsi" w:cstheme="minorBidi"/>
      <w:b/>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A6152"/>
    <w:rPr>
      <w:sz w:val="16"/>
      <w:szCs w:val="16"/>
    </w:rPr>
  </w:style>
  <w:style w:type="paragraph" w:styleId="BalloonText">
    <w:name w:val="Balloon Text"/>
    <w:basedOn w:val="Normal"/>
    <w:link w:val="BalloonTextChar"/>
    <w:uiPriority w:val="99"/>
    <w:semiHidden/>
    <w:unhideWhenUsed/>
    <w:rsid w:val="000A6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152"/>
    <w:rPr>
      <w:rFonts w:ascii="Tahoma" w:hAnsi="Tahoma" w:cs="Tahoma"/>
      <w:b w:val="0"/>
      <w:sz w:val="16"/>
      <w:szCs w:val="16"/>
    </w:rPr>
  </w:style>
  <w:style w:type="paragraph" w:styleId="ListParagraph">
    <w:name w:val="List Paragraph"/>
    <w:basedOn w:val="Normal"/>
    <w:uiPriority w:val="34"/>
    <w:qFormat/>
    <w:rsid w:val="001728E0"/>
    <w:pPr>
      <w:spacing w:after="0" w:line="240" w:lineRule="auto"/>
      <w:ind w:left="720"/>
      <w:contextualSpacing/>
    </w:pPr>
    <w:rPr>
      <w:rFonts w:ascii="Times New Roman" w:eastAsia="Times New Roman" w:hAnsi="Times New Roman" w:cs="Times New Roman"/>
      <w:b w:val="0"/>
      <w:sz w:val="24"/>
      <w:szCs w:val="24"/>
    </w:rPr>
  </w:style>
  <w:style w:type="paragraph" w:styleId="BodyText">
    <w:name w:val="Body Text"/>
    <w:basedOn w:val="Normal"/>
    <w:link w:val="BodyTextChar"/>
    <w:uiPriority w:val="99"/>
    <w:semiHidden/>
    <w:unhideWhenUsed/>
    <w:rsid w:val="001728E0"/>
    <w:pPr>
      <w:spacing w:after="120"/>
    </w:pPr>
    <w:rPr>
      <w:b w:val="0"/>
    </w:rPr>
  </w:style>
  <w:style w:type="character" w:customStyle="1" w:styleId="BodyTextChar">
    <w:name w:val="Body Text Char"/>
    <w:basedOn w:val="DefaultParagraphFont"/>
    <w:link w:val="BodyText"/>
    <w:uiPriority w:val="99"/>
    <w:semiHidden/>
    <w:rsid w:val="001728E0"/>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C709B-DAA0-41C5-BC87-3A0FC511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22</Pages>
  <Words>7717</Words>
  <Characters>43990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2013-12-11T18:45:00Z</cp:lastPrinted>
  <dcterms:created xsi:type="dcterms:W3CDTF">2013-12-08T21:19:00Z</dcterms:created>
  <dcterms:modified xsi:type="dcterms:W3CDTF">2013-12-11T18:59:00Z</dcterms:modified>
</cp:coreProperties>
</file>